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bottom w:val="single" w:sz="4" w:space="0" w:color="auto"/>
        </w:tblBorders>
        <w:tblLayout w:type="fixed"/>
        <w:tblLook w:val="04A0" w:firstRow="1" w:lastRow="0" w:firstColumn="1" w:lastColumn="0" w:noHBand="0" w:noVBand="1"/>
      </w:tblPr>
      <w:tblGrid>
        <w:gridCol w:w="1689"/>
        <w:gridCol w:w="7671"/>
      </w:tblGrid>
      <w:tr w:rsidR="00230EC1" w:rsidRPr="00084186" w14:paraId="7C31AFB7" w14:textId="77777777" w:rsidTr="00423B65">
        <w:trPr>
          <w:trHeight w:val="993"/>
          <w:jc w:val="center"/>
        </w:trPr>
        <w:tc>
          <w:tcPr>
            <w:tcW w:w="902" w:type="pct"/>
            <w:tcBorders>
              <w:top w:val="single" w:sz="4" w:space="0" w:color="auto"/>
              <w:bottom w:val="single" w:sz="24" w:space="0" w:color="auto"/>
            </w:tcBorders>
            <w:vAlign w:val="center"/>
          </w:tcPr>
          <w:p w14:paraId="03662F74" w14:textId="77777777" w:rsidR="00230EC1" w:rsidRPr="00084186" w:rsidRDefault="00230EC1" w:rsidP="00423B65">
            <w:pPr>
              <w:autoSpaceDE w:val="0"/>
              <w:autoSpaceDN w:val="0"/>
              <w:adjustRightInd w:val="0"/>
              <w:spacing w:after="0" w:line="276" w:lineRule="auto"/>
              <w:rPr>
                <w:rFonts w:ascii="Arial" w:eastAsia="Times New Roman" w:hAnsi="Arial"/>
                <w:color w:val="326496"/>
                <w:sz w:val="8"/>
                <w:szCs w:val="8"/>
                <w:lang w:bidi="fa-IR"/>
              </w:rPr>
            </w:pPr>
            <w:bookmarkStart w:id="0" w:name="_Toc89335699"/>
            <w:bookmarkStart w:id="1" w:name="_Toc536353901"/>
            <w:bookmarkStart w:id="2" w:name="_Toc84145698"/>
            <w:r w:rsidRPr="008D3413">
              <w:rPr>
                <w:rFonts w:ascii="Arial" w:eastAsia="Times New Roman" w:hAnsi="Arial"/>
                <w:noProof/>
                <w:color w:val="326496"/>
                <w:sz w:val="8"/>
                <w:szCs w:val="8"/>
              </w:rPr>
              <w:drawing>
                <wp:inline distT="0" distB="0" distL="0" distR="0" wp14:anchorId="3F94E395" wp14:editId="76159F7A">
                  <wp:extent cx="871194" cy="856767"/>
                  <wp:effectExtent l="0" t="0" r="5715" b="635"/>
                  <wp:docPr id="9" name="Picture 1" descr="لوگ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وگو.jpg"/>
                          <pic:cNvPicPr/>
                        </pic:nvPicPr>
                        <pic:blipFill>
                          <a:blip r:embed="rId8" cstate="print"/>
                          <a:stretch>
                            <a:fillRect/>
                          </a:stretch>
                        </pic:blipFill>
                        <pic:spPr>
                          <a:xfrm>
                            <a:off x="0" y="0"/>
                            <a:ext cx="877365" cy="862836"/>
                          </a:xfrm>
                          <a:prstGeom prst="rect">
                            <a:avLst/>
                          </a:prstGeom>
                        </pic:spPr>
                      </pic:pic>
                    </a:graphicData>
                  </a:graphic>
                </wp:inline>
              </w:drawing>
            </w:r>
          </w:p>
        </w:tc>
        <w:tc>
          <w:tcPr>
            <w:tcW w:w="4098" w:type="pct"/>
            <w:tcBorders>
              <w:top w:val="single" w:sz="4" w:space="0" w:color="auto"/>
              <w:bottom w:val="single" w:sz="24" w:space="0" w:color="auto"/>
            </w:tcBorders>
            <w:shd w:val="clear" w:color="auto" w:fill="DEEAF6" w:themeFill="accent1" w:themeFillTint="33"/>
            <w:vAlign w:val="center"/>
          </w:tcPr>
          <w:p w14:paraId="0237295F" w14:textId="77777777" w:rsidR="00230EC1" w:rsidRPr="008D3413" w:rsidRDefault="00230EC1" w:rsidP="00423B65">
            <w:pPr>
              <w:autoSpaceDE w:val="0"/>
              <w:autoSpaceDN w:val="0"/>
              <w:bidi/>
              <w:adjustRightInd w:val="0"/>
              <w:spacing w:line="240" w:lineRule="auto"/>
              <w:jc w:val="center"/>
              <w:rPr>
                <w:rFonts w:ascii="Times New Roman" w:eastAsia="Times New Roman" w:hAnsi="Times New Roman" w:cs="Times New Roman"/>
                <w:color w:val="538135" w:themeColor="accent6" w:themeShade="BF"/>
                <w:sz w:val="30"/>
                <w:szCs w:val="30"/>
                <w:lang w:bidi="fa-IR"/>
              </w:rPr>
            </w:pPr>
            <w:r w:rsidRPr="008D3413">
              <w:rPr>
                <w:rFonts w:ascii="Times New Roman" w:eastAsia="Times New Roman" w:hAnsi="Times New Roman" w:cs="Times New Roman"/>
                <w:color w:val="538135" w:themeColor="accent6" w:themeShade="BF"/>
                <w:sz w:val="30"/>
                <w:szCs w:val="30"/>
                <w:lang w:bidi="fa-IR"/>
              </w:rPr>
              <w:t xml:space="preserve">Journal of </w:t>
            </w:r>
          </w:p>
          <w:p w14:paraId="193AC5C8" w14:textId="77777777" w:rsidR="00230EC1" w:rsidRDefault="00230EC1" w:rsidP="00423B65">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center"/>
              <w:rPr>
                <w:rFonts w:ascii="Times New Roman" w:eastAsia="Times New Roman" w:hAnsi="Times New Roman" w:cs="Times New Roman"/>
                <w:color w:val="538135" w:themeColor="accent6" w:themeShade="BF"/>
                <w:sz w:val="36"/>
                <w:szCs w:val="36"/>
                <w:lang w:bidi="fa-IR"/>
              </w:rPr>
            </w:pPr>
            <w:r w:rsidRPr="008D3413">
              <w:rPr>
                <w:rFonts w:ascii="Times New Roman" w:eastAsia="Times New Roman" w:hAnsi="Times New Roman" w:cs="Times New Roman"/>
                <w:color w:val="538135" w:themeColor="accent6" w:themeShade="BF"/>
                <w:sz w:val="36"/>
                <w:szCs w:val="36"/>
                <w:shd w:val="clear" w:color="auto" w:fill="DEEAF6" w:themeFill="accent1" w:themeFillTint="33"/>
                <w:lang w:bidi="fa-IR"/>
              </w:rPr>
              <w:t>Management</w:t>
            </w:r>
            <w:r>
              <w:rPr>
                <w:rFonts w:ascii="Times New Roman" w:eastAsia="Times New Roman" w:hAnsi="Times New Roman" w:cs="Times New Roman"/>
                <w:color w:val="538135" w:themeColor="accent6" w:themeShade="BF"/>
                <w:sz w:val="36"/>
                <w:szCs w:val="36"/>
                <w:lang w:bidi="fa-IR"/>
              </w:rPr>
              <w:t>, Economics &amp;</w:t>
            </w:r>
            <w:r w:rsidRPr="00BF2FA5">
              <w:rPr>
                <w:rFonts w:ascii="Times New Roman" w:eastAsia="Times New Roman" w:hAnsi="Times New Roman" w:cs="Times New Roman"/>
                <w:color w:val="538135" w:themeColor="accent6" w:themeShade="BF"/>
                <w:sz w:val="36"/>
                <w:szCs w:val="36"/>
                <w:lang w:bidi="fa-IR"/>
              </w:rPr>
              <w:t xml:space="preserve"> </w:t>
            </w:r>
            <w:r w:rsidRPr="008D3413">
              <w:rPr>
                <w:rFonts w:ascii="Times New Roman" w:eastAsia="Times New Roman" w:hAnsi="Times New Roman" w:cs="Times New Roman"/>
                <w:color w:val="538135" w:themeColor="accent6" w:themeShade="BF"/>
                <w:sz w:val="36"/>
                <w:szCs w:val="36"/>
                <w:lang w:bidi="fa-IR"/>
              </w:rPr>
              <w:t>Entrepreneurship</w:t>
            </w:r>
          </w:p>
          <w:p w14:paraId="7EC239D5" w14:textId="77777777" w:rsidR="00230EC1" w:rsidRPr="00084186" w:rsidRDefault="00230EC1" w:rsidP="00423B65">
            <w:pPr>
              <w:shd w:val="clear" w:color="auto" w:fill="DEEAF6" w:themeFill="accent1" w:themeFillTint="33"/>
              <w:autoSpaceDE w:val="0"/>
              <w:autoSpaceDN w:val="0"/>
              <w:adjustRightInd w:val="0"/>
              <w:spacing w:after="0" w:line="276" w:lineRule="auto"/>
              <w:jc w:val="center"/>
              <w:rPr>
                <w:rFonts w:ascii="Arial" w:eastAsia="Times New Roman" w:hAnsi="Arial"/>
                <w:color w:val="326496"/>
                <w:sz w:val="8"/>
                <w:szCs w:val="8"/>
                <w:lang w:bidi="fa-IR"/>
              </w:rPr>
            </w:pPr>
            <w:r w:rsidRPr="000D4210">
              <w:rPr>
                <w:rFonts w:ascii="Times New Roman" w:eastAsia="Times New Roman" w:hAnsi="Times New Roman" w:cs="Times New Roman"/>
                <w:color w:val="538135" w:themeColor="accent6" w:themeShade="BF"/>
                <w:sz w:val="30"/>
                <w:szCs w:val="30"/>
                <w:lang w:bidi="fa-IR"/>
              </w:rPr>
              <w:t>www.</w:t>
            </w:r>
            <w:r>
              <w:rPr>
                <w:rFonts w:ascii="Times New Roman" w:eastAsia="Times New Roman" w:hAnsi="Times New Roman" w:cs="Times New Roman"/>
                <w:color w:val="538135" w:themeColor="accent6" w:themeShade="BF"/>
                <w:sz w:val="30"/>
                <w:szCs w:val="30"/>
                <w:lang w:bidi="fa-IR"/>
              </w:rPr>
              <w:t>JMEK</w:t>
            </w:r>
            <w:r w:rsidRPr="000D4210">
              <w:rPr>
                <w:rFonts w:ascii="Times New Roman" w:eastAsia="Times New Roman" w:hAnsi="Times New Roman" w:cs="Times New Roman"/>
                <w:color w:val="538135" w:themeColor="accent6" w:themeShade="BF"/>
                <w:sz w:val="30"/>
                <w:szCs w:val="30"/>
                <w:lang w:bidi="fa-IR"/>
              </w:rPr>
              <w:t>.ir</w:t>
            </w:r>
          </w:p>
        </w:tc>
      </w:tr>
      <w:tr w:rsidR="00230EC1" w:rsidRPr="00084186" w14:paraId="381710B9" w14:textId="77777777" w:rsidTr="00423B65">
        <w:trPr>
          <w:trHeight w:val="20"/>
          <w:jc w:val="center"/>
        </w:trPr>
        <w:tc>
          <w:tcPr>
            <w:tcW w:w="5000" w:type="pct"/>
            <w:gridSpan w:val="2"/>
            <w:tcBorders>
              <w:top w:val="single" w:sz="24" w:space="0" w:color="auto"/>
            </w:tcBorders>
            <w:vAlign w:val="center"/>
          </w:tcPr>
          <w:p w14:paraId="192EEBC1" w14:textId="77777777" w:rsidR="00230EC1" w:rsidRPr="00084186" w:rsidRDefault="00230EC1" w:rsidP="00423B65">
            <w:pPr>
              <w:autoSpaceDE w:val="0"/>
              <w:autoSpaceDN w:val="0"/>
              <w:adjustRightInd w:val="0"/>
              <w:spacing w:after="0" w:line="276" w:lineRule="auto"/>
              <w:ind w:firstLine="284"/>
              <w:jc w:val="center"/>
              <w:rPr>
                <w:rFonts w:ascii="Arial" w:eastAsia="Times New Roman" w:hAnsi="Arial"/>
                <w:color w:val="326496"/>
                <w:sz w:val="14"/>
                <w:szCs w:val="14"/>
                <w:lang w:bidi="fa-IR"/>
              </w:rPr>
            </w:pPr>
          </w:p>
        </w:tc>
      </w:tr>
      <w:tr w:rsidR="00CC49E8" w:rsidRPr="00084186" w14:paraId="7E1105F8" w14:textId="77777777" w:rsidTr="00423B65">
        <w:trPr>
          <w:trHeight w:val="341"/>
          <w:jc w:val="center"/>
        </w:trPr>
        <w:tc>
          <w:tcPr>
            <w:tcW w:w="5000" w:type="pct"/>
            <w:gridSpan w:val="2"/>
            <w:vAlign w:val="center"/>
          </w:tcPr>
          <w:p w14:paraId="67E9593A" w14:textId="67273A5E" w:rsidR="00CC49E8" w:rsidRPr="00AF20DB" w:rsidRDefault="00CC49E8" w:rsidP="00CC49E8">
            <w:pPr>
              <w:autoSpaceDE w:val="0"/>
              <w:autoSpaceDN w:val="0"/>
              <w:adjustRightInd w:val="0"/>
              <w:spacing w:after="0" w:line="240" w:lineRule="auto"/>
              <w:jc w:val="center"/>
              <w:rPr>
                <w:rFonts w:asciiTheme="majorBidi" w:eastAsia="Times New Roman" w:hAnsiTheme="majorBidi" w:cstheme="majorBidi"/>
                <w:color w:val="000000"/>
                <w:sz w:val="28"/>
                <w:szCs w:val="28"/>
                <w:rtl/>
                <w:lang w:bidi="fa-IR"/>
              </w:rPr>
            </w:pPr>
            <w:r>
              <w:rPr>
                <w:rFonts w:asciiTheme="majorBidi" w:eastAsia="Times New Roman" w:hAnsiTheme="majorBidi" w:cstheme="majorBidi"/>
                <w:color w:val="000000"/>
                <w:sz w:val="28"/>
                <w:szCs w:val="28"/>
                <w:lang w:bidi="fa-IR"/>
              </w:rPr>
              <w:t xml:space="preserve">Volume 5, Issue </w:t>
            </w:r>
            <w:r w:rsidR="00D92204">
              <w:rPr>
                <w:rFonts w:asciiTheme="majorBidi" w:eastAsia="Times New Roman" w:hAnsiTheme="majorBidi" w:cstheme="majorBidi"/>
                <w:color w:val="000000"/>
                <w:sz w:val="28"/>
                <w:szCs w:val="28"/>
                <w:lang w:bidi="fa-IR"/>
              </w:rPr>
              <w:t>1</w:t>
            </w:r>
            <w:r>
              <w:rPr>
                <w:rFonts w:asciiTheme="majorBidi" w:eastAsia="Times New Roman" w:hAnsiTheme="majorBidi" w:cstheme="majorBidi"/>
                <w:color w:val="000000"/>
                <w:sz w:val="28"/>
                <w:szCs w:val="28"/>
                <w:lang w:bidi="fa-IR"/>
              </w:rPr>
              <w:t>, 2024</w:t>
            </w:r>
          </w:p>
        </w:tc>
      </w:tr>
      <w:tr w:rsidR="00CC49E8" w:rsidRPr="00084186" w14:paraId="238CEE06" w14:textId="77777777" w:rsidTr="00423B65">
        <w:trPr>
          <w:trHeight w:val="341"/>
          <w:jc w:val="center"/>
        </w:trPr>
        <w:tc>
          <w:tcPr>
            <w:tcW w:w="5000" w:type="pct"/>
            <w:gridSpan w:val="2"/>
          </w:tcPr>
          <w:p w14:paraId="4FB15092" w14:textId="1439BF43" w:rsidR="007C710E" w:rsidRDefault="00875DFD" w:rsidP="00977D22">
            <w:pPr>
              <w:spacing w:after="0" w:line="240" w:lineRule="auto"/>
              <w:jc w:val="center"/>
              <w:rPr>
                <w:rFonts w:ascii="Time New Romans" w:hAnsi="Time New Romans" w:cs="Mitra"/>
                <w:color w:val="002060"/>
                <w:sz w:val="36"/>
                <w:szCs w:val="36"/>
                <w:rtl/>
              </w:rPr>
            </w:pPr>
            <w:r w:rsidRPr="00875DFD">
              <w:rPr>
                <w:rFonts w:ascii="Time New Romans" w:hAnsi="Time New Romans" w:cs="Mitra"/>
                <w:color w:val="002060"/>
                <w:sz w:val="36"/>
                <w:szCs w:val="36"/>
              </w:rPr>
              <w:t>The Effect of Brand Equity on Export Brand Competitiveness: The Role of Strategic Orientation</w:t>
            </w:r>
          </w:p>
          <w:p w14:paraId="7FEF89F8" w14:textId="6262A3EB" w:rsidR="003537EF" w:rsidRPr="004E5DDE" w:rsidRDefault="003537EF" w:rsidP="00977D22">
            <w:pPr>
              <w:spacing w:after="0" w:line="240" w:lineRule="auto"/>
              <w:jc w:val="center"/>
              <w:rPr>
                <w:rFonts w:ascii="Time New Romans" w:hAnsi="Time New Romans" w:cs="Mitra"/>
                <w:color w:val="002060"/>
                <w:sz w:val="36"/>
                <w:szCs w:val="36"/>
              </w:rPr>
            </w:pPr>
          </w:p>
        </w:tc>
      </w:tr>
      <w:tr w:rsidR="00423821" w:rsidRPr="00084186" w14:paraId="1F054633" w14:textId="77777777" w:rsidTr="00423B65">
        <w:trPr>
          <w:trHeight w:val="1146"/>
          <w:jc w:val="center"/>
        </w:trPr>
        <w:tc>
          <w:tcPr>
            <w:tcW w:w="5000" w:type="pct"/>
            <w:gridSpan w:val="2"/>
            <w:tcBorders>
              <w:bottom w:val="nil"/>
            </w:tcBorders>
            <w:vAlign w:val="center"/>
          </w:tcPr>
          <w:p w14:paraId="7921B05C" w14:textId="11B127FF" w:rsidR="00CC49E8" w:rsidRPr="00CC49E8" w:rsidRDefault="00EE73F7" w:rsidP="00F0765B">
            <w:pPr>
              <w:spacing w:after="0" w:line="240" w:lineRule="auto"/>
              <w:jc w:val="center"/>
              <w:rPr>
                <w:rFonts w:ascii="Times New Roman" w:hAnsi="Times New Roman" w:cs="Times New Roman"/>
                <w:b/>
                <w:bCs/>
              </w:rPr>
            </w:pPr>
            <w:r w:rsidRPr="00EE73F7">
              <w:rPr>
                <w:rFonts w:ascii="Times New Roman" w:hAnsi="Times New Roman" w:cs="Times New Roman"/>
                <w:b/>
                <w:bCs/>
              </w:rPr>
              <w:t>Mehdi</w:t>
            </w:r>
            <w:r>
              <w:rPr>
                <w:rFonts w:ascii="Times New Roman" w:hAnsi="Times New Roman" w:cs="Times New Roman"/>
                <w:b/>
                <w:bCs/>
              </w:rPr>
              <w:t xml:space="preserve"> </w:t>
            </w:r>
            <w:r w:rsidRPr="00EE73F7">
              <w:rPr>
                <w:rFonts w:ascii="Times New Roman" w:hAnsi="Times New Roman" w:cs="Times New Roman"/>
                <w:b/>
                <w:bCs/>
              </w:rPr>
              <w:t>Khakzadian</w:t>
            </w:r>
            <w:proofErr w:type="gramStart"/>
            <w:r w:rsidRPr="00E756BA">
              <w:rPr>
                <w:rFonts w:ascii="Times New Roman" w:hAnsi="Times New Roman" w:cs="Times New Roman"/>
                <w:b/>
                <w:bCs/>
                <w:vertAlign w:val="superscript"/>
              </w:rPr>
              <w:t>2</w:t>
            </w:r>
            <w:r>
              <w:rPr>
                <w:rFonts w:ascii="Times New Roman" w:hAnsi="Times New Roman" w:cs="Times New Roman"/>
                <w:b/>
                <w:bCs/>
              </w:rPr>
              <w:t xml:space="preserve"> </w:t>
            </w:r>
            <w:r w:rsidR="00E756BA">
              <w:rPr>
                <w:rFonts w:ascii="Times New Roman" w:hAnsi="Times New Roman" w:cs="Times New Roman"/>
                <w:b/>
                <w:bCs/>
              </w:rPr>
              <w:t xml:space="preserve"> </w:t>
            </w:r>
            <w:r w:rsidR="003C5218" w:rsidRPr="003C5218">
              <w:rPr>
                <w:rFonts w:ascii="Times New Roman" w:hAnsi="Times New Roman" w:cs="Times New Roman"/>
                <w:b/>
                <w:bCs/>
              </w:rPr>
              <w:t>Seyed</w:t>
            </w:r>
            <w:proofErr w:type="gramEnd"/>
            <w:r w:rsidR="003C5218" w:rsidRPr="003C5218">
              <w:rPr>
                <w:rFonts w:ascii="Times New Roman" w:hAnsi="Times New Roman" w:cs="Times New Roman"/>
                <w:b/>
                <w:bCs/>
              </w:rPr>
              <w:t xml:space="preserve"> Sadegh</w:t>
            </w:r>
            <w:r w:rsidR="003C5218">
              <w:rPr>
                <w:rFonts w:ascii="Times New Roman" w:hAnsi="Times New Roman" w:cs="Times New Roman" w:hint="cs"/>
                <w:b/>
                <w:bCs/>
                <w:rtl/>
              </w:rPr>
              <w:t xml:space="preserve"> </w:t>
            </w:r>
            <w:r w:rsidR="003C5218" w:rsidRPr="003C5218">
              <w:rPr>
                <w:rFonts w:ascii="Times New Roman" w:hAnsi="Times New Roman" w:cs="Times New Roman"/>
                <w:b/>
                <w:bCs/>
              </w:rPr>
              <w:t>Eimani</w:t>
            </w:r>
            <w:r w:rsidR="00CC49E8" w:rsidRPr="00CC49E8">
              <w:rPr>
                <w:rFonts w:ascii="Times New Roman" w:hAnsi="Times New Roman" w:cs="Times New Roman"/>
                <w:b/>
                <w:bCs/>
                <w:vertAlign w:val="superscript"/>
              </w:rPr>
              <w:t>*</w:t>
            </w:r>
            <w:proofErr w:type="gramStart"/>
            <w:r w:rsidR="0089125E">
              <w:rPr>
                <w:rFonts w:ascii="Times New Roman" w:hAnsi="Times New Roman" w:cs="Times New Roman"/>
                <w:b/>
                <w:bCs/>
                <w:vertAlign w:val="superscript"/>
              </w:rPr>
              <w:t>2</w:t>
            </w:r>
            <w:r w:rsidR="00E756BA">
              <w:rPr>
                <w:rFonts w:ascii="Times New Roman" w:hAnsi="Times New Roman" w:cs="Times New Roman"/>
                <w:b/>
                <w:bCs/>
              </w:rPr>
              <w:t xml:space="preserve">  </w:t>
            </w:r>
            <w:r w:rsidR="0089125E" w:rsidRPr="0089125E">
              <w:rPr>
                <w:rFonts w:ascii="Times New Roman" w:hAnsi="Times New Roman" w:cs="Times New Roman"/>
                <w:b/>
                <w:bCs/>
              </w:rPr>
              <w:t>Seyedeh</w:t>
            </w:r>
            <w:proofErr w:type="gramEnd"/>
            <w:r w:rsidR="0089125E" w:rsidRPr="0089125E">
              <w:rPr>
                <w:rFonts w:ascii="Times New Roman" w:hAnsi="Times New Roman" w:cs="Times New Roman"/>
                <w:b/>
                <w:bCs/>
              </w:rPr>
              <w:t xml:space="preserve"> Maryam</w:t>
            </w:r>
            <w:r w:rsidR="0089125E">
              <w:rPr>
                <w:rFonts w:ascii="Times New Roman" w:hAnsi="Times New Roman" w:cs="Times New Roman"/>
                <w:b/>
                <w:bCs/>
              </w:rPr>
              <w:t xml:space="preserve"> </w:t>
            </w:r>
            <w:r w:rsidR="0089125E" w:rsidRPr="0089125E">
              <w:rPr>
                <w:rFonts w:ascii="Times New Roman" w:hAnsi="Times New Roman" w:cs="Times New Roman"/>
                <w:b/>
                <w:bCs/>
              </w:rPr>
              <w:t>Emadi</w:t>
            </w:r>
            <w:r w:rsidR="0089125E">
              <w:rPr>
                <w:rFonts w:ascii="Times New Roman" w:hAnsi="Times New Roman" w:cs="Times New Roman"/>
                <w:b/>
                <w:bCs/>
                <w:vertAlign w:val="superscript"/>
              </w:rPr>
              <w:t>3</w:t>
            </w:r>
          </w:p>
          <w:p w14:paraId="2A18979D" w14:textId="77777777" w:rsidR="00F75709" w:rsidRDefault="00F75709" w:rsidP="00F75709">
            <w:pPr>
              <w:spacing w:after="0" w:line="240" w:lineRule="auto"/>
              <w:jc w:val="both"/>
              <w:rPr>
                <w:rFonts w:ascii="Times New Roman" w:hAnsi="Times New Roman" w:cs="Times New Roman"/>
                <w:i/>
                <w:iCs/>
                <w:sz w:val="20"/>
                <w:szCs w:val="20"/>
              </w:rPr>
            </w:pPr>
          </w:p>
          <w:p w14:paraId="2ECAC9BA" w14:textId="6A9E5E03" w:rsidR="008233BC" w:rsidRDefault="00CC49E8" w:rsidP="00B36550">
            <w:pPr>
              <w:spacing w:after="0" w:line="240" w:lineRule="auto"/>
              <w:rPr>
                <w:rStyle w:val="Hyperlink"/>
                <w:rFonts w:asciiTheme="majorBidi" w:hAnsiTheme="majorBidi" w:cstheme="majorBidi"/>
                <w:i/>
                <w:iCs/>
                <w:sz w:val="20"/>
                <w:szCs w:val="20"/>
              </w:rPr>
            </w:pPr>
            <w:r w:rsidRPr="00CC49E8">
              <w:rPr>
                <w:rFonts w:ascii="Times New Roman" w:hAnsi="Times New Roman" w:cs="Times New Roman"/>
                <w:i/>
                <w:iCs/>
                <w:sz w:val="20"/>
                <w:szCs w:val="20"/>
              </w:rPr>
              <w:t xml:space="preserve">1. </w:t>
            </w:r>
            <w:r w:rsidR="001C5449" w:rsidRPr="001C5449">
              <w:rPr>
                <w:rFonts w:ascii="Times New Roman" w:hAnsi="Times New Roman" w:cs="Times New Roman"/>
                <w:i/>
                <w:iCs/>
                <w:sz w:val="20"/>
                <w:szCs w:val="20"/>
              </w:rPr>
              <w:t xml:space="preserve">Assistant Professor, Faculty Member, </w:t>
            </w:r>
            <w:proofErr w:type="spellStart"/>
            <w:r w:rsidR="001C5449" w:rsidRPr="001C5449">
              <w:rPr>
                <w:rFonts w:ascii="Times New Roman" w:hAnsi="Times New Roman" w:cs="Times New Roman"/>
                <w:i/>
                <w:iCs/>
                <w:sz w:val="20"/>
                <w:szCs w:val="20"/>
              </w:rPr>
              <w:t>Pardisan</w:t>
            </w:r>
            <w:proofErr w:type="spellEnd"/>
            <w:r w:rsidR="001C5449" w:rsidRPr="001C5449">
              <w:rPr>
                <w:rFonts w:ascii="Times New Roman" w:hAnsi="Times New Roman" w:cs="Times New Roman"/>
                <w:i/>
                <w:iCs/>
                <w:sz w:val="20"/>
                <w:szCs w:val="20"/>
              </w:rPr>
              <w:t xml:space="preserve"> Higher Education Institute, </w:t>
            </w:r>
            <w:proofErr w:type="spellStart"/>
            <w:r w:rsidR="001C5449" w:rsidRPr="001C5449">
              <w:rPr>
                <w:rFonts w:ascii="Times New Roman" w:hAnsi="Times New Roman" w:cs="Times New Roman"/>
                <w:i/>
                <w:iCs/>
                <w:sz w:val="20"/>
                <w:szCs w:val="20"/>
              </w:rPr>
              <w:t>Fereydoonkenar</w:t>
            </w:r>
            <w:proofErr w:type="spellEnd"/>
            <w:r w:rsidR="001C5449" w:rsidRPr="001C5449">
              <w:rPr>
                <w:rFonts w:ascii="Times New Roman" w:hAnsi="Times New Roman" w:cs="Times New Roman"/>
                <w:i/>
                <w:iCs/>
                <w:sz w:val="20"/>
                <w:szCs w:val="20"/>
              </w:rPr>
              <w:t>, Iran</w:t>
            </w:r>
            <w:r w:rsidR="00F6331D" w:rsidRPr="00F6331D">
              <w:rPr>
                <w:rFonts w:ascii="Times New Roman" w:hAnsi="Times New Roman" w:cs="Times New Roman"/>
                <w:i/>
                <w:iCs/>
                <w:sz w:val="20"/>
                <w:szCs w:val="20"/>
              </w:rPr>
              <w:t xml:space="preserve">. </w:t>
            </w:r>
          </w:p>
          <w:p w14:paraId="63750F67" w14:textId="54196DE9" w:rsidR="00F6331D" w:rsidRDefault="00F6331D" w:rsidP="00B36550">
            <w:pPr>
              <w:spacing w:after="0" w:line="240" w:lineRule="auto"/>
              <w:rPr>
                <w:rStyle w:val="Hyperlink"/>
                <w:rFonts w:asciiTheme="majorBidi" w:hAnsiTheme="majorBidi" w:cstheme="majorBidi"/>
                <w:i/>
                <w:iCs/>
                <w:sz w:val="20"/>
                <w:szCs w:val="20"/>
                <w:rtl/>
              </w:rPr>
            </w:pPr>
            <w:r w:rsidRPr="00F6331D">
              <w:rPr>
                <w:rFonts w:ascii="Times New Roman" w:hAnsi="Times New Roman" w:cs="Times New Roman"/>
                <w:i/>
                <w:iCs/>
                <w:sz w:val="20"/>
                <w:szCs w:val="20"/>
              </w:rPr>
              <w:t xml:space="preserve">2. </w:t>
            </w:r>
            <w:r w:rsidR="003C5218" w:rsidRPr="003C5218">
              <w:rPr>
                <w:rFonts w:ascii="Times New Roman" w:hAnsi="Times New Roman" w:cs="Times New Roman"/>
                <w:i/>
                <w:iCs/>
                <w:sz w:val="20"/>
                <w:szCs w:val="20"/>
              </w:rPr>
              <w:t>Master's Degree, Department of Business Management, Sari Branch, Islamic Azad University, Sari, Iran</w:t>
            </w:r>
            <w:r w:rsidRPr="00F6331D">
              <w:rPr>
                <w:rFonts w:ascii="Times New Roman" w:hAnsi="Times New Roman" w:cs="Times New Roman"/>
                <w:i/>
                <w:iCs/>
                <w:sz w:val="20"/>
                <w:szCs w:val="20"/>
              </w:rPr>
              <w:t>.</w:t>
            </w:r>
            <w:r w:rsidR="001C5449" w:rsidRPr="00CC49E8">
              <w:rPr>
                <w:rFonts w:ascii="Times New Roman" w:hAnsi="Times New Roman" w:cs="Times New Roman"/>
                <w:i/>
                <w:iCs/>
                <w:sz w:val="20"/>
                <w:szCs w:val="20"/>
              </w:rPr>
              <w:t xml:space="preserve"> </w:t>
            </w:r>
            <w:r w:rsidR="001C5449" w:rsidRPr="00CC49E8">
              <w:rPr>
                <w:rFonts w:ascii="Times New Roman" w:hAnsi="Times New Roman" w:cs="Times New Roman"/>
                <w:i/>
                <w:iCs/>
                <w:sz w:val="20"/>
                <w:szCs w:val="20"/>
              </w:rPr>
              <w:t xml:space="preserve">(Corresponding Author) Email: </w:t>
            </w:r>
            <w:hyperlink r:id="rId9" w:history="1">
              <w:r w:rsidR="001C5449" w:rsidRPr="00DC5F92">
                <w:rPr>
                  <w:rStyle w:val="Hyperlink"/>
                  <w:rFonts w:asciiTheme="majorBidi" w:hAnsiTheme="majorBidi" w:cstheme="majorBidi"/>
                  <w:i/>
                  <w:iCs/>
                  <w:sz w:val="20"/>
                  <w:szCs w:val="20"/>
                </w:rPr>
                <w:t>Frezazade64@gmail.com</w:t>
              </w:r>
            </w:hyperlink>
          </w:p>
          <w:p w14:paraId="62CAF426" w14:textId="0488B88C" w:rsidR="001C5449" w:rsidRPr="00F6331D" w:rsidRDefault="001C5449" w:rsidP="00B36550">
            <w:pPr>
              <w:spacing w:after="0" w:line="240" w:lineRule="auto"/>
              <w:rPr>
                <w:rFonts w:ascii="Times New Roman" w:hAnsi="Times New Roman" w:cs="Times New Roman"/>
                <w:i/>
                <w:iCs/>
                <w:sz w:val="20"/>
                <w:szCs w:val="20"/>
                <w:rtl/>
              </w:rPr>
            </w:pPr>
            <w:r>
              <w:rPr>
                <w:rFonts w:ascii="Times New Roman" w:hAnsi="Times New Roman" w:cs="Times New Roman"/>
                <w:i/>
                <w:iCs/>
                <w:sz w:val="20"/>
                <w:szCs w:val="20"/>
              </w:rPr>
              <w:t>3.</w:t>
            </w:r>
            <w:r w:rsidR="003C5218">
              <w:t xml:space="preserve"> </w:t>
            </w:r>
            <w:r w:rsidR="003C5218" w:rsidRPr="003C5218">
              <w:rPr>
                <w:rFonts w:ascii="Times New Roman" w:hAnsi="Times New Roman" w:cs="Times New Roman"/>
                <w:i/>
                <w:iCs/>
                <w:sz w:val="20"/>
                <w:szCs w:val="20"/>
              </w:rPr>
              <w:t>Master's Degree, Department of Business Management, Sari Branch, Islamic Azad University, Sari, Iran.</w:t>
            </w:r>
          </w:p>
        </w:tc>
      </w:tr>
    </w:tbl>
    <w:p w14:paraId="2862D7B0" w14:textId="77777777" w:rsidR="00230EC1" w:rsidRPr="001944BD" w:rsidRDefault="00230EC1" w:rsidP="00230EC1">
      <w:pPr>
        <w:rPr>
          <w:sz w:val="2"/>
          <w:szCs w:val="2"/>
        </w:rPr>
      </w:pPr>
    </w:p>
    <w:tbl>
      <w:tblPr>
        <w:tblW w:w="5228" w:type="pct"/>
        <w:jc w:val="center"/>
        <w:tblLayout w:type="fixed"/>
        <w:tblLook w:val="04A0" w:firstRow="1" w:lastRow="0" w:firstColumn="1" w:lastColumn="0" w:noHBand="0" w:noVBand="1"/>
      </w:tblPr>
      <w:tblGrid>
        <w:gridCol w:w="2814"/>
        <w:gridCol w:w="237"/>
        <w:gridCol w:w="4612"/>
        <w:gridCol w:w="2124"/>
      </w:tblGrid>
      <w:tr w:rsidR="00230EC1" w:rsidRPr="0041279C" w14:paraId="4B8BC778" w14:textId="77777777" w:rsidTr="00423821">
        <w:trPr>
          <w:trHeight w:val="313"/>
          <w:jc w:val="center"/>
        </w:trPr>
        <w:tc>
          <w:tcPr>
            <w:tcW w:w="1438" w:type="pct"/>
            <w:tcBorders>
              <w:bottom w:val="single" w:sz="12" w:space="0" w:color="0070C0"/>
            </w:tcBorders>
          </w:tcPr>
          <w:p w14:paraId="72F94783" w14:textId="77777777" w:rsidR="00230EC1" w:rsidRPr="0041279C" w:rsidRDefault="00230EC1" w:rsidP="00423B65">
            <w:pPr>
              <w:autoSpaceDE w:val="0"/>
              <w:autoSpaceDN w:val="0"/>
              <w:adjustRightInd w:val="0"/>
              <w:spacing w:after="0" w:line="276" w:lineRule="auto"/>
              <w:rPr>
                <w:rFonts w:ascii="Times New Roman" w:hAnsi="Times New Roman" w:cs="Times New Roman"/>
                <w:b/>
                <w:bCs/>
                <w:i/>
                <w:iCs/>
                <w:caps/>
                <w:color w:val="12336E"/>
                <w:sz w:val="20"/>
                <w:szCs w:val="20"/>
              </w:rPr>
            </w:pPr>
            <w:r w:rsidRPr="0041279C">
              <w:rPr>
                <w:rFonts w:ascii="Times New Roman" w:hAnsi="Times New Roman" w:cs="Times New Roman"/>
                <w:b/>
                <w:bCs/>
                <w:i/>
                <w:iCs/>
                <w:caps/>
                <w:color w:val="12336E"/>
                <w:sz w:val="20"/>
                <w:szCs w:val="20"/>
              </w:rPr>
              <w:t>Article Information</w:t>
            </w:r>
          </w:p>
        </w:tc>
        <w:tc>
          <w:tcPr>
            <w:tcW w:w="121" w:type="pct"/>
          </w:tcPr>
          <w:p w14:paraId="60395EDB" w14:textId="77777777" w:rsidR="00230EC1" w:rsidRPr="0041279C" w:rsidRDefault="00230EC1" w:rsidP="00423B65">
            <w:pPr>
              <w:autoSpaceDE w:val="0"/>
              <w:autoSpaceDN w:val="0"/>
              <w:adjustRightInd w:val="0"/>
              <w:spacing w:after="0" w:line="276" w:lineRule="auto"/>
              <w:rPr>
                <w:rFonts w:ascii="Times New Roman" w:hAnsi="Times New Roman" w:cs="Times New Roman"/>
                <w:caps/>
                <w:color w:val="326496"/>
                <w:sz w:val="20"/>
                <w:szCs w:val="20"/>
              </w:rPr>
            </w:pPr>
          </w:p>
        </w:tc>
        <w:tc>
          <w:tcPr>
            <w:tcW w:w="3441" w:type="pct"/>
            <w:gridSpan w:val="2"/>
            <w:tcBorders>
              <w:bottom w:val="single" w:sz="12" w:space="0" w:color="0070C0"/>
            </w:tcBorders>
            <w:shd w:val="clear" w:color="auto" w:fill="F2F2F2" w:themeFill="background1" w:themeFillShade="F2"/>
          </w:tcPr>
          <w:p w14:paraId="13F8D18D" w14:textId="77777777" w:rsidR="00230EC1" w:rsidRPr="0041279C" w:rsidRDefault="00230EC1" w:rsidP="00423B65">
            <w:pPr>
              <w:autoSpaceDE w:val="0"/>
              <w:autoSpaceDN w:val="0"/>
              <w:adjustRightInd w:val="0"/>
              <w:spacing w:after="60" w:line="276" w:lineRule="auto"/>
              <w:rPr>
                <w:rFonts w:ascii="Times New Roman" w:hAnsi="Times New Roman" w:cs="Times New Roman"/>
                <w:b/>
                <w:bCs/>
                <w:caps/>
                <w:color w:val="12336E"/>
                <w:sz w:val="20"/>
                <w:szCs w:val="20"/>
              </w:rPr>
            </w:pPr>
            <w:r w:rsidRPr="0041279C">
              <w:rPr>
                <w:rFonts w:ascii="Times New Roman" w:hAnsi="Times New Roman" w:cs="Times New Roman"/>
                <w:b/>
                <w:bCs/>
                <w:caps/>
                <w:color w:val="12336E"/>
                <w:sz w:val="20"/>
                <w:szCs w:val="20"/>
              </w:rPr>
              <w:t>Abstract</w:t>
            </w:r>
          </w:p>
        </w:tc>
      </w:tr>
      <w:tr w:rsidR="00423821" w:rsidRPr="004121FE" w14:paraId="68894AE7" w14:textId="77777777" w:rsidTr="00423821">
        <w:trPr>
          <w:trHeight w:val="643"/>
          <w:jc w:val="center"/>
        </w:trPr>
        <w:tc>
          <w:tcPr>
            <w:tcW w:w="1438" w:type="pct"/>
            <w:tcBorders>
              <w:top w:val="single" w:sz="12" w:space="0" w:color="0070C0"/>
              <w:bottom w:val="single" w:sz="12" w:space="0" w:color="0070C0"/>
            </w:tcBorders>
          </w:tcPr>
          <w:p w14:paraId="02E76D48" w14:textId="77777777" w:rsidR="00423821" w:rsidRDefault="00423821" w:rsidP="00423821">
            <w:pPr>
              <w:autoSpaceDE w:val="0"/>
              <w:autoSpaceDN w:val="0"/>
              <w:adjustRightInd w:val="0"/>
              <w:spacing w:before="60" w:after="60" w:line="276" w:lineRule="auto"/>
              <w:rPr>
                <w:rFonts w:ascii="Times New Roman" w:hAnsi="Times New Roman" w:cs="Times New Roman"/>
                <w:b/>
                <w:bCs/>
                <w:i/>
                <w:iCs/>
                <w:color w:val="12336E"/>
                <w:sz w:val="18"/>
                <w:szCs w:val="18"/>
              </w:rPr>
            </w:pPr>
            <w:r>
              <w:rPr>
                <w:rFonts w:ascii="Times New Roman" w:hAnsi="Times New Roman" w:cs="Times New Roman"/>
                <w:b/>
                <w:bCs/>
                <w:i/>
                <w:iCs/>
                <w:color w:val="12336E"/>
                <w:sz w:val="18"/>
                <w:szCs w:val="18"/>
              </w:rPr>
              <w:t>Type of Article:</w:t>
            </w:r>
          </w:p>
          <w:p w14:paraId="03580328" w14:textId="77777777" w:rsidR="00423821" w:rsidRDefault="00423821" w:rsidP="00423821">
            <w:pPr>
              <w:autoSpaceDE w:val="0"/>
              <w:autoSpaceDN w:val="0"/>
              <w:adjustRightInd w:val="0"/>
              <w:spacing w:before="60" w:after="60" w:line="276" w:lineRule="auto"/>
              <w:rPr>
                <w:rFonts w:ascii="Times New Roman" w:hAnsi="Times New Roman" w:cs="Times New Roman"/>
                <w:b/>
                <w:bCs/>
                <w:i/>
                <w:iCs/>
                <w:sz w:val="18"/>
                <w:szCs w:val="18"/>
              </w:rPr>
            </w:pPr>
            <w:r w:rsidRPr="0041279C">
              <w:rPr>
                <w:rFonts w:ascii="Times New Roman" w:hAnsi="Times New Roman" w:cs="Times New Roman"/>
                <w:b/>
                <w:bCs/>
                <w:i/>
                <w:iCs/>
                <w:sz w:val="18"/>
                <w:szCs w:val="18"/>
              </w:rPr>
              <w:t>Original Research</w:t>
            </w:r>
          </w:p>
          <w:p w14:paraId="07B8FBB7" w14:textId="0D918531" w:rsidR="00423821" w:rsidRPr="0041279C" w:rsidRDefault="00423821" w:rsidP="00AE4A5D">
            <w:pPr>
              <w:autoSpaceDE w:val="0"/>
              <w:autoSpaceDN w:val="0"/>
              <w:adjustRightInd w:val="0"/>
              <w:spacing w:before="60" w:after="60" w:line="276" w:lineRule="auto"/>
              <w:rPr>
                <w:rFonts w:ascii="Times New Roman" w:hAnsi="Times New Roman" w:cs="Times New Roman"/>
                <w:b/>
                <w:bCs/>
                <w:i/>
                <w:iCs/>
                <w:sz w:val="18"/>
                <w:szCs w:val="18"/>
              </w:rPr>
            </w:pPr>
            <w:r>
              <w:rPr>
                <w:rFonts w:ascii="Times New Roman" w:hAnsi="Times New Roman" w:cs="Times New Roman"/>
                <w:b/>
                <w:bCs/>
                <w:i/>
                <w:iCs/>
                <w:color w:val="12336E"/>
                <w:sz w:val="18"/>
                <w:szCs w:val="18"/>
              </w:rPr>
              <w:t xml:space="preserve">Pages: </w:t>
            </w:r>
            <w:r w:rsidR="00BE7BEC">
              <w:rPr>
                <w:rFonts w:ascii="Times New Roman" w:hAnsi="Times New Roman" w:cs="Times New Roman"/>
                <w:b/>
                <w:bCs/>
                <w:i/>
                <w:iCs/>
                <w:sz w:val="18"/>
                <w:szCs w:val="18"/>
              </w:rPr>
              <w:t>28</w:t>
            </w:r>
            <w:r w:rsidRPr="0041279C">
              <w:rPr>
                <w:rFonts w:ascii="Times New Roman" w:hAnsi="Times New Roman" w:cs="Times New Roman"/>
                <w:b/>
                <w:bCs/>
                <w:i/>
                <w:iCs/>
                <w:sz w:val="18"/>
                <w:szCs w:val="18"/>
              </w:rPr>
              <w:t>-</w:t>
            </w:r>
            <w:r w:rsidR="009F7A42">
              <w:rPr>
                <w:rFonts w:ascii="Times New Roman" w:hAnsi="Times New Roman" w:cs="Times New Roman"/>
                <w:b/>
                <w:bCs/>
                <w:i/>
                <w:iCs/>
                <w:sz w:val="18"/>
                <w:szCs w:val="18"/>
              </w:rPr>
              <w:t>42</w:t>
            </w:r>
          </w:p>
        </w:tc>
        <w:tc>
          <w:tcPr>
            <w:tcW w:w="121" w:type="pct"/>
            <w:vMerge w:val="restart"/>
          </w:tcPr>
          <w:p w14:paraId="5E9D3E3F" w14:textId="77777777" w:rsidR="00423821" w:rsidRPr="0041279C" w:rsidRDefault="00423821" w:rsidP="00423821">
            <w:pPr>
              <w:autoSpaceDE w:val="0"/>
              <w:autoSpaceDN w:val="0"/>
              <w:adjustRightInd w:val="0"/>
              <w:spacing w:after="0" w:line="276" w:lineRule="auto"/>
              <w:rPr>
                <w:rFonts w:ascii="Times New Roman" w:hAnsi="Times New Roman" w:cs="Times New Roman"/>
                <w:color w:val="000000"/>
                <w:sz w:val="18"/>
                <w:szCs w:val="18"/>
              </w:rPr>
            </w:pPr>
          </w:p>
        </w:tc>
        <w:tc>
          <w:tcPr>
            <w:tcW w:w="3441" w:type="pct"/>
            <w:gridSpan w:val="2"/>
            <w:vMerge w:val="restart"/>
            <w:tcBorders>
              <w:top w:val="single" w:sz="12" w:space="0" w:color="0070C0"/>
            </w:tcBorders>
            <w:vAlign w:val="center"/>
          </w:tcPr>
          <w:p w14:paraId="0BE8CE8B" w14:textId="77777777" w:rsidR="004B7FD6" w:rsidRPr="004B7FD6" w:rsidRDefault="004B7FD6" w:rsidP="004B7FD6">
            <w:pPr>
              <w:spacing w:after="0" w:line="240" w:lineRule="auto"/>
              <w:jc w:val="both"/>
              <w:rPr>
                <w:rFonts w:asciiTheme="majorBidi" w:hAnsiTheme="majorBidi" w:cstheme="majorBidi"/>
                <w:sz w:val="18"/>
                <w:szCs w:val="18"/>
              </w:rPr>
            </w:pPr>
            <w:r w:rsidRPr="004B7FD6">
              <w:rPr>
                <w:rFonts w:asciiTheme="majorBidi" w:hAnsiTheme="majorBidi" w:cstheme="majorBidi"/>
                <w:sz w:val="18"/>
                <w:szCs w:val="18"/>
              </w:rPr>
              <w:t>Brand equity is increasingly regarded as a strategic asset that enables firms to sustain their position in competitive international markets. This study aimed to identify the effect of brand equity on export brand competitiveness, considering the mediating role of strategic orientation. In terms of purpose, the research was applied; in terms of data collection and design, it was descriptive–survey, and since it examined relationships among variables, it was correlational. The statistical population consisted of the customers of export brands. The sample size was determined as 384 respondents using Morgan's table and selected through simple random sampling. Data were collected using a questionnaire developed on the basis of the dimensions, components and indicators of the research constructs. The Kolmogorov–Smirnov (K–S) test was applied to examine distribution normality, and its results confirmed that the data were normally distributed. Accordingly, linear regression was employed to test the hypotheses, alongside the Durbin–Watson test and analysis of variance. The findings showed that brand equity had a significant effect on export brand competitiveness and on strategic orientation. Strategic orientation also exerted a significant effect on export brand competitiveness. Furthermore, the mediation analysis indicated that strategic orientation played a partial mediating role in the relationship between brand equity and export brand competitiveness. Accordingly, managers of export-oriented firms can improve their competitive position in international markets by strengthening brand equity and reinforcing strategic orientations. These results provide a basis for integrating brand-building investments with strategic decision-making in export markets.</w:t>
            </w:r>
          </w:p>
          <w:p w14:paraId="3931F769" w14:textId="77777777" w:rsidR="005E47D1" w:rsidRDefault="005E47D1" w:rsidP="009710D5">
            <w:pPr>
              <w:spacing w:after="0" w:line="240" w:lineRule="auto"/>
              <w:jc w:val="both"/>
              <w:rPr>
                <w:rFonts w:asciiTheme="majorBidi" w:hAnsiTheme="majorBidi" w:cstheme="majorBidi"/>
                <w:sz w:val="18"/>
                <w:szCs w:val="18"/>
                <w:rtl/>
              </w:rPr>
            </w:pPr>
          </w:p>
          <w:p w14:paraId="07FD33B9" w14:textId="77777777" w:rsidR="004B7FD6" w:rsidRDefault="004B7FD6" w:rsidP="009710D5">
            <w:pPr>
              <w:spacing w:after="0" w:line="240" w:lineRule="auto"/>
              <w:jc w:val="both"/>
              <w:rPr>
                <w:rFonts w:asciiTheme="majorBidi" w:hAnsiTheme="majorBidi" w:cstheme="majorBidi"/>
                <w:sz w:val="18"/>
                <w:szCs w:val="18"/>
                <w:rtl/>
              </w:rPr>
            </w:pPr>
          </w:p>
          <w:p w14:paraId="38051843" w14:textId="77777777" w:rsidR="004B7FD6" w:rsidRDefault="004B7FD6" w:rsidP="009710D5">
            <w:pPr>
              <w:spacing w:after="0" w:line="240" w:lineRule="auto"/>
              <w:jc w:val="both"/>
              <w:rPr>
                <w:rFonts w:asciiTheme="majorBidi" w:hAnsiTheme="majorBidi" w:cstheme="majorBidi"/>
                <w:sz w:val="18"/>
                <w:szCs w:val="18"/>
                <w:rtl/>
              </w:rPr>
            </w:pPr>
          </w:p>
          <w:p w14:paraId="7B74FAA1" w14:textId="77777777" w:rsidR="004B7FD6" w:rsidRDefault="004B7FD6" w:rsidP="009710D5">
            <w:pPr>
              <w:spacing w:after="0" w:line="240" w:lineRule="auto"/>
              <w:jc w:val="both"/>
              <w:rPr>
                <w:rFonts w:asciiTheme="majorBidi" w:hAnsiTheme="majorBidi" w:cstheme="majorBidi"/>
                <w:sz w:val="18"/>
                <w:szCs w:val="18"/>
                <w:rtl/>
              </w:rPr>
            </w:pPr>
          </w:p>
          <w:p w14:paraId="481F6C77" w14:textId="77777777" w:rsidR="004B7FD6" w:rsidRDefault="004B7FD6" w:rsidP="009710D5">
            <w:pPr>
              <w:spacing w:after="0" w:line="240" w:lineRule="auto"/>
              <w:jc w:val="both"/>
              <w:rPr>
                <w:rFonts w:asciiTheme="majorBidi" w:hAnsiTheme="majorBidi" w:cstheme="majorBidi"/>
                <w:sz w:val="18"/>
                <w:szCs w:val="18"/>
                <w:rtl/>
              </w:rPr>
            </w:pPr>
          </w:p>
          <w:p w14:paraId="6CE9E870" w14:textId="77777777" w:rsidR="004B7FD6" w:rsidRDefault="004B7FD6" w:rsidP="009710D5">
            <w:pPr>
              <w:spacing w:after="0" w:line="240" w:lineRule="auto"/>
              <w:jc w:val="both"/>
              <w:rPr>
                <w:rFonts w:asciiTheme="majorBidi" w:hAnsiTheme="majorBidi" w:cstheme="majorBidi"/>
                <w:sz w:val="18"/>
                <w:szCs w:val="18"/>
                <w:rtl/>
              </w:rPr>
            </w:pPr>
          </w:p>
          <w:p w14:paraId="459C587D" w14:textId="77777777" w:rsidR="005E47D1" w:rsidRPr="009710D5" w:rsidRDefault="005E47D1" w:rsidP="009710D5">
            <w:pPr>
              <w:spacing w:after="0" w:line="240" w:lineRule="auto"/>
              <w:jc w:val="both"/>
              <w:rPr>
                <w:rFonts w:asciiTheme="majorBidi" w:hAnsiTheme="majorBidi" w:cstheme="majorBidi"/>
                <w:sz w:val="18"/>
                <w:szCs w:val="18"/>
              </w:rPr>
            </w:pPr>
          </w:p>
          <w:p w14:paraId="3C561ABF" w14:textId="3F8FD4E9" w:rsidR="00CA4A6E" w:rsidRPr="009710D5" w:rsidRDefault="00CA4A6E" w:rsidP="00423821">
            <w:pPr>
              <w:spacing w:after="0" w:line="240" w:lineRule="auto"/>
              <w:jc w:val="both"/>
              <w:rPr>
                <w:rStyle w:val="jlqj4b"/>
                <w:rFonts w:asciiTheme="majorBidi" w:hAnsiTheme="majorBidi" w:cstheme="majorBidi"/>
                <w:sz w:val="18"/>
                <w:szCs w:val="18"/>
              </w:rPr>
            </w:pPr>
          </w:p>
          <w:p w14:paraId="5169F282" w14:textId="1A72DB1E" w:rsidR="00CA4A6E" w:rsidRPr="00C73297" w:rsidRDefault="00CA4A6E" w:rsidP="00423821">
            <w:pPr>
              <w:spacing w:after="0" w:line="240" w:lineRule="auto"/>
              <w:jc w:val="both"/>
              <w:rPr>
                <w:rFonts w:asciiTheme="majorBidi" w:hAnsiTheme="majorBidi" w:cstheme="majorBidi"/>
                <w:sz w:val="18"/>
                <w:szCs w:val="18"/>
                <w:lang w:val="en"/>
              </w:rPr>
            </w:pPr>
          </w:p>
        </w:tc>
      </w:tr>
      <w:tr w:rsidR="00423821" w:rsidRPr="004121FE" w14:paraId="2E67E984" w14:textId="77777777" w:rsidTr="00423821">
        <w:trPr>
          <w:trHeight w:val="1493"/>
          <w:jc w:val="center"/>
        </w:trPr>
        <w:tc>
          <w:tcPr>
            <w:tcW w:w="1438" w:type="pct"/>
            <w:tcBorders>
              <w:top w:val="single" w:sz="12" w:space="0" w:color="0070C0"/>
              <w:bottom w:val="single" w:sz="12" w:space="0" w:color="0070C0"/>
            </w:tcBorders>
          </w:tcPr>
          <w:p w14:paraId="220AE455" w14:textId="77777777" w:rsidR="00423821" w:rsidRDefault="00423821" w:rsidP="00423821">
            <w:pPr>
              <w:autoSpaceDE w:val="0"/>
              <w:autoSpaceDN w:val="0"/>
              <w:adjustRightInd w:val="0"/>
              <w:spacing w:before="60" w:after="60" w:line="276" w:lineRule="auto"/>
              <w:rPr>
                <w:rFonts w:ascii="Times New Roman" w:hAnsi="Times New Roman" w:cs="Times New Roman"/>
                <w:b/>
                <w:bCs/>
                <w:i/>
                <w:iCs/>
                <w:color w:val="12336E"/>
                <w:sz w:val="18"/>
                <w:szCs w:val="18"/>
              </w:rPr>
            </w:pPr>
            <w:r>
              <w:rPr>
                <w:rFonts w:ascii="Times New Roman" w:hAnsi="Times New Roman" w:cs="Times New Roman"/>
                <w:b/>
                <w:bCs/>
                <w:i/>
                <w:iCs/>
                <w:color w:val="12336E"/>
                <w:sz w:val="18"/>
                <w:szCs w:val="18"/>
              </w:rPr>
              <w:t>Corresponding Author’s Info</w:t>
            </w:r>
          </w:p>
          <w:p w14:paraId="11E80BDD" w14:textId="7AE66DAD" w:rsidR="008E1833" w:rsidRDefault="00423821" w:rsidP="00E2316F">
            <w:pPr>
              <w:autoSpaceDE w:val="0"/>
              <w:autoSpaceDN w:val="0"/>
              <w:adjustRightInd w:val="0"/>
              <w:spacing w:after="0" w:line="276" w:lineRule="auto"/>
              <w:rPr>
                <w:rFonts w:ascii="Times New Roman" w:hAnsi="Times New Roman" w:cs="Times New Roman"/>
                <w:b/>
                <w:bCs/>
                <w:i/>
                <w:iCs/>
                <w:color w:val="12336E"/>
                <w:sz w:val="16"/>
                <w:szCs w:val="16"/>
                <w:rtl/>
              </w:rPr>
            </w:pPr>
            <w:r w:rsidRPr="009D0CD7">
              <w:rPr>
                <w:rFonts w:ascii="Times New Roman" w:hAnsi="Times New Roman" w:cs="Times New Roman"/>
                <w:b/>
                <w:bCs/>
                <w:i/>
                <w:iCs/>
                <w:color w:val="12336E"/>
                <w:sz w:val="16"/>
                <w:szCs w:val="16"/>
              </w:rPr>
              <w:t>Email:</w:t>
            </w:r>
            <w:r w:rsidR="00391B82">
              <w:rPr>
                <w:rFonts w:ascii="Times New Roman" w:hAnsi="Times New Roman" w:cs="Times New Roman" w:hint="cs"/>
                <w:b/>
                <w:bCs/>
                <w:i/>
                <w:iCs/>
                <w:color w:val="12336E"/>
                <w:sz w:val="16"/>
                <w:szCs w:val="16"/>
                <w:rtl/>
              </w:rPr>
              <w:t xml:space="preserve"> </w:t>
            </w:r>
          </w:p>
          <w:p w14:paraId="6A3D3F0B" w14:textId="5AE58B1E" w:rsidR="00E2316F" w:rsidRPr="00447FDD" w:rsidRDefault="0094625C" w:rsidP="008E1833">
            <w:pPr>
              <w:autoSpaceDE w:val="0"/>
              <w:autoSpaceDN w:val="0"/>
              <w:adjustRightInd w:val="0"/>
              <w:spacing w:after="0" w:line="276" w:lineRule="auto"/>
              <w:jc w:val="center"/>
              <w:rPr>
                <w:rFonts w:ascii="Times New Roman" w:hAnsi="Times New Roman" w:cs="Times New Roman"/>
                <w:b/>
                <w:bCs/>
                <w:i/>
                <w:iCs/>
                <w:color w:val="12336E"/>
                <w:sz w:val="18"/>
                <w:szCs w:val="18"/>
              </w:rPr>
            </w:pPr>
            <w:r w:rsidRPr="0094625C">
              <w:rPr>
                <w:rStyle w:val="Hyperlink"/>
                <w:rFonts w:asciiTheme="majorBidi" w:hAnsiTheme="majorBidi" w:cstheme="majorBidi"/>
                <w:i/>
                <w:iCs/>
                <w:sz w:val="20"/>
                <w:szCs w:val="20"/>
              </w:rPr>
              <w:t>Frezazade64@gmail.com</w:t>
            </w:r>
          </w:p>
        </w:tc>
        <w:tc>
          <w:tcPr>
            <w:tcW w:w="121" w:type="pct"/>
            <w:vMerge/>
          </w:tcPr>
          <w:p w14:paraId="4AA86EC0" w14:textId="77777777" w:rsidR="00423821" w:rsidRPr="0041279C" w:rsidRDefault="00423821" w:rsidP="00423821">
            <w:pPr>
              <w:autoSpaceDE w:val="0"/>
              <w:autoSpaceDN w:val="0"/>
              <w:adjustRightInd w:val="0"/>
              <w:spacing w:after="0" w:line="276" w:lineRule="auto"/>
              <w:rPr>
                <w:rFonts w:ascii="Times New Roman" w:hAnsi="Times New Roman" w:cs="Times New Roman"/>
                <w:color w:val="000000"/>
                <w:sz w:val="18"/>
                <w:szCs w:val="18"/>
              </w:rPr>
            </w:pPr>
          </w:p>
        </w:tc>
        <w:tc>
          <w:tcPr>
            <w:tcW w:w="3441" w:type="pct"/>
            <w:gridSpan w:val="2"/>
            <w:vMerge/>
            <w:vAlign w:val="center"/>
          </w:tcPr>
          <w:p w14:paraId="3AAD88DA" w14:textId="77777777" w:rsidR="00423821" w:rsidRDefault="00423821" w:rsidP="00423821">
            <w:pPr>
              <w:spacing w:before="240"/>
              <w:jc w:val="both"/>
              <w:rPr>
                <w:rFonts w:ascii="Time New Romans" w:hAnsi="Time New Romans" w:cs="Mitra"/>
                <w:sz w:val="20"/>
                <w:szCs w:val="20"/>
              </w:rPr>
            </w:pPr>
          </w:p>
        </w:tc>
      </w:tr>
      <w:tr w:rsidR="00423821" w:rsidRPr="004121FE" w14:paraId="53793E96" w14:textId="77777777" w:rsidTr="00423821">
        <w:trPr>
          <w:trHeight w:val="1557"/>
          <w:jc w:val="center"/>
        </w:trPr>
        <w:tc>
          <w:tcPr>
            <w:tcW w:w="1438" w:type="pct"/>
            <w:tcBorders>
              <w:top w:val="single" w:sz="12" w:space="0" w:color="0070C0"/>
            </w:tcBorders>
          </w:tcPr>
          <w:p w14:paraId="0BB94332" w14:textId="77777777" w:rsidR="00423821" w:rsidRDefault="00423821" w:rsidP="00423821">
            <w:pPr>
              <w:autoSpaceDE w:val="0"/>
              <w:autoSpaceDN w:val="0"/>
              <w:adjustRightInd w:val="0"/>
              <w:spacing w:before="60" w:after="60" w:line="276" w:lineRule="auto"/>
              <w:rPr>
                <w:rFonts w:ascii="Times New Roman" w:hAnsi="Times New Roman" w:cs="Times New Roman"/>
                <w:b/>
                <w:bCs/>
                <w:i/>
                <w:iCs/>
                <w:color w:val="12336E"/>
                <w:sz w:val="18"/>
                <w:szCs w:val="18"/>
              </w:rPr>
            </w:pPr>
            <w:r w:rsidRPr="0037008B">
              <w:rPr>
                <w:rFonts w:ascii="Times New Roman" w:hAnsi="Times New Roman" w:cs="Times New Roman"/>
                <w:b/>
                <w:bCs/>
                <w:i/>
                <w:iCs/>
                <w:color w:val="12336E"/>
                <w:sz w:val="18"/>
                <w:szCs w:val="18"/>
              </w:rPr>
              <w:t>Keywords:</w:t>
            </w:r>
          </w:p>
          <w:p w14:paraId="3FFCB9BC" w14:textId="166FCED4" w:rsidR="00715C6E" w:rsidRPr="00715C6E" w:rsidRDefault="004B7FD6" w:rsidP="004B7FD6">
            <w:pPr>
              <w:rPr>
                <w:rFonts w:ascii="Times New Roman" w:hAnsi="Times New Roman" w:cs="Times New Roman"/>
                <w:sz w:val="18"/>
                <w:szCs w:val="18"/>
              </w:rPr>
            </w:pPr>
            <w:r w:rsidRPr="004B7FD6">
              <w:rPr>
                <w:rFonts w:asciiTheme="majorBidi" w:hAnsiTheme="majorBidi" w:cstheme="majorBidi"/>
                <w:i/>
                <w:iCs/>
                <w:sz w:val="20"/>
                <w:szCs w:val="20"/>
              </w:rPr>
              <w:t>brand equity; strategic orientation; brand competitiveness; export brand</w:t>
            </w:r>
            <w:r w:rsidR="001C121D" w:rsidRPr="001C121D">
              <w:rPr>
                <w:rFonts w:asciiTheme="majorBidi" w:hAnsiTheme="majorBidi" w:cstheme="majorBidi"/>
                <w:i/>
                <w:iCs/>
                <w:sz w:val="20"/>
                <w:szCs w:val="20"/>
              </w:rPr>
              <w:t>.</w:t>
            </w:r>
          </w:p>
        </w:tc>
        <w:tc>
          <w:tcPr>
            <w:tcW w:w="121" w:type="pct"/>
            <w:vMerge/>
          </w:tcPr>
          <w:p w14:paraId="5D6E36DD" w14:textId="77777777" w:rsidR="00423821" w:rsidRPr="0041279C" w:rsidRDefault="00423821" w:rsidP="00423821">
            <w:pPr>
              <w:autoSpaceDE w:val="0"/>
              <w:autoSpaceDN w:val="0"/>
              <w:adjustRightInd w:val="0"/>
              <w:spacing w:after="0" w:line="276" w:lineRule="auto"/>
              <w:rPr>
                <w:rFonts w:ascii="Times New Roman" w:hAnsi="Times New Roman" w:cs="Times New Roman"/>
                <w:color w:val="000000"/>
                <w:sz w:val="18"/>
                <w:szCs w:val="18"/>
              </w:rPr>
            </w:pPr>
          </w:p>
        </w:tc>
        <w:tc>
          <w:tcPr>
            <w:tcW w:w="3441" w:type="pct"/>
            <w:gridSpan w:val="2"/>
            <w:vMerge/>
            <w:vAlign w:val="center"/>
          </w:tcPr>
          <w:p w14:paraId="683BA6C2" w14:textId="77777777" w:rsidR="00423821" w:rsidRDefault="00423821" w:rsidP="00423821">
            <w:pPr>
              <w:spacing w:before="240"/>
              <w:jc w:val="both"/>
              <w:rPr>
                <w:rFonts w:ascii="Time New Romans" w:hAnsi="Time New Romans" w:cs="Mitra"/>
                <w:sz w:val="20"/>
                <w:szCs w:val="20"/>
              </w:rPr>
            </w:pPr>
          </w:p>
        </w:tc>
      </w:tr>
      <w:tr w:rsidR="00BB1DC9" w:rsidRPr="004121FE" w14:paraId="01202469" w14:textId="77777777" w:rsidTr="006700C6">
        <w:trPr>
          <w:trHeight w:val="530"/>
          <w:jc w:val="center"/>
        </w:trPr>
        <w:tc>
          <w:tcPr>
            <w:tcW w:w="5000" w:type="pct"/>
            <w:gridSpan w:val="4"/>
            <w:tcBorders>
              <w:top w:val="single" w:sz="12" w:space="0" w:color="0070C0"/>
              <w:bottom w:val="single" w:sz="12" w:space="0" w:color="0070C0"/>
            </w:tcBorders>
          </w:tcPr>
          <w:p w14:paraId="1857F35E" w14:textId="27896892" w:rsidR="00BB1DC9" w:rsidRDefault="00BB1DC9" w:rsidP="00D91B8D">
            <w:pPr>
              <w:spacing w:before="240" w:line="240" w:lineRule="auto"/>
              <w:jc w:val="both"/>
              <w:rPr>
                <w:rFonts w:ascii="Time New Romans" w:hAnsi="Time New Romans" w:cs="Mitra"/>
                <w:sz w:val="20"/>
                <w:szCs w:val="20"/>
              </w:rPr>
            </w:pPr>
            <w:r>
              <w:rPr>
                <w:rFonts w:ascii="Time New Romans" w:hAnsi="Time New Romans" w:cs="Mitra"/>
                <w:noProof/>
                <w:sz w:val="20"/>
                <w:szCs w:val="20"/>
              </w:rPr>
              <w:drawing>
                <wp:anchor distT="0" distB="0" distL="114300" distR="114300" simplePos="0" relativeHeight="251667456" behindDoc="0" locked="0" layoutInCell="1" allowOverlap="1" wp14:anchorId="3EC69BDE" wp14:editId="64565C7A">
                  <wp:simplePos x="0" y="0"/>
                  <wp:positionH relativeFrom="margin">
                    <wp:posOffset>-48260</wp:posOffset>
                  </wp:positionH>
                  <wp:positionV relativeFrom="margin">
                    <wp:posOffset>70485</wp:posOffset>
                  </wp:positionV>
                  <wp:extent cx="876300" cy="295275"/>
                  <wp:effectExtent l="19050" t="0" r="0" b="0"/>
                  <wp:wrapSquare wrapText="bothSides"/>
                  <wp:docPr id="5" name="Picture 4" descr="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
                          <pic:cNvPicPr>
                            <a:picLocks noChangeAspect="1" noChangeArrowheads="1"/>
                          </pic:cNvPicPr>
                        </pic:nvPicPr>
                        <pic:blipFill>
                          <a:blip r:embed="rId10" cstate="print"/>
                          <a:srcRect/>
                          <a:stretch>
                            <a:fillRect/>
                          </a:stretch>
                        </pic:blipFill>
                        <pic:spPr bwMode="auto">
                          <a:xfrm>
                            <a:off x="0" y="0"/>
                            <a:ext cx="876300" cy="295275"/>
                          </a:xfrm>
                          <a:prstGeom prst="rect">
                            <a:avLst/>
                          </a:prstGeom>
                          <a:noFill/>
                          <a:ln w="9525">
                            <a:noFill/>
                            <a:miter lim="800000"/>
                            <a:headEnd/>
                            <a:tailEnd/>
                          </a:ln>
                        </pic:spPr>
                      </pic:pic>
                    </a:graphicData>
                  </a:graphic>
                </wp:anchor>
              </w:drawing>
            </w:r>
            <w:r w:rsidRPr="00AF20DB">
              <w:rPr>
                <w:rFonts w:ascii="Time New Romans" w:hAnsi="Time New Romans" w:cs="Mitra"/>
                <w:noProof/>
                <w:sz w:val="20"/>
                <w:szCs w:val="20"/>
              </w:rPr>
              <w:t>This is an open access article under the CC BY license</w:t>
            </w:r>
            <w:r>
              <w:rPr>
                <w:rFonts w:ascii="Time New Romans" w:hAnsi="Time New Romans" w:cs="Mitra"/>
                <w:noProof/>
                <w:sz w:val="20"/>
                <w:szCs w:val="20"/>
              </w:rPr>
              <w:t xml:space="preserve">.                                      </w:t>
            </w:r>
            <w:r>
              <w:rPr>
                <w:rFonts w:ascii="Times New Roman" w:hAnsi="Times New Roman" w:cs="Times New Roman"/>
                <w:noProof/>
                <w:sz w:val="20"/>
                <w:szCs w:val="20"/>
              </w:rPr>
              <w:t>©</w:t>
            </w:r>
            <w:r>
              <w:rPr>
                <w:rFonts w:ascii="Time New Romans" w:hAnsi="Time New Romans" w:cs="Mitra"/>
                <w:noProof/>
                <w:sz w:val="20"/>
                <w:szCs w:val="20"/>
              </w:rPr>
              <w:t xml:space="preserve"> 202</w:t>
            </w:r>
            <w:r w:rsidR="00C83C41">
              <w:rPr>
                <w:rFonts w:ascii="Time New Romans" w:hAnsi="Time New Romans" w:cs="Mitra"/>
                <w:noProof/>
                <w:sz w:val="20"/>
                <w:szCs w:val="20"/>
              </w:rPr>
              <w:t>4</w:t>
            </w:r>
            <w:r>
              <w:rPr>
                <w:rFonts w:ascii="Time New Romans" w:hAnsi="Time New Romans" w:cs="Mitra"/>
                <w:noProof/>
                <w:sz w:val="20"/>
                <w:szCs w:val="20"/>
              </w:rPr>
              <w:t xml:space="preserve"> The Authors.</w:t>
            </w:r>
          </w:p>
        </w:tc>
      </w:tr>
      <w:tr w:rsidR="00BB1DC9" w:rsidRPr="004121FE" w14:paraId="2444EDA3" w14:textId="77777777" w:rsidTr="006700C6">
        <w:trPr>
          <w:trHeight w:val="426"/>
          <w:jc w:val="center"/>
        </w:trPr>
        <w:tc>
          <w:tcPr>
            <w:tcW w:w="5000" w:type="pct"/>
            <w:gridSpan w:val="4"/>
            <w:tcBorders>
              <w:top w:val="single" w:sz="12" w:space="0" w:color="0070C0"/>
              <w:bottom w:val="single" w:sz="12" w:space="0" w:color="0070C0"/>
            </w:tcBorders>
          </w:tcPr>
          <w:p w14:paraId="492179A8" w14:textId="07D5190A" w:rsidR="00BB1DC9" w:rsidRPr="00247CEA" w:rsidRDefault="00BB1DC9" w:rsidP="00646FC6">
            <w:pPr>
              <w:jc w:val="both"/>
              <w:rPr>
                <w:rFonts w:ascii="Time New Romans" w:hAnsi="Time New Romans" w:cs="Mitra"/>
                <w:noProof/>
                <w:sz w:val="20"/>
                <w:szCs w:val="20"/>
                <w:rtl/>
                <w:lang w:bidi="fa-IR"/>
              </w:rPr>
            </w:pPr>
            <w:r w:rsidRPr="00A614B3">
              <w:rPr>
                <w:rFonts w:ascii="Time New Romans" w:hAnsi="Time New Romans" w:cs="Mitra"/>
                <w:b/>
                <w:bCs/>
                <w:noProof/>
                <w:sz w:val="20"/>
                <w:szCs w:val="20"/>
              </w:rPr>
              <w:t>How to Cite This Article:</w:t>
            </w:r>
            <w:r>
              <w:rPr>
                <w:rFonts w:ascii="Time New Romans" w:hAnsi="Time New Romans" w:cs="Mitra"/>
                <w:noProof/>
                <w:sz w:val="20"/>
                <w:szCs w:val="20"/>
              </w:rPr>
              <w:t xml:space="preserve"> </w:t>
            </w:r>
            <w:r w:rsidR="007C5999" w:rsidRPr="007C5999">
              <w:rPr>
                <w:rFonts w:ascii="Time New Romans" w:hAnsi="Time New Romans" w:cs="Mitra"/>
                <w:noProof/>
                <w:sz w:val="20"/>
                <w:szCs w:val="20"/>
              </w:rPr>
              <w:t>Rezazadeh</w:t>
            </w:r>
            <w:r w:rsidR="00C83C41" w:rsidRPr="00C83C41">
              <w:rPr>
                <w:rFonts w:ascii="Time New Romans" w:hAnsi="Time New Romans" w:cs="Mitra"/>
                <w:noProof/>
                <w:sz w:val="20"/>
                <w:szCs w:val="20"/>
              </w:rPr>
              <w:t xml:space="preserve">, </w:t>
            </w:r>
            <w:r w:rsidR="007C5999">
              <w:rPr>
                <w:rFonts w:ascii="Time New Romans" w:hAnsi="Time New Romans" w:cs="Mitra"/>
                <w:noProof/>
                <w:sz w:val="20"/>
                <w:szCs w:val="20"/>
              </w:rPr>
              <w:t>F</w:t>
            </w:r>
            <w:r w:rsidR="00C83C41" w:rsidRPr="00C83C41">
              <w:rPr>
                <w:rFonts w:ascii="Time New Romans" w:hAnsi="Time New Romans" w:cs="Mitra"/>
                <w:noProof/>
                <w:sz w:val="20"/>
                <w:szCs w:val="20"/>
              </w:rPr>
              <w:t>.</w:t>
            </w:r>
            <w:r w:rsidR="007C5999">
              <w:rPr>
                <w:rFonts w:ascii="Time New Romans" w:hAnsi="Time New Romans" w:cs="Mitra"/>
                <w:noProof/>
                <w:sz w:val="20"/>
                <w:szCs w:val="20"/>
              </w:rPr>
              <w:t xml:space="preserve"> and</w:t>
            </w:r>
            <w:r w:rsidR="00D04CAC">
              <w:rPr>
                <w:rFonts w:ascii="Time New Romans" w:hAnsi="Time New Romans" w:cs="Mitra"/>
                <w:noProof/>
                <w:sz w:val="20"/>
                <w:szCs w:val="20"/>
              </w:rPr>
              <w:t xml:space="preserve"> </w:t>
            </w:r>
            <w:r w:rsidR="00D04CAC" w:rsidRPr="00D04CAC">
              <w:rPr>
                <w:rFonts w:ascii="Time New Romans" w:hAnsi="Time New Romans" w:cs="Mitra"/>
                <w:noProof/>
                <w:sz w:val="20"/>
                <w:szCs w:val="20"/>
              </w:rPr>
              <w:t>Shokri</w:t>
            </w:r>
            <w:r w:rsidR="00D04CAC">
              <w:rPr>
                <w:rFonts w:ascii="Time New Romans" w:hAnsi="Time New Romans" w:cs="Mitra"/>
                <w:noProof/>
                <w:sz w:val="20"/>
                <w:szCs w:val="20"/>
              </w:rPr>
              <w:t xml:space="preserve">, y. </w:t>
            </w:r>
            <w:r w:rsidR="00C83C41" w:rsidRPr="00C83C41">
              <w:rPr>
                <w:rFonts w:ascii="Time New Romans" w:hAnsi="Time New Romans" w:cs="Mitra"/>
                <w:noProof/>
                <w:sz w:val="20"/>
                <w:szCs w:val="20"/>
              </w:rPr>
              <w:t xml:space="preserve">(2024). </w:t>
            </w:r>
            <w:r w:rsidR="00875DFD" w:rsidRPr="00875DFD">
              <w:rPr>
                <w:rFonts w:ascii="Time New Romans" w:hAnsi="Time New Romans" w:cs="Mitra"/>
                <w:noProof/>
                <w:sz w:val="20"/>
                <w:szCs w:val="20"/>
              </w:rPr>
              <w:t>The Effect of Brand Equity on Export Brand Competitiveness: The Role of Strategic Orientation</w:t>
            </w:r>
            <w:r w:rsidR="00C83C41" w:rsidRPr="00C83C41">
              <w:rPr>
                <w:rFonts w:ascii="Time New Romans" w:hAnsi="Time New Romans" w:cs="Mitra"/>
                <w:noProof/>
                <w:sz w:val="20"/>
                <w:szCs w:val="20"/>
              </w:rPr>
              <w:t xml:space="preserve">. </w:t>
            </w:r>
            <w:r w:rsidR="00875DFD" w:rsidRPr="001C6FDD">
              <w:rPr>
                <w:rFonts w:ascii="Time New Romans" w:hAnsi="Time New Romans" w:cs="Mitra"/>
                <w:i/>
                <w:iCs/>
                <w:noProof/>
                <w:sz w:val="20"/>
                <w:szCs w:val="20"/>
              </w:rPr>
              <w:t>Journal of Management, Economics and Entrepreneurship Studies</w:t>
            </w:r>
            <w:r w:rsidR="00875DFD" w:rsidRPr="00934A11">
              <w:rPr>
                <w:rFonts w:ascii="Time New Romans" w:hAnsi="Time New Romans" w:cs="Mitra"/>
                <w:noProof/>
                <w:sz w:val="20"/>
                <w:szCs w:val="20"/>
              </w:rPr>
              <w:t xml:space="preserve">, </w:t>
            </w:r>
            <w:r w:rsidR="00C83C41" w:rsidRPr="00C83C41">
              <w:rPr>
                <w:rFonts w:ascii="Time New Romans" w:hAnsi="Time New Romans" w:cs="Mitra"/>
                <w:noProof/>
                <w:sz w:val="20"/>
                <w:szCs w:val="20"/>
              </w:rPr>
              <w:t>5(</w:t>
            </w:r>
            <w:r w:rsidR="00BE7BEC">
              <w:rPr>
                <w:rFonts w:ascii="Time New Romans" w:hAnsi="Time New Romans" w:cs="Mitra"/>
                <w:noProof/>
                <w:sz w:val="20"/>
                <w:szCs w:val="20"/>
              </w:rPr>
              <w:t>1</w:t>
            </w:r>
            <w:r w:rsidR="00C83C41" w:rsidRPr="00C83C41">
              <w:rPr>
                <w:rFonts w:ascii="Time New Romans" w:hAnsi="Time New Romans" w:cs="Mitra"/>
                <w:noProof/>
                <w:sz w:val="20"/>
                <w:szCs w:val="20"/>
              </w:rPr>
              <w:t xml:space="preserve">): </w:t>
            </w:r>
            <w:r w:rsidR="00A84457">
              <w:rPr>
                <w:rFonts w:ascii="Time New Romans" w:hAnsi="Time New Romans" w:cs="Mitra"/>
                <w:noProof/>
                <w:sz w:val="20"/>
                <w:szCs w:val="20"/>
              </w:rPr>
              <w:t>28</w:t>
            </w:r>
            <w:r w:rsidR="00C83C41" w:rsidRPr="00C83C41">
              <w:rPr>
                <w:rFonts w:ascii="Time New Romans" w:hAnsi="Time New Romans" w:cs="Mitra"/>
                <w:noProof/>
                <w:sz w:val="20"/>
                <w:szCs w:val="20"/>
              </w:rPr>
              <w:t>-</w:t>
            </w:r>
            <w:r w:rsidR="009F7A42">
              <w:rPr>
                <w:rFonts w:ascii="Time New Romans" w:hAnsi="Time New Romans" w:cs="Mitra"/>
                <w:noProof/>
                <w:sz w:val="20"/>
                <w:szCs w:val="20"/>
              </w:rPr>
              <w:t>42</w:t>
            </w:r>
            <w:r w:rsidR="00C83C41" w:rsidRPr="00C83C41">
              <w:rPr>
                <w:rFonts w:ascii="Time New Romans" w:hAnsi="Time New Romans" w:cs="Mitra"/>
                <w:noProof/>
                <w:sz w:val="20"/>
                <w:szCs w:val="20"/>
              </w:rPr>
              <w:t>.</w:t>
            </w:r>
            <w:r w:rsidR="00C83C41" w:rsidRPr="00C83C41">
              <w:rPr>
                <w:rFonts w:ascii="Time New Romans" w:hAnsi="Time New Romans" w:cs="Mitra" w:hint="cs"/>
                <w:noProof/>
                <w:sz w:val="20"/>
                <w:szCs w:val="20"/>
                <w:rtl/>
              </w:rPr>
              <w:t xml:space="preserve"> </w:t>
            </w:r>
            <w:r w:rsidR="00C83C41" w:rsidRPr="00C83C41">
              <w:rPr>
                <w:rFonts w:ascii="Time New Romans" w:hAnsi="Time New Romans" w:cs="Mitra"/>
                <w:noProof/>
                <w:sz w:val="20"/>
                <w:szCs w:val="20"/>
              </w:rPr>
              <w:t>doi:</w:t>
            </w:r>
            <w:r w:rsidR="007661C9">
              <w:t xml:space="preserve"> </w:t>
            </w:r>
            <w:r w:rsidR="00E94902" w:rsidRPr="00E94902">
              <w:rPr>
                <w:rFonts w:ascii="Time New Romans" w:hAnsi="Time New Romans" w:cs="Mitra"/>
                <w:noProof/>
                <w:sz w:val="20"/>
                <w:szCs w:val="20"/>
              </w:rPr>
              <w:t>10.22034/jmek.2024.153160</w:t>
            </w:r>
          </w:p>
        </w:tc>
      </w:tr>
      <w:tr w:rsidR="00230EC1" w:rsidRPr="00084186" w14:paraId="24FDF5D7" w14:textId="77777777" w:rsidTr="006700C6">
        <w:tblPrEx>
          <w:tblBorders>
            <w:top w:val="single" w:sz="4" w:space="0" w:color="auto"/>
            <w:bottom w:val="single" w:sz="4" w:space="0" w:color="auto"/>
          </w:tblBorders>
        </w:tblPrEx>
        <w:trPr>
          <w:trHeight w:val="1813"/>
          <w:jc w:val="center"/>
        </w:trPr>
        <w:tc>
          <w:tcPr>
            <w:tcW w:w="3915" w:type="pct"/>
            <w:gridSpan w:val="3"/>
            <w:tcBorders>
              <w:top w:val="single" w:sz="4" w:space="0" w:color="auto"/>
              <w:bottom w:val="single" w:sz="24" w:space="0" w:color="auto"/>
            </w:tcBorders>
            <w:shd w:val="clear" w:color="auto" w:fill="DEEAF6" w:themeFill="accent1" w:themeFillTint="33"/>
            <w:vAlign w:val="center"/>
          </w:tcPr>
          <w:p w14:paraId="035D4FB9" w14:textId="77777777" w:rsidR="00230EC1" w:rsidRPr="00084186" w:rsidRDefault="00230EC1" w:rsidP="00423B65">
            <w:pPr>
              <w:autoSpaceDE w:val="0"/>
              <w:autoSpaceDN w:val="0"/>
              <w:adjustRightInd w:val="0"/>
              <w:spacing w:after="0" w:line="276" w:lineRule="auto"/>
              <w:jc w:val="center"/>
              <w:rPr>
                <w:rFonts w:ascii="Arial" w:eastAsia="Times New Roman" w:hAnsi="Arial"/>
                <w:color w:val="326496"/>
                <w:sz w:val="8"/>
                <w:szCs w:val="8"/>
                <w:lang w:bidi="fa-IR"/>
              </w:rPr>
            </w:pPr>
            <w:r>
              <w:lastRenderedPageBreak/>
              <w:br w:type="page"/>
            </w:r>
          </w:p>
          <w:p w14:paraId="2DC826F4" w14:textId="77777777" w:rsidR="00230EC1" w:rsidRPr="008302B1" w:rsidRDefault="00230EC1" w:rsidP="00423B65">
            <w:pPr>
              <w:autoSpaceDE w:val="0"/>
              <w:autoSpaceDN w:val="0"/>
              <w:bidi/>
              <w:adjustRightInd w:val="0"/>
              <w:spacing w:after="0" w:line="240" w:lineRule="auto"/>
              <w:contextualSpacing/>
              <w:jc w:val="center"/>
              <w:rPr>
                <w:rFonts w:ascii="IranNastaliq" w:eastAsia="Times New Roman" w:hAnsi="IranNastaliq" w:cs="IranNastaliq"/>
                <w:color w:val="538135" w:themeColor="accent6" w:themeShade="BF"/>
                <w:sz w:val="52"/>
                <w:szCs w:val="52"/>
                <w:rtl/>
                <w:lang w:bidi="fa-IR"/>
              </w:rPr>
            </w:pPr>
            <w:r w:rsidRPr="008302B1">
              <w:rPr>
                <w:rFonts w:ascii="IranNastaliq" w:eastAsia="Times New Roman" w:hAnsi="IranNastaliq" w:cs="IranNastaliq"/>
                <w:color w:val="538135" w:themeColor="accent6" w:themeShade="BF"/>
                <w:sz w:val="52"/>
                <w:szCs w:val="52"/>
                <w:rtl/>
                <w:lang w:bidi="fa-IR"/>
              </w:rPr>
              <w:t>فصلنامه مطالعات</w:t>
            </w:r>
            <w:r w:rsidRPr="008302B1">
              <w:rPr>
                <w:rFonts w:ascii="IranNastaliq" w:eastAsia="Times New Roman" w:hAnsi="IranNastaliq" w:cs="IranNastaliq"/>
                <w:color w:val="538135" w:themeColor="accent6" w:themeShade="BF"/>
                <w:sz w:val="40"/>
                <w:szCs w:val="40"/>
                <w:lang w:bidi="fa-IR"/>
              </w:rPr>
              <w:t xml:space="preserve"> </w:t>
            </w:r>
            <w:r w:rsidRPr="008302B1">
              <w:rPr>
                <w:rFonts w:ascii="IranNastaliq" w:eastAsia="Times New Roman" w:hAnsi="IranNastaliq" w:cs="IranNastaliq"/>
                <w:color w:val="538135" w:themeColor="accent6" w:themeShade="BF"/>
                <w:sz w:val="52"/>
                <w:szCs w:val="52"/>
                <w:rtl/>
                <w:lang w:bidi="fa-IR"/>
              </w:rPr>
              <w:t xml:space="preserve"> مدیریت، اقتصاد</w:t>
            </w:r>
            <w:r w:rsidRPr="008302B1">
              <w:rPr>
                <w:rFonts w:ascii="IranNastaliq" w:eastAsia="Times New Roman" w:hAnsi="IranNastaliq" w:cs="IranNastaliq" w:hint="cs"/>
                <w:color w:val="538135" w:themeColor="accent6" w:themeShade="BF"/>
                <w:sz w:val="52"/>
                <w:szCs w:val="52"/>
                <w:rtl/>
                <w:lang w:bidi="fa-IR"/>
              </w:rPr>
              <w:t xml:space="preserve"> </w:t>
            </w:r>
            <w:r w:rsidRPr="008302B1">
              <w:rPr>
                <w:rFonts w:ascii="IranNastaliq" w:eastAsia="Times New Roman" w:hAnsi="IranNastaliq" w:cs="IranNastaliq"/>
                <w:color w:val="538135" w:themeColor="accent6" w:themeShade="BF"/>
                <w:sz w:val="52"/>
                <w:szCs w:val="52"/>
                <w:rtl/>
                <w:lang w:bidi="fa-IR"/>
              </w:rPr>
              <w:t xml:space="preserve"> </w:t>
            </w:r>
            <w:r w:rsidRPr="008302B1">
              <w:rPr>
                <w:rFonts w:ascii="IranNastaliq" w:eastAsia="Times New Roman" w:hAnsi="IranNastaliq" w:cs="IranNastaliq" w:hint="cs"/>
                <w:color w:val="538135" w:themeColor="accent6" w:themeShade="BF"/>
                <w:sz w:val="52"/>
                <w:szCs w:val="52"/>
                <w:rtl/>
                <w:lang w:bidi="fa-IR"/>
              </w:rPr>
              <w:t xml:space="preserve"> </w:t>
            </w:r>
            <w:r w:rsidRPr="008302B1">
              <w:rPr>
                <w:rFonts w:ascii="IranNastaliq" w:eastAsia="Times New Roman" w:hAnsi="IranNastaliq" w:cs="IranNastaliq"/>
                <w:color w:val="538135" w:themeColor="accent6" w:themeShade="BF"/>
                <w:sz w:val="52"/>
                <w:szCs w:val="52"/>
                <w:rtl/>
                <w:lang w:bidi="fa-IR"/>
              </w:rPr>
              <w:t>و</w:t>
            </w:r>
            <w:r w:rsidRPr="008302B1">
              <w:rPr>
                <w:rFonts w:ascii="IranNastaliq" w:eastAsia="Times New Roman" w:hAnsi="IranNastaliq" w:cs="IranNastaliq" w:hint="cs"/>
                <w:color w:val="538135" w:themeColor="accent6" w:themeShade="BF"/>
                <w:sz w:val="52"/>
                <w:szCs w:val="52"/>
                <w:rtl/>
                <w:lang w:bidi="fa-IR"/>
              </w:rPr>
              <w:t xml:space="preserve"> </w:t>
            </w:r>
            <w:r w:rsidRPr="008302B1">
              <w:rPr>
                <w:rFonts w:ascii="IranNastaliq" w:eastAsia="Times New Roman" w:hAnsi="IranNastaliq" w:cs="IranNastaliq"/>
                <w:color w:val="538135" w:themeColor="accent6" w:themeShade="BF"/>
                <w:sz w:val="52"/>
                <w:szCs w:val="52"/>
                <w:rtl/>
                <w:lang w:bidi="fa-IR"/>
              </w:rPr>
              <w:t xml:space="preserve"> </w:t>
            </w:r>
            <w:r w:rsidRPr="008302B1">
              <w:rPr>
                <w:rFonts w:ascii="IranNastaliq" w:eastAsia="Times New Roman" w:hAnsi="IranNastaliq" w:cs="IranNastaliq" w:hint="cs"/>
                <w:color w:val="538135" w:themeColor="accent6" w:themeShade="BF"/>
                <w:sz w:val="52"/>
                <w:szCs w:val="52"/>
                <w:rtl/>
                <w:lang w:bidi="fa-IR"/>
              </w:rPr>
              <w:t xml:space="preserve"> </w:t>
            </w:r>
            <w:r w:rsidRPr="008302B1">
              <w:rPr>
                <w:rFonts w:ascii="IranNastaliq" w:eastAsia="Times New Roman" w:hAnsi="IranNastaliq" w:cs="IranNastaliq"/>
                <w:color w:val="538135" w:themeColor="accent6" w:themeShade="BF"/>
                <w:sz w:val="52"/>
                <w:szCs w:val="52"/>
                <w:rtl/>
                <w:lang w:bidi="fa-IR"/>
              </w:rPr>
              <w:t>کارآفرینی</w:t>
            </w:r>
          </w:p>
          <w:p w14:paraId="728B21B3" w14:textId="77777777" w:rsidR="00230EC1" w:rsidRPr="00D20F69" w:rsidRDefault="00230EC1" w:rsidP="00423B65">
            <w:pPr>
              <w:autoSpaceDE w:val="0"/>
              <w:autoSpaceDN w:val="0"/>
              <w:bidi/>
              <w:adjustRightInd w:val="0"/>
              <w:spacing w:after="0" w:line="240" w:lineRule="auto"/>
              <w:contextualSpacing/>
              <w:jc w:val="center"/>
              <w:rPr>
                <w:rFonts w:ascii="Times New Roman" w:eastAsia="Times New Roman" w:hAnsi="Times New Roman" w:cs="Times New Roman"/>
                <w:color w:val="538135" w:themeColor="accent6" w:themeShade="BF"/>
                <w:sz w:val="30"/>
                <w:szCs w:val="30"/>
                <w:lang w:bidi="fa-IR"/>
              </w:rPr>
            </w:pPr>
            <w:r w:rsidRPr="000D5117">
              <w:rPr>
                <w:rFonts w:ascii="Times New Roman" w:eastAsia="Times New Roman" w:hAnsi="Times New Roman" w:cs="Times New Roman"/>
                <w:color w:val="538135" w:themeColor="accent6" w:themeShade="BF"/>
                <w:sz w:val="30"/>
                <w:szCs w:val="30"/>
                <w:lang w:bidi="fa-IR"/>
              </w:rPr>
              <w:t>www.</w:t>
            </w:r>
            <w:r>
              <w:rPr>
                <w:rFonts w:ascii="Times New Roman" w:eastAsia="Times New Roman" w:hAnsi="Times New Roman" w:cs="Times New Roman"/>
                <w:color w:val="538135" w:themeColor="accent6" w:themeShade="BF"/>
                <w:sz w:val="30"/>
                <w:szCs w:val="30"/>
                <w:lang w:bidi="fa-IR"/>
              </w:rPr>
              <w:t>JMEK</w:t>
            </w:r>
            <w:r w:rsidRPr="000D5117">
              <w:rPr>
                <w:rFonts w:ascii="Times New Roman" w:eastAsia="Times New Roman" w:hAnsi="Times New Roman" w:cs="Times New Roman"/>
                <w:color w:val="538135" w:themeColor="accent6" w:themeShade="BF"/>
                <w:sz w:val="30"/>
                <w:szCs w:val="30"/>
                <w:lang w:bidi="fa-IR"/>
              </w:rPr>
              <w:t>.ir</w:t>
            </w:r>
          </w:p>
        </w:tc>
        <w:tc>
          <w:tcPr>
            <w:tcW w:w="1085" w:type="pct"/>
            <w:tcBorders>
              <w:top w:val="single" w:sz="4" w:space="0" w:color="auto"/>
              <w:bottom w:val="single" w:sz="24" w:space="0" w:color="auto"/>
            </w:tcBorders>
            <w:vAlign w:val="center"/>
          </w:tcPr>
          <w:p w14:paraId="5E98BFAB" w14:textId="77777777" w:rsidR="00230EC1" w:rsidRPr="00084186" w:rsidRDefault="00230EC1" w:rsidP="00423B65">
            <w:pPr>
              <w:autoSpaceDE w:val="0"/>
              <w:autoSpaceDN w:val="0"/>
              <w:adjustRightInd w:val="0"/>
              <w:spacing w:after="0" w:line="276" w:lineRule="auto"/>
              <w:jc w:val="center"/>
              <w:rPr>
                <w:rFonts w:ascii="Arial" w:eastAsia="Times New Roman" w:hAnsi="Arial"/>
                <w:color w:val="326496"/>
                <w:sz w:val="8"/>
                <w:szCs w:val="8"/>
                <w:lang w:bidi="fa-IR"/>
              </w:rPr>
            </w:pPr>
            <w:r>
              <w:rPr>
                <w:rFonts w:ascii="Arial" w:eastAsia="Times New Roman" w:hAnsi="Arial"/>
                <w:noProof/>
                <w:color w:val="326496"/>
                <w:sz w:val="8"/>
                <w:szCs w:val="8"/>
              </w:rPr>
              <w:drawing>
                <wp:inline distT="0" distB="0" distL="0" distR="0" wp14:anchorId="3BDDCF31" wp14:editId="47625BB9">
                  <wp:extent cx="1175461" cy="1155995"/>
                  <wp:effectExtent l="19050" t="0" r="5639" b="0"/>
                  <wp:docPr id="3" name="Picture 1" descr="لوگ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وگو.jpg"/>
                          <pic:cNvPicPr/>
                        </pic:nvPicPr>
                        <pic:blipFill>
                          <a:blip r:embed="rId11" cstate="print"/>
                          <a:stretch>
                            <a:fillRect/>
                          </a:stretch>
                        </pic:blipFill>
                        <pic:spPr>
                          <a:xfrm>
                            <a:off x="0" y="0"/>
                            <a:ext cx="1174344" cy="1154897"/>
                          </a:xfrm>
                          <a:prstGeom prst="rect">
                            <a:avLst/>
                          </a:prstGeom>
                        </pic:spPr>
                      </pic:pic>
                    </a:graphicData>
                  </a:graphic>
                </wp:inline>
              </w:drawing>
            </w:r>
          </w:p>
        </w:tc>
      </w:tr>
      <w:tr w:rsidR="00230EC1" w:rsidRPr="00084186" w14:paraId="7A23FBB8" w14:textId="77777777" w:rsidTr="006700C6">
        <w:tblPrEx>
          <w:tblBorders>
            <w:top w:val="single" w:sz="4" w:space="0" w:color="auto"/>
            <w:bottom w:val="single" w:sz="4" w:space="0" w:color="auto"/>
          </w:tblBorders>
        </w:tblPrEx>
        <w:trPr>
          <w:trHeight w:val="20"/>
          <w:jc w:val="center"/>
        </w:trPr>
        <w:tc>
          <w:tcPr>
            <w:tcW w:w="5000" w:type="pct"/>
            <w:gridSpan w:val="4"/>
            <w:tcBorders>
              <w:top w:val="single" w:sz="24" w:space="0" w:color="auto"/>
            </w:tcBorders>
            <w:vAlign w:val="center"/>
          </w:tcPr>
          <w:p w14:paraId="3DCCF01A" w14:textId="77777777" w:rsidR="00230EC1" w:rsidRPr="00084186" w:rsidRDefault="00230EC1" w:rsidP="00423B65">
            <w:pPr>
              <w:autoSpaceDE w:val="0"/>
              <w:autoSpaceDN w:val="0"/>
              <w:adjustRightInd w:val="0"/>
              <w:spacing w:after="0" w:line="276" w:lineRule="auto"/>
              <w:ind w:firstLine="284"/>
              <w:jc w:val="center"/>
              <w:rPr>
                <w:rFonts w:ascii="Arial" w:eastAsia="Times New Roman" w:hAnsi="Arial"/>
                <w:color w:val="326496"/>
                <w:sz w:val="14"/>
                <w:szCs w:val="14"/>
                <w:lang w:bidi="fa-IR"/>
              </w:rPr>
            </w:pPr>
          </w:p>
        </w:tc>
      </w:tr>
      <w:tr w:rsidR="00BB1DC9" w:rsidRPr="00084186" w14:paraId="39D3FC0B" w14:textId="77777777" w:rsidTr="006700C6">
        <w:tblPrEx>
          <w:tblBorders>
            <w:top w:val="single" w:sz="4" w:space="0" w:color="auto"/>
            <w:bottom w:val="single" w:sz="4" w:space="0" w:color="auto"/>
          </w:tblBorders>
        </w:tblPrEx>
        <w:trPr>
          <w:trHeight w:val="341"/>
          <w:jc w:val="center"/>
        </w:trPr>
        <w:tc>
          <w:tcPr>
            <w:tcW w:w="5000" w:type="pct"/>
            <w:gridSpan w:val="4"/>
            <w:vAlign w:val="center"/>
          </w:tcPr>
          <w:p w14:paraId="517CBFB9" w14:textId="3BF79477" w:rsidR="00BB1DC9" w:rsidRPr="00ED741E" w:rsidRDefault="00BB1DC9" w:rsidP="00104BE1">
            <w:pPr>
              <w:autoSpaceDE w:val="0"/>
              <w:autoSpaceDN w:val="0"/>
              <w:bidi/>
              <w:adjustRightInd w:val="0"/>
              <w:spacing w:after="0" w:line="240" w:lineRule="auto"/>
              <w:jc w:val="center"/>
              <w:rPr>
                <w:rFonts w:ascii="Arial" w:eastAsia="Times New Roman" w:hAnsi="Arial" w:cs="B Mitra"/>
                <w:b/>
                <w:bCs/>
                <w:color w:val="000000"/>
                <w:sz w:val="30"/>
                <w:szCs w:val="30"/>
                <w:rtl/>
                <w:lang w:bidi="fa-IR"/>
              </w:rPr>
            </w:pPr>
            <w:r w:rsidRPr="00AE48CB">
              <w:rPr>
                <w:rFonts w:ascii="Arial" w:eastAsia="Times New Roman" w:hAnsi="Arial" w:cs="B Mitra" w:hint="cs"/>
                <w:b/>
                <w:bCs/>
                <w:color w:val="000000"/>
                <w:sz w:val="30"/>
                <w:szCs w:val="30"/>
                <w:rtl/>
                <w:lang w:bidi="fa-IR"/>
              </w:rPr>
              <w:t xml:space="preserve">دوره </w:t>
            </w:r>
            <w:r w:rsidR="00DD7C09">
              <w:rPr>
                <w:rFonts w:ascii="Arial" w:eastAsia="Times New Roman" w:hAnsi="Arial" w:cs="B Mitra" w:hint="cs"/>
                <w:b/>
                <w:bCs/>
                <w:color w:val="000000"/>
                <w:sz w:val="30"/>
                <w:szCs w:val="30"/>
                <w:rtl/>
                <w:lang w:bidi="fa-IR"/>
              </w:rPr>
              <w:t>5</w:t>
            </w:r>
            <w:r w:rsidRPr="00AE48CB">
              <w:rPr>
                <w:rFonts w:ascii="Arial" w:eastAsia="Times New Roman" w:hAnsi="Arial" w:cs="B Mitra" w:hint="cs"/>
                <w:b/>
                <w:bCs/>
                <w:color w:val="000000"/>
                <w:sz w:val="30"/>
                <w:szCs w:val="30"/>
                <w:rtl/>
                <w:lang w:bidi="fa-IR"/>
              </w:rPr>
              <w:t xml:space="preserve">، شماره </w:t>
            </w:r>
            <w:r w:rsidR="00764CF1">
              <w:rPr>
                <w:rFonts w:ascii="Arial" w:eastAsia="Times New Roman" w:hAnsi="Arial" w:cs="B Mitra" w:hint="cs"/>
                <w:b/>
                <w:bCs/>
                <w:color w:val="000000"/>
                <w:sz w:val="30"/>
                <w:szCs w:val="30"/>
                <w:rtl/>
                <w:lang w:bidi="fa-IR"/>
              </w:rPr>
              <w:t>1</w:t>
            </w:r>
            <w:r>
              <w:rPr>
                <w:rFonts w:ascii="Arial" w:eastAsia="Times New Roman" w:hAnsi="Arial" w:cs="B Mitra" w:hint="cs"/>
                <w:b/>
                <w:bCs/>
                <w:color w:val="000000"/>
                <w:sz w:val="30"/>
                <w:szCs w:val="30"/>
                <w:rtl/>
                <w:lang w:bidi="fa-IR"/>
              </w:rPr>
              <w:t xml:space="preserve"> </w:t>
            </w:r>
            <w:r w:rsidRPr="00AE48CB">
              <w:rPr>
                <w:rFonts w:ascii="Arial" w:eastAsia="Times New Roman" w:hAnsi="Arial" w:cs="B Mitra" w:hint="cs"/>
                <w:b/>
                <w:bCs/>
                <w:color w:val="000000"/>
                <w:sz w:val="30"/>
                <w:szCs w:val="30"/>
                <w:rtl/>
                <w:lang w:bidi="fa-IR"/>
              </w:rPr>
              <w:t xml:space="preserve">، </w:t>
            </w:r>
            <w:r w:rsidR="00D92204">
              <w:rPr>
                <w:rFonts w:ascii="Arial" w:eastAsia="Times New Roman" w:hAnsi="Arial" w:cs="B Mitra" w:hint="cs"/>
                <w:b/>
                <w:bCs/>
                <w:color w:val="000000"/>
                <w:sz w:val="30"/>
                <w:szCs w:val="30"/>
                <w:rtl/>
                <w:lang w:bidi="fa-IR"/>
              </w:rPr>
              <w:t>بهار</w:t>
            </w:r>
            <w:r w:rsidRPr="00AE48CB">
              <w:rPr>
                <w:rFonts w:ascii="Arial" w:eastAsia="Times New Roman" w:hAnsi="Arial" w:cs="B Mitra" w:hint="cs"/>
                <w:b/>
                <w:bCs/>
                <w:color w:val="000000"/>
                <w:sz w:val="30"/>
                <w:szCs w:val="30"/>
                <w:rtl/>
                <w:lang w:bidi="fa-IR"/>
              </w:rPr>
              <w:t xml:space="preserve"> </w:t>
            </w:r>
            <w:r>
              <w:rPr>
                <w:rFonts w:ascii="Arial" w:eastAsia="Times New Roman" w:hAnsi="Arial" w:cs="B Mitra" w:hint="cs"/>
                <w:b/>
                <w:bCs/>
                <w:color w:val="000000"/>
                <w:sz w:val="30"/>
                <w:szCs w:val="30"/>
                <w:rtl/>
                <w:lang w:bidi="fa-IR"/>
              </w:rPr>
              <w:t>140</w:t>
            </w:r>
            <w:r w:rsidR="00DD7C09">
              <w:rPr>
                <w:rFonts w:ascii="Arial" w:eastAsia="Times New Roman" w:hAnsi="Arial" w:cs="B Mitra" w:hint="cs"/>
                <w:b/>
                <w:bCs/>
                <w:color w:val="000000"/>
                <w:sz w:val="30"/>
                <w:szCs w:val="30"/>
                <w:rtl/>
                <w:lang w:bidi="fa-IR"/>
              </w:rPr>
              <w:t>3</w:t>
            </w:r>
          </w:p>
        </w:tc>
      </w:tr>
      <w:tr w:rsidR="00BB1DC9" w:rsidRPr="00084186" w14:paraId="7EDCAF8C" w14:textId="77777777" w:rsidTr="006700C6">
        <w:tblPrEx>
          <w:tblBorders>
            <w:top w:val="single" w:sz="4" w:space="0" w:color="auto"/>
            <w:bottom w:val="single" w:sz="4" w:space="0" w:color="auto"/>
          </w:tblBorders>
        </w:tblPrEx>
        <w:trPr>
          <w:trHeight w:val="89"/>
          <w:jc w:val="center"/>
        </w:trPr>
        <w:tc>
          <w:tcPr>
            <w:tcW w:w="5000" w:type="pct"/>
            <w:gridSpan w:val="4"/>
            <w:vAlign w:val="center"/>
          </w:tcPr>
          <w:p w14:paraId="1478F1B0" w14:textId="77777777" w:rsidR="00BB1DC9" w:rsidRPr="00084186" w:rsidRDefault="00BB1DC9" w:rsidP="00BB1DC9">
            <w:pPr>
              <w:autoSpaceDE w:val="0"/>
              <w:autoSpaceDN w:val="0"/>
              <w:adjustRightInd w:val="0"/>
              <w:spacing w:after="0" w:line="240" w:lineRule="auto"/>
              <w:ind w:firstLine="284"/>
              <w:jc w:val="center"/>
              <w:rPr>
                <w:rFonts w:ascii="Arial" w:eastAsia="Times New Roman" w:hAnsi="Arial"/>
                <w:color w:val="326496"/>
                <w:sz w:val="14"/>
                <w:szCs w:val="14"/>
                <w:lang w:bidi="fa-IR"/>
              </w:rPr>
            </w:pPr>
          </w:p>
        </w:tc>
      </w:tr>
      <w:tr w:rsidR="00BB1DC9" w:rsidRPr="00084186" w14:paraId="18225004" w14:textId="77777777" w:rsidTr="006700C6">
        <w:tblPrEx>
          <w:tblBorders>
            <w:top w:val="single" w:sz="4" w:space="0" w:color="auto"/>
            <w:bottom w:val="single" w:sz="4" w:space="0" w:color="auto"/>
          </w:tblBorders>
        </w:tblPrEx>
        <w:trPr>
          <w:trHeight w:val="341"/>
          <w:jc w:val="center"/>
        </w:trPr>
        <w:tc>
          <w:tcPr>
            <w:tcW w:w="5000" w:type="pct"/>
            <w:gridSpan w:val="4"/>
          </w:tcPr>
          <w:p w14:paraId="73477A0E" w14:textId="3FFEBD64" w:rsidR="003D6AD3" w:rsidRPr="003D6AD3" w:rsidRDefault="00875DFD" w:rsidP="00875DFD">
            <w:pPr>
              <w:bidi/>
              <w:jc w:val="center"/>
              <w:rPr>
                <w:rFonts w:ascii="Time New Romans" w:eastAsia="Calibri" w:hAnsi="Time New Romans" w:cs="B Mitra"/>
                <w:b/>
                <w:bCs/>
                <w:color w:val="002060"/>
                <w:sz w:val="30"/>
                <w:szCs w:val="30"/>
              </w:rPr>
            </w:pPr>
            <w:r w:rsidRPr="00875DFD">
              <w:rPr>
                <w:rFonts w:ascii="Time New Romans" w:eastAsia="Calibri" w:hAnsi="Time New Romans" w:cs="B Mitra" w:hint="cs"/>
                <w:b/>
                <w:bCs/>
                <w:color w:val="002060"/>
                <w:sz w:val="30"/>
                <w:szCs w:val="30"/>
                <w:rtl/>
              </w:rPr>
              <w:t>نقش</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ارزش</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ویژه</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برند</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بر</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رقابت‌پذیری</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برند</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صادراتی</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با</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توجه</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به</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نقش</w:t>
            </w:r>
            <w:r w:rsidRPr="00875DFD">
              <w:rPr>
                <w:rFonts w:ascii="Time New Romans" w:eastAsia="Calibri" w:hAnsi="Time New Romans" w:cs="B Mitra"/>
                <w:b/>
                <w:bCs/>
                <w:color w:val="002060"/>
                <w:sz w:val="30"/>
                <w:szCs w:val="30"/>
                <w:rtl/>
              </w:rPr>
              <w:t xml:space="preserve"> </w:t>
            </w:r>
            <w:r w:rsidRPr="00875DFD">
              <w:rPr>
                <w:rFonts w:ascii="Time New Romans" w:eastAsia="Calibri" w:hAnsi="Time New Romans" w:cs="B Mitra" w:hint="cs"/>
                <w:b/>
                <w:bCs/>
                <w:color w:val="002060"/>
                <w:sz w:val="30"/>
                <w:szCs w:val="30"/>
                <w:rtl/>
              </w:rPr>
              <w:t>استراتژیک‌گرایی</w:t>
            </w:r>
          </w:p>
        </w:tc>
      </w:tr>
      <w:tr w:rsidR="00BB1DC9" w:rsidRPr="00084186" w14:paraId="642ABBA5" w14:textId="77777777" w:rsidTr="006700C6">
        <w:tblPrEx>
          <w:tblBorders>
            <w:top w:val="single" w:sz="4" w:space="0" w:color="auto"/>
            <w:bottom w:val="single" w:sz="4" w:space="0" w:color="auto"/>
          </w:tblBorders>
        </w:tblPrEx>
        <w:trPr>
          <w:trHeight w:val="113"/>
          <w:jc w:val="center"/>
        </w:trPr>
        <w:tc>
          <w:tcPr>
            <w:tcW w:w="5000" w:type="pct"/>
            <w:gridSpan w:val="4"/>
            <w:vAlign w:val="center"/>
          </w:tcPr>
          <w:p w14:paraId="776476B3" w14:textId="77777777" w:rsidR="00BB1DC9" w:rsidRPr="00084186" w:rsidRDefault="00BB1DC9" w:rsidP="00BB1DC9">
            <w:pPr>
              <w:autoSpaceDE w:val="0"/>
              <w:autoSpaceDN w:val="0"/>
              <w:adjustRightInd w:val="0"/>
              <w:spacing w:after="0" w:line="240" w:lineRule="auto"/>
              <w:rPr>
                <w:rFonts w:ascii="Arial" w:eastAsia="Times New Roman" w:hAnsi="Arial"/>
                <w:color w:val="326496"/>
                <w:sz w:val="14"/>
                <w:szCs w:val="14"/>
                <w:lang w:bidi="fa-IR"/>
              </w:rPr>
            </w:pPr>
          </w:p>
        </w:tc>
      </w:tr>
      <w:tr w:rsidR="00BB1DC9" w:rsidRPr="00084186" w14:paraId="427881BE" w14:textId="77777777" w:rsidTr="006700C6">
        <w:tblPrEx>
          <w:tblBorders>
            <w:top w:val="single" w:sz="4" w:space="0" w:color="auto"/>
            <w:bottom w:val="single" w:sz="4" w:space="0" w:color="auto"/>
          </w:tblBorders>
        </w:tblPrEx>
        <w:trPr>
          <w:trHeight w:val="341"/>
          <w:jc w:val="center"/>
        </w:trPr>
        <w:tc>
          <w:tcPr>
            <w:tcW w:w="5000" w:type="pct"/>
            <w:gridSpan w:val="4"/>
            <w:vAlign w:val="center"/>
          </w:tcPr>
          <w:p w14:paraId="36C32676" w14:textId="20261739" w:rsidR="003D6AD3" w:rsidRPr="003D6AD3" w:rsidRDefault="00C55EED" w:rsidP="00311955">
            <w:pPr>
              <w:bidi/>
              <w:spacing w:after="0" w:line="240" w:lineRule="auto"/>
              <w:ind w:left="41"/>
              <w:rPr>
                <w:rFonts w:ascii="Arial" w:hAnsi="Arial" w:cs="B Nazanin"/>
                <w:b/>
                <w:bCs/>
                <w:sz w:val="24"/>
                <w:szCs w:val="24"/>
                <w:lang w:bidi="fa-IR"/>
              </w:rPr>
            </w:pPr>
            <w:r w:rsidRPr="00C55EED">
              <w:rPr>
                <w:rFonts w:ascii="Arial" w:hAnsi="Arial" w:cs="B Nazanin" w:hint="cs"/>
                <w:b/>
                <w:bCs/>
                <w:sz w:val="24"/>
                <w:szCs w:val="24"/>
                <w:rtl/>
                <w:lang w:bidi="fa-IR"/>
              </w:rPr>
              <w:t>سید</w:t>
            </w:r>
            <w:r w:rsidRPr="00C55EED">
              <w:rPr>
                <w:rFonts w:ascii="Arial" w:hAnsi="Arial" w:cs="B Nazanin"/>
                <w:b/>
                <w:bCs/>
                <w:sz w:val="24"/>
                <w:szCs w:val="24"/>
                <w:rtl/>
                <w:lang w:bidi="fa-IR"/>
              </w:rPr>
              <w:t xml:space="preserve"> </w:t>
            </w:r>
            <w:r w:rsidRPr="00C55EED">
              <w:rPr>
                <w:rFonts w:ascii="Arial" w:hAnsi="Arial" w:cs="B Nazanin" w:hint="cs"/>
                <w:b/>
                <w:bCs/>
                <w:sz w:val="24"/>
                <w:szCs w:val="24"/>
                <w:rtl/>
                <w:lang w:bidi="fa-IR"/>
              </w:rPr>
              <w:t>مهدی</w:t>
            </w:r>
            <w:r w:rsidRPr="00C55EED">
              <w:rPr>
                <w:rFonts w:ascii="Arial" w:hAnsi="Arial" w:cs="B Nazanin"/>
                <w:b/>
                <w:bCs/>
                <w:sz w:val="24"/>
                <w:szCs w:val="24"/>
                <w:rtl/>
                <w:lang w:bidi="fa-IR"/>
              </w:rPr>
              <w:t xml:space="preserve"> </w:t>
            </w:r>
            <w:r w:rsidRPr="00C55EED">
              <w:rPr>
                <w:rFonts w:ascii="Arial" w:hAnsi="Arial" w:cs="B Nazanin" w:hint="cs"/>
                <w:b/>
                <w:bCs/>
                <w:sz w:val="24"/>
                <w:szCs w:val="24"/>
                <w:rtl/>
                <w:lang w:bidi="fa-IR"/>
              </w:rPr>
              <w:t>خاکزادیان</w:t>
            </w:r>
            <w:r w:rsidRPr="00C55EED">
              <w:rPr>
                <w:rFonts w:ascii="Arial" w:hAnsi="Arial" w:cs="B Nazanin" w:hint="cs"/>
                <w:b/>
                <w:bCs/>
                <w:sz w:val="24"/>
                <w:szCs w:val="24"/>
                <w:vertAlign w:val="superscript"/>
                <w:rtl/>
                <w:lang w:bidi="fa-IR"/>
              </w:rPr>
              <w:t>1</w:t>
            </w:r>
            <w:r w:rsidRPr="00C55EED">
              <w:rPr>
                <w:rFonts w:ascii="Arial" w:hAnsi="Arial" w:cs="B Nazanin" w:hint="cs"/>
                <w:b/>
                <w:bCs/>
                <w:sz w:val="24"/>
                <w:szCs w:val="24"/>
                <w:rtl/>
                <w:lang w:bidi="fa-IR"/>
              </w:rPr>
              <w:t xml:space="preserve"> </w:t>
            </w:r>
            <w:r>
              <w:rPr>
                <w:rFonts w:ascii="Arial" w:hAnsi="Arial" w:cs="B Nazanin"/>
                <w:b/>
                <w:bCs/>
                <w:sz w:val="24"/>
                <w:szCs w:val="24"/>
                <w:lang w:bidi="fa-IR"/>
              </w:rPr>
              <w:t xml:space="preserve"> </w:t>
            </w:r>
            <w:r w:rsidR="00EE73F7" w:rsidRPr="00EE73F7">
              <w:rPr>
                <w:rFonts w:ascii="Arial" w:hAnsi="Arial" w:cs="B Nazanin" w:hint="cs"/>
                <w:b/>
                <w:bCs/>
                <w:sz w:val="24"/>
                <w:szCs w:val="24"/>
                <w:rtl/>
                <w:lang w:bidi="fa-IR"/>
              </w:rPr>
              <w:t>سید</w:t>
            </w:r>
            <w:r w:rsidR="00EE73F7" w:rsidRPr="00EE73F7">
              <w:rPr>
                <w:rFonts w:ascii="Arial" w:hAnsi="Arial" w:cs="B Nazanin"/>
                <w:b/>
                <w:bCs/>
                <w:sz w:val="24"/>
                <w:szCs w:val="24"/>
                <w:rtl/>
                <w:lang w:bidi="fa-IR"/>
              </w:rPr>
              <w:t xml:space="preserve"> </w:t>
            </w:r>
            <w:r w:rsidR="00EE73F7" w:rsidRPr="00EE73F7">
              <w:rPr>
                <w:rFonts w:ascii="Arial" w:hAnsi="Arial" w:cs="B Nazanin" w:hint="cs"/>
                <w:b/>
                <w:bCs/>
                <w:sz w:val="24"/>
                <w:szCs w:val="24"/>
                <w:rtl/>
                <w:lang w:bidi="fa-IR"/>
              </w:rPr>
              <w:t>صادق</w:t>
            </w:r>
            <w:r w:rsidR="00EE73F7" w:rsidRPr="00EE73F7">
              <w:rPr>
                <w:rFonts w:ascii="Arial" w:hAnsi="Arial" w:cs="B Nazanin"/>
                <w:b/>
                <w:bCs/>
                <w:sz w:val="24"/>
                <w:szCs w:val="24"/>
                <w:rtl/>
                <w:lang w:bidi="fa-IR"/>
              </w:rPr>
              <w:t xml:space="preserve"> </w:t>
            </w:r>
            <w:r w:rsidR="00EE73F7" w:rsidRPr="00EE73F7">
              <w:rPr>
                <w:rFonts w:ascii="Arial" w:hAnsi="Arial" w:cs="B Nazanin" w:hint="cs"/>
                <w:b/>
                <w:bCs/>
                <w:sz w:val="24"/>
                <w:szCs w:val="24"/>
                <w:rtl/>
                <w:lang w:bidi="fa-IR"/>
              </w:rPr>
              <w:t>ایمانی</w:t>
            </w:r>
            <w:r>
              <w:rPr>
                <w:rFonts w:ascii="Arial" w:hAnsi="Arial" w:cs="B Nazanin" w:hint="cs"/>
                <w:b/>
                <w:bCs/>
                <w:sz w:val="24"/>
                <w:szCs w:val="24"/>
                <w:vertAlign w:val="superscript"/>
                <w:rtl/>
                <w:lang w:bidi="fa-IR"/>
              </w:rPr>
              <w:t>2</w:t>
            </w:r>
            <w:r w:rsidR="003D6AD3" w:rsidRPr="003D6AD3">
              <w:rPr>
                <w:rFonts w:ascii="Arial" w:hAnsi="Arial" w:cs="B Nazanin" w:hint="cs"/>
                <w:b/>
                <w:bCs/>
                <w:sz w:val="24"/>
                <w:szCs w:val="24"/>
                <w:vertAlign w:val="superscript"/>
                <w:rtl/>
                <w:lang w:bidi="fa-IR"/>
              </w:rPr>
              <w:t>*</w:t>
            </w:r>
            <w:r w:rsidR="00134169">
              <w:rPr>
                <w:rFonts w:ascii="Arial" w:hAnsi="Arial" w:cs="B Nazanin" w:hint="cs"/>
                <w:b/>
                <w:bCs/>
                <w:sz w:val="24"/>
                <w:szCs w:val="24"/>
                <w:vertAlign w:val="superscript"/>
                <w:rtl/>
                <w:lang w:bidi="fa-IR"/>
              </w:rPr>
              <w:t xml:space="preserve">   </w:t>
            </w:r>
            <w:r w:rsidR="00EE73F7" w:rsidRPr="00EE73F7">
              <w:rPr>
                <w:rFonts w:ascii="Arial" w:hAnsi="Arial" w:cs="B Nazanin" w:hint="cs"/>
                <w:b/>
                <w:bCs/>
                <w:sz w:val="24"/>
                <w:szCs w:val="24"/>
                <w:rtl/>
                <w:lang w:bidi="fa-IR"/>
              </w:rPr>
              <w:t>سیده</w:t>
            </w:r>
            <w:r w:rsidR="00EE73F7" w:rsidRPr="00EE73F7">
              <w:rPr>
                <w:rFonts w:ascii="Arial" w:hAnsi="Arial" w:cs="B Nazanin"/>
                <w:b/>
                <w:bCs/>
                <w:sz w:val="24"/>
                <w:szCs w:val="24"/>
                <w:rtl/>
                <w:lang w:bidi="fa-IR"/>
              </w:rPr>
              <w:t xml:space="preserve"> </w:t>
            </w:r>
            <w:r w:rsidR="00EE73F7" w:rsidRPr="00EE73F7">
              <w:rPr>
                <w:rFonts w:ascii="Arial" w:hAnsi="Arial" w:cs="B Nazanin" w:hint="cs"/>
                <w:b/>
                <w:bCs/>
                <w:sz w:val="24"/>
                <w:szCs w:val="24"/>
                <w:rtl/>
                <w:lang w:bidi="fa-IR"/>
              </w:rPr>
              <w:t>مریم</w:t>
            </w:r>
            <w:r w:rsidR="00EE73F7" w:rsidRPr="00EE73F7">
              <w:rPr>
                <w:rFonts w:ascii="Arial" w:hAnsi="Arial" w:cs="B Nazanin"/>
                <w:b/>
                <w:bCs/>
                <w:sz w:val="24"/>
                <w:szCs w:val="24"/>
                <w:rtl/>
                <w:lang w:bidi="fa-IR"/>
              </w:rPr>
              <w:t xml:space="preserve"> </w:t>
            </w:r>
            <w:r w:rsidR="00EE73F7" w:rsidRPr="00EE73F7">
              <w:rPr>
                <w:rFonts w:ascii="Arial" w:hAnsi="Arial" w:cs="B Nazanin" w:hint="cs"/>
                <w:b/>
                <w:bCs/>
                <w:sz w:val="24"/>
                <w:szCs w:val="24"/>
                <w:rtl/>
                <w:lang w:bidi="fa-IR"/>
              </w:rPr>
              <w:t>عمادی</w:t>
            </w:r>
            <w:r>
              <w:rPr>
                <w:rFonts w:ascii="Arial" w:hAnsi="Arial" w:cs="B Nazanin" w:hint="cs"/>
                <w:b/>
                <w:bCs/>
                <w:sz w:val="24"/>
                <w:szCs w:val="24"/>
                <w:vertAlign w:val="superscript"/>
                <w:rtl/>
                <w:lang w:bidi="fa-IR"/>
              </w:rPr>
              <w:t>3</w:t>
            </w:r>
          </w:p>
          <w:p w14:paraId="2150122D" w14:textId="7FCEF526" w:rsidR="00BB1DC9" w:rsidRDefault="003D6AD3" w:rsidP="00BE08A4">
            <w:pPr>
              <w:bidi/>
              <w:spacing w:after="0" w:line="240" w:lineRule="auto"/>
              <w:ind w:left="41"/>
              <w:rPr>
                <w:rFonts w:cs="B Mitra"/>
                <w:sz w:val="20"/>
                <w:szCs w:val="20"/>
                <w:rtl/>
                <w:lang w:bidi="fa-IR"/>
              </w:rPr>
            </w:pPr>
            <w:r w:rsidRPr="003D6AD3">
              <w:rPr>
                <w:rFonts w:cs="B Mitra" w:hint="cs"/>
                <w:sz w:val="20"/>
                <w:szCs w:val="20"/>
                <w:rtl/>
                <w:lang w:bidi="fa-IR"/>
              </w:rPr>
              <w:t>1</w:t>
            </w:r>
            <w:r w:rsidRPr="003D6AD3">
              <w:rPr>
                <w:rFonts w:cs="B Mitra"/>
                <w:sz w:val="20"/>
                <w:szCs w:val="20"/>
                <w:lang w:bidi="fa-IR"/>
              </w:rPr>
              <w:t>.</w:t>
            </w:r>
            <w:r w:rsidRPr="003D6AD3">
              <w:rPr>
                <w:rFonts w:cs="B Mitra" w:hint="cs"/>
                <w:sz w:val="20"/>
                <w:szCs w:val="20"/>
                <w:rtl/>
                <w:lang w:bidi="fa-IR"/>
              </w:rPr>
              <w:t xml:space="preserve"> </w:t>
            </w:r>
            <w:r w:rsidR="001C5449" w:rsidRPr="001C5449">
              <w:rPr>
                <w:rFonts w:cs="B Mitra" w:hint="cs"/>
                <w:sz w:val="20"/>
                <w:szCs w:val="20"/>
                <w:rtl/>
                <w:lang w:bidi="fa-IR"/>
              </w:rPr>
              <w:t>استادیار،</w:t>
            </w:r>
            <w:r w:rsidR="001C5449" w:rsidRPr="001C5449">
              <w:rPr>
                <w:rFonts w:cs="B Mitra"/>
                <w:sz w:val="20"/>
                <w:szCs w:val="20"/>
                <w:rtl/>
                <w:lang w:bidi="fa-IR"/>
              </w:rPr>
              <w:t xml:space="preserve"> </w:t>
            </w:r>
            <w:r w:rsidR="001C5449" w:rsidRPr="001C5449">
              <w:rPr>
                <w:rFonts w:cs="B Mitra" w:hint="cs"/>
                <w:sz w:val="20"/>
                <w:szCs w:val="20"/>
                <w:rtl/>
                <w:lang w:bidi="fa-IR"/>
              </w:rPr>
              <w:t>عضو</w:t>
            </w:r>
            <w:r w:rsidR="001C5449" w:rsidRPr="001C5449">
              <w:rPr>
                <w:rFonts w:cs="B Mitra"/>
                <w:sz w:val="20"/>
                <w:szCs w:val="20"/>
                <w:rtl/>
                <w:lang w:bidi="fa-IR"/>
              </w:rPr>
              <w:t xml:space="preserve"> </w:t>
            </w:r>
            <w:r w:rsidR="001C5449" w:rsidRPr="001C5449">
              <w:rPr>
                <w:rFonts w:cs="B Mitra" w:hint="cs"/>
                <w:sz w:val="20"/>
                <w:szCs w:val="20"/>
                <w:rtl/>
                <w:lang w:bidi="fa-IR"/>
              </w:rPr>
              <w:t>هیئت</w:t>
            </w:r>
            <w:r w:rsidR="001C5449" w:rsidRPr="001C5449">
              <w:rPr>
                <w:rFonts w:cs="B Mitra"/>
                <w:sz w:val="20"/>
                <w:szCs w:val="20"/>
                <w:rtl/>
                <w:lang w:bidi="fa-IR"/>
              </w:rPr>
              <w:t xml:space="preserve"> </w:t>
            </w:r>
            <w:r w:rsidR="001C5449" w:rsidRPr="001C5449">
              <w:rPr>
                <w:rFonts w:cs="B Mitra" w:hint="cs"/>
                <w:sz w:val="20"/>
                <w:szCs w:val="20"/>
                <w:rtl/>
                <w:lang w:bidi="fa-IR"/>
              </w:rPr>
              <w:t>علمی</w:t>
            </w:r>
            <w:r w:rsidR="001C5449" w:rsidRPr="001C5449">
              <w:rPr>
                <w:rFonts w:cs="B Mitra"/>
                <w:sz w:val="20"/>
                <w:szCs w:val="20"/>
                <w:rtl/>
                <w:lang w:bidi="fa-IR"/>
              </w:rPr>
              <w:t xml:space="preserve"> </w:t>
            </w:r>
            <w:r w:rsidR="001C5449" w:rsidRPr="001C5449">
              <w:rPr>
                <w:rFonts w:cs="B Mitra" w:hint="cs"/>
                <w:sz w:val="20"/>
                <w:szCs w:val="20"/>
                <w:rtl/>
                <w:lang w:bidi="fa-IR"/>
              </w:rPr>
              <w:t>مؤسسه</w:t>
            </w:r>
            <w:r w:rsidR="001C5449" w:rsidRPr="001C5449">
              <w:rPr>
                <w:rFonts w:cs="B Mitra"/>
                <w:sz w:val="20"/>
                <w:szCs w:val="20"/>
                <w:rtl/>
                <w:lang w:bidi="fa-IR"/>
              </w:rPr>
              <w:t xml:space="preserve"> </w:t>
            </w:r>
            <w:r w:rsidR="001C5449" w:rsidRPr="001C5449">
              <w:rPr>
                <w:rFonts w:cs="B Mitra" w:hint="cs"/>
                <w:sz w:val="20"/>
                <w:szCs w:val="20"/>
                <w:rtl/>
                <w:lang w:bidi="fa-IR"/>
              </w:rPr>
              <w:t>اموزش</w:t>
            </w:r>
            <w:r w:rsidR="001C5449" w:rsidRPr="001C5449">
              <w:rPr>
                <w:rFonts w:cs="B Mitra"/>
                <w:sz w:val="20"/>
                <w:szCs w:val="20"/>
                <w:rtl/>
                <w:lang w:bidi="fa-IR"/>
              </w:rPr>
              <w:t xml:space="preserve"> </w:t>
            </w:r>
            <w:r w:rsidR="001C5449" w:rsidRPr="001C5449">
              <w:rPr>
                <w:rFonts w:cs="B Mitra" w:hint="cs"/>
                <w:sz w:val="20"/>
                <w:szCs w:val="20"/>
                <w:rtl/>
                <w:lang w:bidi="fa-IR"/>
              </w:rPr>
              <w:t>عالی</w:t>
            </w:r>
            <w:r w:rsidR="001C5449" w:rsidRPr="001C5449">
              <w:rPr>
                <w:rFonts w:cs="B Mitra"/>
                <w:sz w:val="20"/>
                <w:szCs w:val="20"/>
                <w:rtl/>
                <w:lang w:bidi="fa-IR"/>
              </w:rPr>
              <w:t xml:space="preserve"> </w:t>
            </w:r>
            <w:r w:rsidR="001C5449" w:rsidRPr="001C5449">
              <w:rPr>
                <w:rFonts w:cs="B Mitra" w:hint="cs"/>
                <w:sz w:val="20"/>
                <w:szCs w:val="20"/>
                <w:rtl/>
                <w:lang w:bidi="fa-IR"/>
              </w:rPr>
              <w:t>پردیسان،</w:t>
            </w:r>
            <w:r w:rsidR="001C5449" w:rsidRPr="001C5449">
              <w:rPr>
                <w:rFonts w:cs="B Mitra"/>
                <w:sz w:val="20"/>
                <w:szCs w:val="20"/>
                <w:rtl/>
                <w:lang w:bidi="fa-IR"/>
              </w:rPr>
              <w:t xml:space="preserve"> </w:t>
            </w:r>
            <w:r w:rsidR="001C5449" w:rsidRPr="001C5449">
              <w:rPr>
                <w:rFonts w:cs="B Mitra" w:hint="cs"/>
                <w:sz w:val="20"/>
                <w:szCs w:val="20"/>
                <w:rtl/>
                <w:lang w:bidi="fa-IR"/>
              </w:rPr>
              <w:t>فریدونکنار،</w:t>
            </w:r>
            <w:r w:rsidR="001C5449" w:rsidRPr="001C5449">
              <w:rPr>
                <w:rFonts w:cs="B Mitra"/>
                <w:sz w:val="20"/>
                <w:szCs w:val="20"/>
                <w:rtl/>
                <w:lang w:bidi="fa-IR"/>
              </w:rPr>
              <w:t xml:space="preserve"> </w:t>
            </w:r>
            <w:r w:rsidR="001C5449" w:rsidRPr="001C5449">
              <w:rPr>
                <w:rFonts w:cs="B Mitra" w:hint="cs"/>
                <w:sz w:val="20"/>
                <w:szCs w:val="20"/>
                <w:rtl/>
                <w:lang w:bidi="fa-IR"/>
              </w:rPr>
              <w:t>ایران</w:t>
            </w:r>
            <w:r w:rsidR="00134169" w:rsidRPr="00134169">
              <w:rPr>
                <w:rFonts w:cs="B Mitra"/>
                <w:sz w:val="20"/>
                <w:szCs w:val="20"/>
                <w:rtl/>
                <w:lang w:bidi="fa-IR"/>
              </w:rPr>
              <w:t>.</w:t>
            </w:r>
          </w:p>
          <w:p w14:paraId="64102649" w14:textId="77777777" w:rsidR="0094625C" w:rsidRDefault="0094625C" w:rsidP="0094625C">
            <w:pPr>
              <w:bidi/>
              <w:spacing w:after="0" w:line="240" w:lineRule="auto"/>
              <w:ind w:left="41"/>
              <w:rPr>
                <w:rFonts w:cs="B Mitra"/>
                <w:sz w:val="20"/>
                <w:szCs w:val="20"/>
                <w:rtl/>
                <w:lang w:bidi="fa-IR"/>
              </w:rPr>
            </w:pPr>
            <w:r w:rsidRPr="0094625C">
              <w:rPr>
                <w:rFonts w:cs="B Mitra" w:hint="cs"/>
                <w:i/>
                <w:iCs/>
                <w:sz w:val="20"/>
                <w:szCs w:val="20"/>
                <w:rtl/>
                <w:lang w:bidi="fa-IR"/>
              </w:rPr>
              <w:t>2.</w:t>
            </w:r>
            <w:r w:rsidRPr="0094625C">
              <w:rPr>
                <w:rFonts w:cs="B Mitra" w:hint="cs"/>
                <w:sz w:val="20"/>
                <w:szCs w:val="20"/>
                <w:rtl/>
                <w:lang w:bidi="fa-IR"/>
              </w:rPr>
              <w:t xml:space="preserve"> </w:t>
            </w:r>
            <w:r w:rsidR="00EE73F7" w:rsidRPr="00EE73F7">
              <w:rPr>
                <w:rFonts w:cs="B Mitra" w:hint="cs"/>
                <w:sz w:val="20"/>
                <w:szCs w:val="20"/>
                <w:rtl/>
                <w:lang w:bidi="fa-IR"/>
              </w:rPr>
              <w:t>کارشناسی</w:t>
            </w:r>
            <w:r w:rsidR="00EE73F7" w:rsidRPr="00EE73F7">
              <w:rPr>
                <w:rFonts w:cs="B Mitra"/>
                <w:sz w:val="20"/>
                <w:szCs w:val="20"/>
                <w:rtl/>
                <w:lang w:bidi="fa-IR"/>
              </w:rPr>
              <w:t xml:space="preserve"> </w:t>
            </w:r>
            <w:r w:rsidR="00EE73F7" w:rsidRPr="00EE73F7">
              <w:rPr>
                <w:rFonts w:cs="B Mitra" w:hint="cs"/>
                <w:sz w:val="20"/>
                <w:szCs w:val="20"/>
                <w:rtl/>
                <w:lang w:bidi="fa-IR"/>
              </w:rPr>
              <w:t>ارشد،</w:t>
            </w:r>
            <w:r w:rsidR="00EE73F7" w:rsidRPr="00EE73F7">
              <w:rPr>
                <w:rFonts w:cs="B Mitra"/>
                <w:sz w:val="20"/>
                <w:szCs w:val="20"/>
                <w:rtl/>
                <w:lang w:bidi="fa-IR"/>
              </w:rPr>
              <w:t xml:space="preserve"> </w:t>
            </w:r>
            <w:r w:rsidR="00EE73F7" w:rsidRPr="00EE73F7">
              <w:rPr>
                <w:rFonts w:cs="B Mitra" w:hint="cs"/>
                <w:sz w:val="20"/>
                <w:szCs w:val="20"/>
                <w:rtl/>
                <w:lang w:bidi="fa-IR"/>
              </w:rPr>
              <w:t>گروه</w:t>
            </w:r>
            <w:r w:rsidR="00EE73F7" w:rsidRPr="00EE73F7">
              <w:rPr>
                <w:rFonts w:cs="B Mitra"/>
                <w:sz w:val="20"/>
                <w:szCs w:val="20"/>
                <w:rtl/>
                <w:lang w:bidi="fa-IR"/>
              </w:rPr>
              <w:t xml:space="preserve"> </w:t>
            </w:r>
            <w:r w:rsidR="00EE73F7" w:rsidRPr="00EE73F7">
              <w:rPr>
                <w:rFonts w:cs="B Mitra" w:hint="cs"/>
                <w:sz w:val="20"/>
                <w:szCs w:val="20"/>
                <w:rtl/>
                <w:lang w:bidi="fa-IR"/>
              </w:rPr>
              <w:t>مدیریت</w:t>
            </w:r>
            <w:r w:rsidR="00EE73F7" w:rsidRPr="00EE73F7">
              <w:rPr>
                <w:rFonts w:cs="B Mitra"/>
                <w:sz w:val="20"/>
                <w:szCs w:val="20"/>
                <w:rtl/>
                <w:lang w:bidi="fa-IR"/>
              </w:rPr>
              <w:t xml:space="preserve"> </w:t>
            </w:r>
            <w:r w:rsidR="00EE73F7" w:rsidRPr="00EE73F7">
              <w:rPr>
                <w:rFonts w:cs="B Mitra" w:hint="cs"/>
                <w:sz w:val="20"/>
                <w:szCs w:val="20"/>
                <w:rtl/>
                <w:lang w:bidi="fa-IR"/>
              </w:rPr>
              <w:t>کسب</w:t>
            </w:r>
            <w:r w:rsidR="00EE73F7" w:rsidRPr="00EE73F7">
              <w:rPr>
                <w:rFonts w:cs="B Mitra"/>
                <w:sz w:val="20"/>
                <w:szCs w:val="20"/>
                <w:rtl/>
                <w:lang w:bidi="fa-IR"/>
              </w:rPr>
              <w:t xml:space="preserve"> </w:t>
            </w:r>
            <w:r w:rsidR="00EE73F7" w:rsidRPr="00EE73F7">
              <w:rPr>
                <w:rFonts w:cs="B Mitra" w:hint="cs"/>
                <w:sz w:val="20"/>
                <w:szCs w:val="20"/>
                <w:rtl/>
                <w:lang w:bidi="fa-IR"/>
              </w:rPr>
              <w:t>و</w:t>
            </w:r>
            <w:r w:rsidR="00EE73F7" w:rsidRPr="00EE73F7">
              <w:rPr>
                <w:rFonts w:cs="B Mitra"/>
                <w:sz w:val="20"/>
                <w:szCs w:val="20"/>
                <w:rtl/>
                <w:lang w:bidi="fa-IR"/>
              </w:rPr>
              <w:t xml:space="preserve"> </w:t>
            </w:r>
            <w:r w:rsidR="00EE73F7" w:rsidRPr="00EE73F7">
              <w:rPr>
                <w:rFonts w:cs="B Mitra" w:hint="cs"/>
                <w:sz w:val="20"/>
                <w:szCs w:val="20"/>
                <w:rtl/>
                <w:lang w:bidi="fa-IR"/>
              </w:rPr>
              <w:t>کار،</w:t>
            </w:r>
            <w:r w:rsidR="00EE73F7" w:rsidRPr="00EE73F7">
              <w:rPr>
                <w:rFonts w:cs="B Mitra"/>
                <w:sz w:val="20"/>
                <w:szCs w:val="20"/>
                <w:rtl/>
                <w:lang w:bidi="fa-IR"/>
              </w:rPr>
              <w:t xml:space="preserve"> </w:t>
            </w:r>
            <w:r w:rsidR="00EE73F7" w:rsidRPr="00EE73F7">
              <w:rPr>
                <w:rFonts w:cs="B Mitra" w:hint="cs"/>
                <w:sz w:val="20"/>
                <w:szCs w:val="20"/>
                <w:rtl/>
                <w:lang w:bidi="fa-IR"/>
              </w:rPr>
              <w:t>واحد</w:t>
            </w:r>
            <w:r w:rsidR="00EE73F7" w:rsidRPr="00EE73F7">
              <w:rPr>
                <w:rFonts w:cs="B Mitra"/>
                <w:sz w:val="20"/>
                <w:szCs w:val="20"/>
                <w:rtl/>
                <w:lang w:bidi="fa-IR"/>
              </w:rPr>
              <w:t xml:space="preserve"> </w:t>
            </w:r>
            <w:r w:rsidR="00EE73F7" w:rsidRPr="00EE73F7">
              <w:rPr>
                <w:rFonts w:cs="B Mitra" w:hint="cs"/>
                <w:sz w:val="20"/>
                <w:szCs w:val="20"/>
                <w:rtl/>
                <w:lang w:bidi="fa-IR"/>
              </w:rPr>
              <w:t>ساری،</w:t>
            </w:r>
            <w:r w:rsidR="00EE73F7" w:rsidRPr="00EE73F7">
              <w:rPr>
                <w:rFonts w:cs="B Mitra"/>
                <w:sz w:val="20"/>
                <w:szCs w:val="20"/>
                <w:rtl/>
                <w:lang w:bidi="fa-IR"/>
              </w:rPr>
              <w:t xml:space="preserve"> </w:t>
            </w:r>
            <w:r w:rsidR="00EE73F7" w:rsidRPr="00EE73F7">
              <w:rPr>
                <w:rFonts w:cs="B Mitra" w:hint="cs"/>
                <w:sz w:val="20"/>
                <w:szCs w:val="20"/>
                <w:rtl/>
                <w:lang w:bidi="fa-IR"/>
              </w:rPr>
              <w:t>دانشگاه</w:t>
            </w:r>
            <w:r w:rsidR="00EE73F7" w:rsidRPr="00EE73F7">
              <w:rPr>
                <w:rFonts w:cs="B Mitra"/>
                <w:sz w:val="20"/>
                <w:szCs w:val="20"/>
                <w:rtl/>
                <w:lang w:bidi="fa-IR"/>
              </w:rPr>
              <w:t xml:space="preserve"> </w:t>
            </w:r>
            <w:r w:rsidR="00EE73F7" w:rsidRPr="00EE73F7">
              <w:rPr>
                <w:rFonts w:cs="B Mitra" w:hint="cs"/>
                <w:sz w:val="20"/>
                <w:szCs w:val="20"/>
                <w:rtl/>
                <w:lang w:bidi="fa-IR"/>
              </w:rPr>
              <w:t>آزاد</w:t>
            </w:r>
            <w:r w:rsidR="00EE73F7" w:rsidRPr="00EE73F7">
              <w:rPr>
                <w:rFonts w:cs="B Mitra"/>
                <w:sz w:val="20"/>
                <w:szCs w:val="20"/>
                <w:rtl/>
                <w:lang w:bidi="fa-IR"/>
              </w:rPr>
              <w:t xml:space="preserve"> </w:t>
            </w:r>
            <w:r w:rsidR="00EE73F7" w:rsidRPr="00EE73F7">
              <w:rPr>
                <w:rFonts w:cs="B Mitra" w:hint="cs"/>
                <w:sz w:val="20"/>
                <w:szCs w:val="20"/>
                <w:rtl/>
                <w:lang w:bidi="fa-IR"/>
              </w:rPr>
              <w:t>اسلامی،</w:t>
            </w:r>
            <w:r w:rsidR="00EE73F7" w:rsidRPr="00EE73F7">
              <w:rPr>
                <w:rFonts w:cs="B Mitra"/>
                <w:sz w:val="20"/>
                <w:szCs w:val="20"/>
                <w:rtl/>
                <w:lang w:bidi="fa-IR"/>
              </w:rPr>
              <w:t xml:space="preserve"> </w:t>
            </w:r>
            <w:r w:rsidR="00EE73F7" w:rsidRPr="00EE73F7">
              <w:rPr>
                <w:rFonts w:cs="B Mitra" w:hint="cs"/>
                <w:sz w:val="20"/>
                <w:szCs w:val="20"/>
                <w:rtl/>
                <w:lang w:bidi="fa-IR"/>
              </w:rPr>
              <w:t>ساری،</w:t>
            </w:r>
            <w:r w:rsidR="00EE73F7" w:rsidRPr="00EE73F7">
              <w:rPr>
                <w:rFonts w:cs="B Mitra"/>
                <w:sz w:val="20"/>
                <w:szCs w:val="20"/>
                <w:rtl/>
                <w:lang w:bidi="fa-IR"/>
              </w:rPr>
              <w:t xml:space="preserve"> </w:t>
            </w:r>
            <w:r w:rsidR="00EE73F7" w:rsidRPr="00EE73F7">
              <w:rPr>
                <w:rFonts w:cs="B Mitra" w:hint="cs"/>
                <w:sz w:val="20"/>
                <w:szCs w:val="20"/>
                <w:rtl/>
                <w:lang w:bidi="fa-IR"/>
              </w:rPr>
              <w:t>ایران</w:t>
            </w:r>
            <w:r w:rsidR="00EE73F7" w:rsidRPr="00EE73F7">
              <w:rPr>
                <w:rFonts w:cs="B Mitra"/>
                <w:sz w:val="20"/>
                <w:szCs w:val="20"/>
                <w:rtl/>
                <w:lang w:bidi="fa-IR"/>
              </w:rPr>
              <w:t>.</w:t>
            </w:r>
          </w:p>
          <w:p w14:paraId="566D8447" w14:textId="0565A8BC" w:rsidR="00EE73F7" w:rsidRPr="00BE08A4" w:rsidRDefault="00EE73F7" w:rsidP="00EE73F7">
            <w:pPr>
              <w:bidi/>
              <w:spacing w:after="0" w:line="240" w:lineRule="auto"/>
              <w:ind w:left="41"/>
              <w:rPr>
                <w:rFonts w:cs="B Mitra" w:hint="cs"/>
                <w:i/>
                <w:iCs/>
                <w:sz w:val="20"/>
                <w:szCs w:val="20"/>
                <w:u w:val="single"/>
                <w:rtl/>
                <w:lang w:bidi="fa-IR"/>
              </w:rPr>
            </w:pPr>
            <w:r>
              <w:rPr>
                <w:rFonts w:cs="B Mitra" w:hint="cs"/>
                <w:i/>
                <w:iCs/>
                <w:sz w:val="20"/>
                <w:szCs w:val="20"/>
                <w:rtl/>
                <w:lang w:bidi="fa-IR"/>
              </w:rPr>
              <w:t>3</w:t>
            </w:r>
            <w:r w:rsidRPr="00EE73F7">
              <w:rPr>
                <w:rFonts w:cs="B Mitra" w:hint="cs"/>
                <w:sz w:val="20"/>
                <w:szCs w:val="20"/>
                <w:rtl/>
                <w:lang w:bidi="fa-IR"/>
              </w:rPr>
              <w:t xml:space="preserve">. </w:t>
            </w:r>
            <w:r w:rsidRPr="00EE73F7">
              <w:rPr>
                <w:rFonts w:cs="B Mitra" w:hint="cs"/>
                <w:sz w:val="20"/>
                <w:szCs w:val="20"/>
                <w:rtl/>
                <w:lang w:bidi="fa-IR"/>
              </w:rPr>
              <w:t>کارشناسی</w:t>
            </w:r>
            <w:r w:rsidRPr="00EE73F7">
              <w:rPr>
                <w:rFonts w:cs="B Mitra"/>
                <w:sz w:val="20"/>
                <w:szCs w:val="20"/>
                <w:rtl/>
                <w:lang w:bidi="fa-IR"/>
              </w:rPr>
              <w:t xml:space="preserve"> </w:t>
            </w:r>
            <w:r w:rsidRPr="00EE73F7">
              <w:rPr>
                <w:rFonts w:cs="B Mitra" w:hint="cs"/>
                <w:sz w:val="20"/>
                <w:szCs w:val="20"/>
                <w:rtl/>
                <w:lang w:bidi="fa-IR"/>
              </w:rPr>
              <w:t>ارشد،</w:t>
            </w:r>
            <w:r w:rsidRPr="00EE73F7">
              <w:rPr>
                <w:rFonts w:cs="B Mitra"/>
                <w:sz w:val="20"/>
                <w:szCs w:val="20"/>
                <w:rtl/>
                <w:lang w:bidi="fa-IR"/>
              </w:rPr>
              <w:t xml:space="preserve"> </w:t>
            </w:r>
            <w:r w:rsidRPr="00EE73F7">
              <w:rPr>
                <w:rFonts w:cs="B Mitra" w:hint="cs"/>
                <w:sz w:val="20"/>
                <w:szCs w:val="20"/>
                <w:rtl/>
                <w:lang w:bidi="fa-IR"/>
              </w:rPr>
              <w:t>گروه</w:t>
            </w:r>
            <w:r w:rsidRPr="00EE73F7">
              <w:rPr>
                <w:rFonts w:cs="B Mitra"/>
                <w:sz w:val="20"/>
                <w:szCs w:val="20"/>
                <w:rtl/>
                <w:lang w:bidi="fa-IR"/>
              </w:rPr>
              <w:t xml:space="preserve"> </w:t>
            </w:r>
            <w:r w:rsidRPr="00EE73F7">
              <w:rPr>
                <w:rFonts w:cs="B Mitra" w:hint="cs"/>
                <w:sz w:val="20"/>
                <w:szCs w:val="20"/>
                <w:rtl/>
                <w:lang w:bidi="fa-IR"/>
              </w:rPr>
              <w:t>مدیریت</w:t>
            </w:r>
            <w:r w:rsidRPr="00EE73F7">
              <w:rPr>
                <w:rFonts w:cs="B Mitra"/>
                <w:sz w:val="20"/>
                <w:szCs w:val="20"/>
                <w:rtl/>
                <w:lang w:bidi="fa-IR"/>
              </w:rPr>
              <w:t xml:space="preserve"> </w:t>
            </w:r>
            <w:r w:rsidRPr="00EE73F7">
              <w:rPr>
                <w:rFonts w:cs="B Mitra" w:hint="cs"/>
                <w:sz w:val="20"/>
                <w:szCs w:val="20"/>
                <w:rtl/>
                <w:lang w:bidi="fa-IR"/>
              </w:rPr>
              <w:t>کسب</w:t>
            </w:r>
            <w:r w:rsidRPr="00EE73F7">
              <w:rPr>
                <w:rFonts w:cs="B Mitra"/>
                <w:sz w:val="20"/>
                <w:szCs w:val="20"/>
                <w:rtl/>
                <w:lang w:bidi="fa-IR"/>
              </w:rPr>
              <w:t xml:space="preserve"> </w:t>
            </w:r>
            <w:r w:rsidRPr="00EE73F7">
              <w:rPr>
                <w:rFonts w:cs="B Mitra" w:hint="cs"/>
                <w:sz w:val="20"/>
                <w:szCs w:val="20"/>
                <w:rtl/>
                <w:lang w:bidi="fa-IR"/>
              </w:rPr>
              <w:t>و</w:t>
            </w:r>
            <w:r w:rsidRPr="00EE73F7">
              <w:rPr>
                <w:rFonts w:cs="B Mitra"/>
                <w:sz w:val="20"/>
                <w:szCs w:val="20"/>
                <w:rtl/>
                <w:lang w:bidi="fa-IR"/>
              </w:rPr>
              <w:t xml:space="preserve"> </w:t>
            </w:r>
            <w:r w:rsidRPr="00EE73F7">
              <w:rPr>
                <w:rFonts w:cs="B Mitra" w:hint="cs"/>
                <w:sz w:val="20"/>
                <w:szCs w:val="20"/>
                <w:rtl/>
                <w:lang w:bidi="fa-IR"/>
              </w:rPr>
              <w:t>کار،</w:t>
            </w:r>
            <w:r w:rsidRPr="00EE73F7">
              <w:rPr>
                <w:rFonts w:cs="B Mitra"/>
                <w:sz w:val="20"/>
                <w:szCs w:val="20"/>
                <w:rtl/>
                <w:lang w:bidi="fa-IR"/>
              </w:rPr>
              <w:t xml:space="preserve"> </w:t>
            </w:r>
            <w:r w:rsidRPr="00EE73F7">
              <w:rPr>
                <w:rFonts w:cs="B Mitra" w:hint="cs"/>
                <w:sz w:val="20"/>
                <w:szCs w:val="20"/>
                <w:rtl/>
                <w:lang w:bidi="fa-IR"/>
              </w:rPr>
              <w:t>واحد</w:t>
            </w:r>
            <w:r w:rsidRPr="00EE73F7">
              <w:rPr>
                <w:rFonts w:cs="B Mitra"/>
                <w:sz w:val="20"/>
                <w:szCs w:val="20"/>
                <w:rtl/>
                <w:lang w:bidi="fa-IR"/>
              </w:rPr>
              <w:t xml:space="preserve"> </w:t>
            </w:r>
            <w:r w:rsidRPr="00EE73F7">
              <w:rPr>
                <w:rFonts w:cs="B Mitra" w:hint="cs"/>
                <w:sz w:val="20"/>
                <w:szCs w:val="20"/>
                <w:rtl/>
                <w:lang w:bidi="fa-IR"/>
              </w:rPr>
              <w:t>ساری،</w:t>
            </w:r>
            <w:r w:rsidRPr="00EE73F7">
              <w:rPr>
                <w:rFonts w:cs="B Mitra"/>
                <w:sz w:val="20"/>
                <w:szCs w:val="20"/>
                <w:rtl/>
                <w:lang w:bidi="fa-IR"/>
              </w:rPr>
              <w:t xml:space="preserve"> </w:t>
            </w:r>
            <w:r w:rsidRPr="00EE73F7">
              <w:rPr>
                <w:rFonts w:cs="B Mitra" w:hint="cs"/>
                <w:sz w:val="20"/>
                <w:szCs w:val="20"/>
                <w:rtl/>
                <w:lang w:bidi="fa-IR"/>
              </w:rPr>
              <w:t>دانشگاه</w:t>
            </w:r>
            <w:r w:rsidRPr="00EE73F7">
              <w:rPr>
                <w:rFonts w:cs="B Mitra"/>
                <w:sz w:val="20"/>
                <w:szCs w:val="20"/>
                <w:rtl/>
                <w:lang w:bidi="fa-IR"/>
              </w:rPr>
              <w:t xml:space="preserve"> </w:t>
            </w:r>
            <w:r w:rsidRPr="00EE73F7">
              <w:rPr>
                <w:rFonts w:cs="B Mitra" w:hint="cs"/>
                <w:sz w:val="20"/>
                <w:szCs w:val="20"/>
                <w:rtl/>
                <w:lang w:bidi="fa-IR"/>
              </w:rPr>
              <w:t>آزاد</w:t>
            </w:r>
            <w:r w:rsidRPr="00EE73F7">
              <w:rPr>
                <w:rFonts w:cs="B Mitra"/>
                <w:sz w:val="20"/>
                <w:szCs w:val="20"/>
                <w:rtl/>
                <w:lang w:bidi="fa-IR"/>
              </w:rPr>
              <w:t xml:space="preserve"> </w:t>
            </w:r>
            <w:r w:rsidRPr="00EE73F7">
              <w:rPr>
                <w:rFonts w:cs="B Mitra" w:hint="cs"/>
                <w:sz w:val="20"/>
                <w:szCs w:val="20"/>
                <w:rtl/>
                <w:lang w:bidi="fa-IR"/>
              </w:rPr>
              <w:t>اسلامی،</w:t>
            </w:r>
            <w:r w:rsidRPr="00EE73F7">
              <w:rPr>
                <w:rFonts w:cs="B Mitra"/>
                <w:sz w:val="20"/>
                <w:szCs w:val="20"/>
                <w:rtl/>
                <w:lang w:bidi="fa-IR"/>
              </w:rPr>
              <w:t xml:space="preserve"> </w:t>
            </w:r>
            <w:r w:rsidRPr="00EE73F7">
              <w:rPr>
                <w:rFonts w:cs="B Mitra" w:hint="cs"/>
                <w:sz w:val="20"/>
                <w:szCs w:val="20"/>
                <w:rtl/>
                <w:lang w:bidi="fa-IR"/>
              </w:rPr>
              <w:t>ساری،</w:t>
            </w:r>
            <w:r w:rsidRPr="00EE73F7">
              <w:rPr>
                <w:rFonts w:cs="B Mitra"/>
                <w:sz w:val="20"/>
                <w:szCs w:val="20"/>
                <w:rtl/>
                <w:lang w:bidi="fa-IR"/>
              </w:rPr>
              <w:t xml:space="preserve"> </w:t>
            </w:r>
            <w:r w:rsidRPr="00EE73F7">
              <w:rPr>
                <w:rFonts w:cs="B Mitra" w:hint="cs"/>
                <w:sz w:val="20"/>
                <w:szCs w:val="20"/>
                <w:rtl/>
                <w:lang w:bidi="fa-IR"/>
              </w:rPr>
              <w:t>ایران</w:t>
            </w:r>
            <w:r w:rsidRPr="00EE73F7">
              <w:rPr>
                <w:rFonts w:cs="B Mitra"/>
                <w:sz w:val="20"/>
                <w:szCs w:val="20"/>
                <w:rtl/>
                <w:lang w:bidi="fa-IR"/>
              </w:rPr>
              <w:t>.</w:t>
            </w:r>
          </w:p>
        </w:tc>
      </w:tr>
      <w:tr w:rsidR="00230EC1" w:rsidRPr="00AE48CB" w14:paraId="3F1F16CC" w14:textId="77777777" w:rsidTr="006700C6">
        <w:tblPrEx>
          <w:tblBorders>
            <w:top w:val="single" w:sz="4" w:space="0" w:color="auto"/>
            <w:bottom w:val="single" w:sz="4" w:space="0" w:color="auto"/>
          </w:tblBorders>
        </w:tblPrEx>
        <w:trPr>
          <w:trHeight w:val="341"/>
          <w:jc w:val="center"/>
        </w:trPr>
        <w:tc>
          <w:tcPr>
            <w:tcW w:w="5000" w:type="pct"/>
            <w:gridSpan w:val="4"/>
            <w:tcBorders>
              <w:bottom w:val="nil"/>
            </w:tcBorders>
            <w:vAlign w:val="center"/>
          </w:tcPr>
          <w:p w14:paraId="20B6224B" w14:textId="77777777" w:rsidR="00230EC1" w:rsidRPr="00AE48CB" w:rsidRDefault="00230EC1" w:rsidP="008302B1">
            <w:pPr>
              <w:bidi/>
              <w:spacing w:after="0" w:line="276" w:lineRule="auto"/>
              <w:jc w:val="both"/>
              <w:rPr>
                <w:rFonts w:cs="B Mitra"/>
                <w:sz w:val="10"/>
                <w:szCs w:val="10"/>
                <w:lang w:bidi="fa-IR"/>
              </w:rPr>
            </w:pPr>
          </w:p>
          <w:tbl>
            <w:tblPr>
              <w:bidiVisual/>
              <w:tblW w:w="9502" w:type="dxa"/>
              <w:tblBorders>
                <w:top w:val="single" w:sz="12" w:space="0" w:color="23538D"/>
                <w:left w:val="single" w:sz="12" w:space="0" w:color="23538D"/>
                <w:bottom w:val="single" w:sz="12" w:space="0" w:color="23538D"/>
                <w:right w:val="single" w:sz="12" w:space="0" w:color="23538D"/>
                <w:insideH w:val="single" w:sz="12" w:space="0" w:color="23538D"/>
                <w:insideV w:val="single" w:sz="12" w:space="0" w:color="23538D"/>
              </w:tblBorders>
              <w:tblLayout w:type="fixed"/>
              <w:tblLook w:val="04A0" w:firstRow="1" w:lastRow="0" w:firstColumn="1" w:lastColumn="0" w:noHBand="0" w:noVBand="1"/>
            </w:tblPr>
            <w:tblGrid>
              <w:gridCol w:w="2790"/>
              <w:gridCol w:w="268"/>
              <w:gridCol w:w="6444"/>
            </w:tblGrid>
            <w:tr w:rsidR="00230EC1" w:rsidRPr="00AE48CB" w14:paraId="699DD8DC" w14:textId="77777777" w:rsidTr="006700C6">
              <w:tc>
                <w:tcPr>
                  <w:tcW w:w="2790" w:type="dxa"/>
                  <w:tcBorders>
                    <w:top w:val="nil"/>
                    <w:left w:val="nil"/>
                    <w:bottom w:val="single" w:sz="12" w:space="0" w:color="23538D"/>
                    <w:right w:val="nil"/>
                  </w:tcBorders>
                  <w:shd w:val="clear" w:color="auto" w:fill="FFFFFF"/>
                </w:tcPr>
                <w:p w14:paraId="064E5C55" w14:textId="77777777" w:rsidR="00230EC1" w:rsidRPr="00AE48CB" w:rsidRDefault="00230EC1" w:rsidP="008302B1">
                  <w:pPr>
                    <w:bidi/>
                    <w:spacing w:after="0" w:line="240" w:lineRule="auto"/>
                    <w:jc w:val="both"/>
                    <w:rPr>
                      <w:rFonts w:ascii="Arial" w:hAnsi="Arial" w:cs="B Mitra"/>
                      <w:b/>
                      <w:bCs/>
                      <w:color w:val="12336E"/>
                      <w:sz w:val="24"/>
                      <w:szCs w:val="24"/>
                      <w:rtl/>
                    </w:rPr>
                  </w:pPr>
                  <w:r w:rsidRPr="00AE48CB">
                    <w:rPr>
                      <w:rFonts w:ascii="Arial" w:hAnsi="Arial" w:cs="B Mitra" w:hint="cs"/>
                      <w:b/>
                      <w:bCs/>
                      <w:color w:val="12336E"/>
                      <w:sz w:val="24"/>
                      <w:szCs w:val="24"/>
                      <w:rtl/>
                    </w:rPr>
                    <w:t>اطلاعات مقاله</w:t>
                  </w:r>
                </w:p>
              </w:tc>
              <w:tc>
                <w:tcPr>
                  <w:tcW w:w="268" w:type="dxa"/>
                  <w:tcBorders>
                    <w:top w:val="nil"/>
                    <w:left w:val="nil"/>
                    <w:bottom w:val="nil"/>
                    <w:right w:val="nil"/>
                  </w:tcBorders>
                  <w:shd w:val="clear" w:color="auto" w:fill="FFFFFF"/>
                </w:tcPr>
                <w:p w14:paraId="0738EE7E" w14:textId="77777777" w:rsidR="00230EC1" w:rsidRPr="00AE48CB" w:rsidRDefault="00230EC1" w:rsidP="008302B1">
                  <w:pPr>
                    <w:bidi/>
                    <w:spacing w:after="0" w:line="240" w:lineRule="auto"/>
                    <w:jc w:val="both"/>
                    <w:rPr>
                      <w:rFonts w:ascii="Arial" w:hAnsi="Arial" w:cs="B Mitra"/>
                      <w:sz w:val="20"/>
                      <w:szCs w:val="20"/>
                      <w:rtl/>
                    </w:rPr>
                  </w:pPr>
                </w:p>
              </w:tc>
              <w:tc>
                <w:tcPr>
                  <w:tcW w:w="6444" w:type="dxa"/>
                  <w:tcBorders>
                    <w:top w:val="nil"/>
                    <w:left w:val="nil"/>
                    <w:right w:val="nil"/>
                  </w:tcBorders>
                </w:tcPr>
                <w:p w14:paraId="2E22016F" w14:textId="77777777" w:rsidR="00230EC1" w:rsidRPr="00AE48CB" w:rsidRDefault="00230EC1" w:rsidP="008302B1">
                  <w:pPr>
                    <w:shd w:val="clear" w:color="auto" w:fill="F2F2F2"/>
                    <w:bidi/>
                    <w:spacing w:after="0" w:line="240" w:lineRule="auto"/>
                    <w:contextualSpacing/>
                    <w:jc w:val="both"/>
                    <w:rPr>
                      <w:rFonts w:ascii="Times New Roman" w:hAnsi="Times New Roman" w:cs="B Mitra"/>
                      <w:b/>
                      <w:bCs/>
                      <w:color w:val="12336E"/>
                      <w:szCs w:val="24"/>
                      <w:rtl/>
                      <w:lang w:bidi="fa-IR"/>
                    </w:rPr>
                  </w:pPr>
                  <w:r w:rsidRPr="00AE48CB">
                    <w:rPr>
                      <w:rFonts w:ascii="Times New Roman" w:hAnsi="Times New Roman" w:cs="B Mitra"/>
                      <w:b/>
                      <w:bCs/>
                      <w:color w:val="12336E"/>
                      <w:szCs w:val="24"/>
                      <w:rtl/>
                      <w:lang w:bidi="fa-IR"/>
                    </w:rPr>
                    <w:t>چکیده</w:t>
                  </w:r>
                </w:p>
              </w:tc>
            </w:tr>
            <w:tr w:rsidR="00BB1DC9" w:rsidRPr="00AE48CB" w14:paraId="32EBCD43" w14:textId="77777777" w:rsidTr="006700C6">
              <w:tc>
                <w:tcPr>
                  <w:tcW w:w="2790" w:type="dxa"/>
                  <w:tcBorders>
                    <w:left w:val="nil"/>
                    <w:bottom w:val="single" w:sz="12" w:space="0" w:color="23538D"/>
                    <w:right w:val="nil"/>
                  </w:tcBorders>
                </w:tcPr>
                <w:p w14:paraId="2DC3083E" w14:textId="77777777" w:rsidR="00BB1DC9" w:rsidRPr="00AE48CB" w:rsidRDefault="00BB1DC9" w:rsidP="00BB1DC9">
                  <w:pPr>
                    <w:bidi/>
                    <w:spacing w:after="0" w:line="240" w:lineRule="auto"/>
                    <w:jc w:val="both"/>
                    <w:rPr>
                      <w:rFonts w:ascii="Arial" w:hAnsi="Arial" w:cs="B Mitra"/>
                      <w:b/>
                      <w:bCs/>
                      <w:color w:val="12336E"/>
                      <w:sz w:val="24"/>
                      <w:szCs w:val="24"/>
                      <w:rtl/>
                      <w:lang w:bidi="fa-IR"/>
                    </w:rPr>
                  </w:pPr>
                  <w:r w:rsidRPr="00AE48CB">
                    <w:rPr>
                      <w:rFonts w:ascii="Arial" w:hAnsi="Arial" w:cs="B Mitra" w:hint="cs"/>
                      <w:b/>
                      <w:bCs/>
                      <w:color w:val="12336E"/>
                      <w:sz w:val="24"/>
                      <w:szCs w:val="24"/>
                      <w:rtl/>
                      <w:lang w:bidi="fa-IR"/>
                    </w:rPr>
                    <w:t xml:space="preserve">نوع مقاله: </w:t>
                  </w:r>
                  <w:r>
                    <w:rPr>
                      <w:rFonts w:ascii="Arial" w:hAnsi="Arial" w:cs="B Mitra" w:hint="cs"/>
                      <w:b/>
                      <w:bCs/>
                      <w:sz w:val="24"/>
                      <w:szCs w:val="24"/>
                      <w:rtl/>
                      <w:lang w:bidi="fa-IR"/>
                    </w:rPr>
                    <w:t>پژوهشی</w:t>
                  </w:r>
                </w:p>
                <w:p w14:paraId="6B546949" w14:textId="4BEC0785" w:rsidR="00BB1DC9" w:rsidRPr="00AE48CB" w:rsidRDefault="00BB1DC9" w:rsidP="00AE4A5D">
                  <w:pPr>
                    <w:bidi/>
                    <w:spacing w:after="0" w:line="240" w:lineRule="auto"/>
                    <w:jc w:val="both"/>
                    <w:rPr>
                      <w:rFonts w:ascii="Arial" w:hAnsi="Arial" w:cs="B Mitra"/>
                      <w:b/>
                      <w:bCs/>
                      <w:color w:val="12336E"/>
                      <w:sz w:val="24"/>
                      <w:szCs w:val="24"/>
                      <w:rtl/>
                      <w:lang w:bidi="fa-IR"/>
                    </w:rPr>
                  </w:pPr>
                  <w:r w:rsidRPr="00AE48CB">
                    <w:rPr>
                      <w:rFonts w:ascii="Arial" w:hAnsi="Arial" w:cs="B Mitra" w:hint="cs"/>
                      <w:b/>
                      <w:bCs/>
                      <w:color w:val="12336E"/>
                      <w:sz w:val="24"/>
                      <w:szCs w:val="24"/>
                      <w:rtl/>
                      <w:lang w:bidi="fa-IR"/>
                    </w:rPr>
                    <w:t xml:space="preserve">صفحات: </w:t>
                  </w:r>
                  <w:r w:rsidR="00BA7AA8">
                    <w:rPr>
                      <w:rFonts w:ascii="Arial" w:hAnsi="Arial" w:cs="B Mitra" w:hint="cs"/>
                      <w:b/>
                      <w:bCs/>
                      <w:sz w:val="24"/>
                      <w:szCs w:val="24"/>
                      <w:rtl/>
                      <w:lang w:bidi="fa-IR"/>
                    </w:rPr>
                    <w:t>42</w:t>
                  </w:r>
                  <w:r w:rsidRPr="00AE48CB">
                    <w:rPr>
                      <w:rFonts w:ascii="Arial" w:hAnsi="Arial" w:cs="B Mitra" w:hint="cs"/>
                      <w:b/>
                      <w:bCs/>
                      <w:sz w:val="24"/>
                      <w:szCs w:val="24"/>
                      <w:rtl/>
                      <w:lang w:bidi="fa-IR"/>
                    </w:rPr>
                    <w:t>-</w:t>
                  </w:r>
                  <w:r w:rsidR="00D92204">
                    <w:rPr>
                      <w:rFonts w:ascii="Arial" w:hAnsi="Arial" w:cs="B Mitra" w:hint="cs"/>
                      <w:b/>
                      <w:bCs/>
                      <w:sz w:val="24"/>
                      <w:szCs w:val="24"/>
                      <w:rtl/>
                      <w:lang w:bidi="fa-IR"/>
                    </w:rPr>
                    <w:t>28</w:t>
                  </w:r>
                </w:p>
              </w:tc>
              <w:tc>
                <w:tcPr>
                  <w:tcW w:w="268" w:type="dxa"/>
                  <w:tcBorders>
                    <w:top w:val="nil"/>
                    <w:left w:val="nil"/>
                    <w:bottom w:val="nil"/>
                    <w:right w:val="nil"/>
                  </w:tcBorders>
                </w:tcPr>
                <w:p w14:paraId="2058089D" w14:textId="77777777" w:rsidR="00BB1DC9" w:rsidRPr="00AE48CB" w:rsidRDefault="00BB1DC9" w:rsidP="00BB1DC9">
                  <w:pPr>
                    <w:bidi/>
                    <w:spacing w:after="0" w:line="240" w:lineRule="auto"/>
                    <w:jc w:val="both"/>
                    <w:rPr>
                      <w:rFonts w:ascii="Times New Roman" w:hAnsi="Times New Roman" w:cs="B Mitra"/>
                      <w:b/>
                      <w:bCs/>
                      <w:sz w:val="24"/>
                      <w:szCs w:val="24"/>
                      <w:rtl/>
                      <w:lang w:bidi="fa-IR"/>
                    </w:rPr>
                  </w:pPr>
                </w:p>
              </w:tc>
              <w:tc>
                <w:tcPr>
                  <w:tcW w:w="6444" w:type="dxa"/>
                  <w:vMerge w:val="restart"/>
                  <w:tcBorders>
                    <w:left w:val="nil"/>
                    <w:right w:val="nil"/>
                  </w:tcBorders>
                  <w:shd w:val="clear" w:color="auto" w:fill="FFFFFF"/>
                </w:tcPr>
                <w:p w14:paraId="3A5D754C" w14:textId="77777777" w:rsidR="00E85C09" w:rsidRPr="00E85C09" w:rsidRDefault="00E85C09" w:rsidP="00E85C09">
                  <w:pPr>
                    <w:bidi/>
                    <w:spacing w:after="0" w:line="240" w:lineRule="auto"/>
                    <w:jc w:val="both"/>
                    <w:rPr>
                      <w:rFonts w:ascii="BHoma" w:eastAsia="Calibri" w:hAnsi="Arial" w:cs="B Mitra"/>
                      <w:color w:val="000000"/>
                      <w:sz w:val="23"/>
                      <w:szCs w:val="23"/>
                    </w:rPr>
                  </w:pPr>
                  <w:r w:rsidRPr="00E85C09">
                    <w:rPr>
                      <w:rFonts w:ascii="BHoma" w:eastAsia="Calibri" w:hAnsi="Arial" w:cs="B Mitra"/>
                      <w:color w:val="000000"/>
                      <w:sz w:val="23"/>
                      <w:szCs w:val="23"/>
                      <w:rtl/>
                    </w:rPr>
                    <w:t xml:space="preserve">هدف اصلی این پژوهش، شناسایی و تبیین نقش ارزش ویژه برند بر رقابت‌پذیری برند صادراتی با تأکید بر نقش میانجی‌گری استراتژیک‌گرایی است. پژوهش حاضر از نظر هدف، کاربردی و از نظر ماهیت و روش، توصیفی-پیمایشی و همبستگی می‌باشد. جامعه آماری این تحقیق شامل کلیه مشتریان برندهای صادراتی است که به دلیل نامحدود بودن جامعه، حجم نمونه بر اساس جدول مورگان و فرمول کوکران، </w:t>
                  </w:r>
                  <w:r w:rsidRPr="00E85C09">
                    <w:rPr>
                      <w:rFonts w:ascii="BHoma" w:eastAsia="Calibri" w:hAnsi="Arial" w:cs="B Mitra"/>
                      <w:color w:val="000000"/>
                      <w:sz w:val="23"/>
                      <w:szCs w:val="23"/>
                      <w:rtl/>
                      <w:lang w:bidi="fa-IR"/>
                    </w:rPr>
                    <w:t>۳۸۴</w:t>
                  </w:r>
                  <w:r w:rsidRPr="00E85C09">
                    <w:rPr>
                      <w:rFonts w:ascii="BHoma" w:eastAsia="Calibri" w:hAnsi="Arial" w:cs="B Mitra"/>
                      <w:color w:val="000000"/>
                      <w:sz w:val="23"/>
                      <w:szCs w:val="23"/>
                      <w:rtl/>
                    </w:rPr>
                    <w:t xml:space="preserve"> نفر تعیین و به روش تصادفی ساده انتخاب شدند. ابزار گردآوری داده‌ها، پرسشنامه محقق‌ساخته بوده و روایی و پایایی آن مورد تأیید قرار گرفت. جهت تجزیه‌وتحلیل داده‌ها، ابتدا آزمون کولموگوروف-اسمیرنوف برای بررسی نرمال بودن توزیع داده‌ها استفاده شد که نتایج آن نرمال بودن داده‌ها را تأیید کرد. سپس برای آزمون فرضیه‌های پژوهش از مدل رگرسیون خطی و تحلیل مسیر در نرم‌افزار آماری استفاده گردید. یافته‌های پژوهش نشان داد که ارزش ویژه برند تأثیر مثبت و معناداری بر رقابت‌پذیری برند صادراتی و همچنین استراتژیک‌گرایی دارد. علاوه بر این، استراتژیک‌گرایی نیز تأثیر معناداری بر رقابت‌پذیری برند صادراتی دارد. در نهایت، نتایج تحلیل میانجی‌گری نشان داد که استراتژیک‌گرایی در رابطه بین ارزش ویژه برند و رقابت‌پذیری برند صادراتی، نقش میانجی جزئی و معناداری ایفا می‌کند. بر این اساس، مدیران برندهای صادراتی می‌توانند با ارتقای ارزش ویژه برند و تقویت رویکردهای استراتژیک، جایگاه رقابتی خود را در بازارهای بین‌المللی بهبود بخشند.</w:t>
                  </w:r>
                </w:p>
                <w:p w14:paraId="37EC179B" w14:textId="77777777" w:rsidR="004B4364" w:rsidRDefault="004B4364" w:rsidP="004B4364">
                  <w:pPr>
                    <w:bidi/>
                    <w:spacing w:after="0" w:line="240" w:lineRule="auto"/>
                    <w:jc w:val="both"/>
                    <w:rPr>
                      <w:rFonts w:ascii="BHoma" w:eastAsia="Calibri" w:hAnsi="Arial" w:cs="B Mitra"/>
                      <w:color w:val="000000"/>
                      <w:sz w:val="23"/>
                      <w:szCs w:val="23"/>
                      <w:rtl/>
                      <w:lang w:bidi="fa-IR"/>
                    </w:rPr>
                  </w:pPr>
                </w:p>
                <w:p w14:paraId="1E425DE0" w14:textId="77777777" w:rsidR="00E85C09" w:rsidRDefault="00E85C09" w:rsidP="00E85C09">
                  <w:pPr>
                    <w:bidi/>
                    <w:spacing w:after="0" w:line="240" w:lineRule="auto"/>
                    <w:jc w:val="both"/>
                    <w:rPr>
                      <w:rFonts w:ascii="BHoma" w:eastAsia="Calibri" w:hAnsi="Arial" w:cs="B Mitra"/>
                      <w:color w:val="000000"/>
                      <w:sz w:val="23"/>
                      <w:szCs w:val="23"/>
                      <w:rtl/>
                      <w:lang w:bidi="fa-IR"/>
                    </w:rPr>
                  </w:pPr>
                </w:p>
                <w:p w14:paraId="70A21F45" w14:textId="77777777" w:rsidR="00E85C09" w:rsidRPr="00E85C09" w:rsidRDefault="00E85C09" w:rsidP="00E85C09">
                  <w:pPr>
                    <w:bidi/>
                    <w:spacing w:after="0" w:line="240" w:lineRule="auto"/>
                    <w:jc w:val="both"/>
                    <w:rPr>
                      <w:rFonts w:ascii="BHoma" w:eastAsia="Calibri" w:hAnsi="Arial" w:cs="B Mitra"/>
                      <w:color w:val="000000"/>
                      <w:sz w:val="23"/>
                      <w:szCs w:val="23"/>
                      <w:lang w:bidi="fa-IR"/>
                    </w:rPr>
                  </w:pPr>
                </w:p>
                <w:p w14:paraId="75F6D715" w14:textId="77777777" w:rsidR="004B4364" w:rsidRDefault="004B4364" w:rsidP="004B4364">
                  <w:pPr>
                    <w:bidi/>
                    <w:spacing w:after="0" w:line="240" w:lineRule="auto"/>
                    <w:jc w:val="both"/>
                    <w:rPr>
                      <w:rFonts w:ascii="BHoma" w:eastAsia="Calibri" w:hAnsi="Arial" w:cs="B Mitra"/>
                      <w:color w:val="000000"/>
                      <w:sz w:val="23"/>
                      <w:szCs w:val="23"/>
                      <w:rtl/>
                      <w:lang w:bidi="fa-IR"/>
                    </w:rPr>
                  </w:pPr>
                </w:p>
                <w:p w14:paraId="6C4F2282" w14:textId="2ABB2F2E" w:rsidR="00083A98" w:rsidRPr="00C73297" w:rsidRDefault="00083A98" w:rsidP="00083A98">
                  <w:pPr>
                    <w:bidi/>
                    <w:spacing w:after="0" w:line="240" w:lineRule="auto"/>
                    <w:jc w:val="both"/>
                    <w:rPr>
                      <w:rFonts w:ascii="Times New Roman" w:eastAsia="Times New Roman" w:hAnsi="Times New Roman" w:cs="B Mitra"/>
                      <w:sz w:val="23"/>
                      <w:szCs w:val="23"/>
                      <w:rtl/>
                      <w:lang w:bidi="fa-IR"/>
                    </w:rPr>
                  </w:pPr>
                </w:p>
              </w:tc>
            </w:tr>
            <w:tr w:rsidR="00BB1DC9" w:rsidRPr="00AE48CB" w14:paraId="7560F509" w14:textId="77777777" w:rsidTr="006700C6">
              <w:trPr>
                <w:trHeight w:val="1212"/>
              </w:trPr>
              <w:tc>
                <w:tcPr>
                  <w:tcW w:w="2790" w:type="dxa"/>
                  <w:tcBorders>
                    <w:left w:val="nil"/>
                    <w:bottom w:val="single" w:sz="12" w:space="0" w:color="23538D"/>
                    <w:right w:val="nil"/>
                  </w:tcBorders>
                </w:tcPr>
                <w:p w14:paraId="096E4481" w14:textId="7F7D0BD8" w:rsidR="00BB1DC9" w:rsidRPr="00AE48CB" w:rsidRDefault="00BB1DC9" w:rsidP="00BB1DC9">
                  <w:pPr>
                    <w:autoSpaceDE w:val="0"/>
                    <w:autoSpaceDN w:val="0"/>
                    <w:bidi/>
                    <w:adjustRightInd w:val="0"/>
                    <w:spacing w:after="0" w:line="240" w:lineRule="auto"/>
                    <w:jc w:val="both"/>
                    <w:rPr>
                      <w:rFonts w:ascii="Arial" w:hAnsi="Arial" w:cs="B Mitra"/>
                      <w:b/>
                      <w:bCs/>
                      <w:color w:val="12336E"/>
                      <w:sz w:val="24"/>
                      <w:szCs w:val="24"/>
                      <w:rtl/>
                    </w:rPr>
                  </w:pPr>
                  <w:r w:rsidRPr="00AE48CB">
                    <w:rPr>
                      <w:rFonts w:ascii="Arial" w:hAnsi="Arial" w:cs="B Mitra" w:hint="cs"/>
                      <w:b/>
                      <w:bCs/>
                      <w:color w:val="12336E"/>
                      <w:sz w:val="24"/>
                      <w:szCs w:val="24"/>
                      <w:rtl/>
                    </w:rPr>
                    <w:t xml:space="preserve">اطلاعات نویسنده </w:t>
                  </w:r>
                  <w:r w:rsidR="00AB74BF" w:rsidRPr="00AB74BF">
                    <w:rPr>
                      <w:rFonts w:ascii="Arial" w:hAnsi="Arial" w:cs="B Mitra" w:hint="cs"/>
                      <w:b/>
                      <w:bCs/>
                      <w:color w:val="12336E"/>
                      <w:sz w:val="24"/>
                      <w:szCs w:val="24"/>
                      <w:rtl/>
                    </w:rPr>
                    <w:t>مسئول</w:t>
                  </w:r>
                </w:p>
                <w:p w14:paraId="266B941B" w14:textId="77777777" w:rsidR="008E1833" w:rsidRDefault="00BB1DC9" w:rsidP="008E1833">
                  <w:pPr>
                    <w:autoSpaceDE w:val="0"/>
                    <w:autoSpaceDN w:val="0"/>
                    <w:bidi/>
                    <w:adjustRightInd w:val="0"/>
                    <w:spacing w:after="0" w:line="240" w:lineRule="auto"/>
                    <w:rPr>
                      <w:rFonts w:ascii="Arial" w:hAnsi="Arial" w:cs="B Mitra"/>
                      <w:b/>
                      <w:bCs/>
                      <w:color w:val="12336E"/>
                      <w:sz w:val="24"/>
                      <w:szCs w:val="24"/>
                      <w:rtl/>
                    </w:rPr>
                  </w:pPr>
                  <w:r w:rsidRPr="00AE48CB">
                    <w:rPr>
                      <w:rFonts w:ascii="Arial" w:hAnsi="Arial" w:cs="B Mitra" w:hint="cs"/>
                      <w:b/>
                      <w:bCs/>
                      <w:color w:val="12336E"/>
                      <w:sz w:val="24"/>
                      <w:szCs w:val="24"/>
                      <w:rtl/>
                    </w:rPr>
                    <w:t>ایمیل:</w:t>
                  </w:r>
                  <w:r w:rsidR="001E4FE3">
                    <w:rPr>
                      <w:rFonts w:ascii="Arial" w:hAnsi="Arial" w:cs="B Mitra" w:hint="cs"/>
                      <w:b/>
                      <w:bCs/>
                      <w:color w:val="12336E"/>
                      <w:sz w:val="24"/>
                      <w:szCs w:val="24"/>
                      <w:rtl/>
                    </w:rPr>
                    <w:t xml:space="preserve"> </w:t>
                  </w:r>
                </w:p>
                <w:p w14:paraId="1A3F046E" w14:textId="2993102E" w:rsidR="00013A35" w:rsidRPr="00447FDD" w:rsidRDefault="0094625C" w:rsidP="00013A35">
                  <w:pPr>
                    <w:autoSpaceDE w:val="0"/>
                    <w:autoSpaceDN w:val="0"/>
                    <w:bidi/>
                    <w:adjustRightInd w:val="0"/>
                    <w:spacing w:after="0" w:line="240" w:lineRule="auto"/>
                    <w:rPr>
                      <w:rFonts w:ascii="Times New Roman" w:hAnsi="Times New Roman" w:cs="B Mitra"/>
                      <w:i/>
                      <w:iCs/>
                      <w:szCs w:val="26"/>
                      <w:rtl/>
                      <w:lang w:bidi="fa-IR"/>
                    </w:rPr>
                  </w:pPr>
                  <w:r w:rsidRPr="0094625C">
                    <w:rPr>
                      <w:rStyle w:val="Hyperlink"/>
                      <w:rFonts w:asciiTheme="majorBidi" w:hAnsiTheme="majorBidi" w:cstheme="majorBidi"/>
                      <w:i/>
                      <w:iCs/>
                      <w:sz w:val="20"/>
                      <w:szCs w:val="20"/>
                    </w:rPr>
                    <w:t>Frezazade64@gmail.com</w:t>
                  </w:r>
                </w:p>
              </w:tc>
              <w:tc>
                <w:tcPr>
                  <w:tcW w:w="268" w:type="dxa"/>
                  <w:vMerge w:val="restart"/>
                  <w:tcBorders>
                    <w:top w:val="nil"/>
                    <w:left w:val="nil"/>
                    <w:right w:val="nil"/>
                  </w:tcBorders>
                </w:tcPr>
                <w:p w14:paraId="7E99BCAF" w14:textId="77777777" w:rsidR="00BB1DC9" w:rsidRPr="00AE48CB" w:rsidRDefault="00BB1DC9" w:rsidP="00BB1DC9">
                  <w:pPr>
                    <w:bidi/>
                    <w:spacing w:after="0" w:line="240" w:lineRule="auto"/>
                    <w:jc w:val="both"/>
                    <w:rPr>
                      <w:rFonts w:ascii="Arial" w:hAnsi="Arial" w:cs="B Mitra"/>
                      <w:sz w:val="20"/>
                      <w:szCs w:val="20"/>
                      <w:rtl/>
                      <w:lang w:bidi="fa-IR"/>
                    </w:rPr>
                  </w:pPr>
                </w:p>
              </w:tc>
              <w:tc>
                <w:tcPr>
                  <w:tcW w:w="6444" w:type="dxa"/>
                  <w:vMerge/>
                  <w:tcBorders>
                    <w:left w:val="nil"/>
                    <w:right w:val="nil"/>
                  </w:tcBorders>
                  <w:shd w:val="clear" w:color="auto" w:fill="FFFFFF"/>
                </w:tcPr>
                <w:p w14:paraId="6AE885C6" w14:textId="77777777" w:rsidR="00BB1DC9" w:rsidRPr="00AE48CB" w:rsidRDefault="00BB1DC9" w:rsidP="00BB1DC9">
                  <w:pPr>
                    <w:bidi/>
                    <w:spacing w:after="0" w:line="240" w:lineRule="auto"/>
                    <w:jc w:val="both"/>
                    <w:rPr>
                      <w:rFonts w:ascii="Arial" w:hAnsi="Arial" w:cs="B Mitra"/>
                      <w:sz w:val="20"/>
                      <w:szCs w:val="20"/>
                      <w:rtl/>
                    </w:rPr>
                  </w:pPr>
                </w:p>
              </w:tc>
            </w:tr>
            <w:tr w:rsidR="00BB1DC9" w:rsidRPr="00AE48CB" w14:paraId="336701AA" w14:textId="77777777" w:rsidTr="006700C6">
              <w:trPr>
                <w:trHeight w:val="1628"/>
              </w:trPr>
              <w:tc>
                <w:tcPr>
                  <w:tcW w:w="2790" w:type="dxa"/>
                  <w:tcBorders>
                    <w:left w:val="nil"/>
                    <w:bottom w:val="single" w:sz="12" w:space="0" w:color="23538D"/>
                    <w:right w:val="nil"/>
                  </w:tcBorders>
                </w:tcPr>
                <w:p w14:paraId="49231331" w14:textId="77777777" w:rsidR="00BB1DC9" w:rsidRPr="00AE48CB" w:rsidRDefault="00BB1DC9" w:rsidP="00BB1DC9">
                  <w:pPr>
                    <w:bidi/>
                    <w:spacing w:after="0" w:line="240" w:lineRule="auto"/>
                    <w:jc w:val="both"/>
                    <w:rPr>
                      <w:rFonts w:ascii="Arial" w:hAnsi="Arial" w:cs="B Mitra"/>
                      <w:b/>
                      <w:bCs/>
                      <w:color w:val="12336E"/>
                      <w:sz w:val="24"/>
                      <w:szCs w:val="24"/>
                      <w:rtl/>
                    </w:rPr>
                  </w:pPr>
                  <w:r w:rsidRPr="00AE48CB">
                    <w:rPr>
                      <w:rFonts w:ascii="Arial" w:hAnsi="Arial" w:cs="B Mitra" w:hint="cs"/>
                      <w:b/>
                      <w:bCs/>
                      <w:color w:val="12336E"/>
                      <w:sz w:val="24"/>
                      <w:szCs w:val="24"/>
                      <w:rtl/>
                    </w:rPr>
                    <w:t>سابقه مقاله:</w:t>
                  </w:r>
                </w:p>
                <w:p w14:paraId="61A4083B" w14:textId="53742C65" w:rsidR="00BB1DC9" w:rsidRPr="00AE48CB" w:rsidRDefault="00BB1DC9" w:rsidP="00E22476">
                  <w:pPr>
                    <w:bidi/>
                    <w:spacing w:after="0" w:line="240" w:lineRule="auto"/>
                    <w:jc w:val="both"/>
                    <w:rPr>
                      <w:rFonts w:ascii="Times New Roman" w:hAnsi="Times New Roman" w:cs="B Mitra"/>
                      <w:sz w:val="24"/>
                      <w:szCs w:val="24"/>
                    </w:rPr>
                  </w:pPr>
                  <w:r w:rsidRPr="00AE48CB">
                    <w:rPr>
                      <w:rFonts w:ascii="Times New Roman" w:hAnsi="Times New Roman" w:cs="B Mitra" w:hint="cs"/>
                      <w:color w:val="12336E"/>
                      <w:sz w:val="24"/>
                      <w:szCs w:val="24"/>
                      <w:rtl/>
                    </w:rPr>
                    <w:t>تاریخ دریافت:</w:t>
                  </w:r>
                  <w:r w:rsidRPr="00AE48CB">
                    <w:rPr>
                      <w:rFonts w:ascii="Times New Roman" w:hAnsi="Times New Roman" w:cs="B Mitra" w:hint="cs"/>
                      <w:sz w:val="24"/>
                      <w:szCs w:val="24"/>
                      <w:rtl/>
                    </w:rPr>
                    <w:t xml:space="preserve"> </w:t>
                  </w:r>
                  <w:r w:rsidR="00C0733F">
                    <w:rPr>
                      <w:rFonts w:ascii="Times New Roman" w:hAnsi="Times New Roman" w:cs="B Mitra" w:hint="cs"/>
                      <w:sz w:val="24"/>
                      <w:szCs w:val="24"/>
                      <w:rtl/>
                      <w:lang w:bidi="fa-IR"/>
                    </w:rPr>
                    <w:t>15</w:t>
                  </w:r>
                  <w:r w:rsidRPr="00AE48CB">
                    <w:rPr>
                      <w:rFonts w:ascii="Times New Roman" w:hAnsi="Times New Roman" w:cs="B Mitra" w:hint="cs"/>
                      <w:sz w:val="24"/>
                      <w:szCs w:val="24"/>
                      <w:rtl/>
                    </w:rPr>
                    <w:t>/</w:t>
                  </w:r>
                  <w:r w:rsidR="001917EF">
                    <w:rPr>
                      <w:rFonts w:ascii="Times New Roman" w:hAnsi="Times New Roman" w:cs="B Mitra" w:hint="cs"/>
                      <w:sz w:val="24"/>
                      <w:szCs w:val="24"/>
                      <w:rtl/>
                    </w:rPr>
                    <w:t>09</w:t>
                  </w:r>
                  <w:r w:rsidRPr="00AE48CB">
                    <w:rPr>
                      <w:rFonts w:ascii="Times New Roman" w:hAnsi="Times New Roman" w:cs="B Mitra" w:hint="cs"/>
                      <w:sz w:val="24"/>
                      <w:szCs w:val="24"/>
                      <w:rtl/>
                    </w:rPr>
                    <w:t>/</w:t>
                  </w:r>
                  <w:r w:rsidR="007C66AB">
                    <w:rPr>
                      <w:rFonts w:ascii="Times New Roman" w:hAnsi="Times New Roman" w:cs="B Mitra" w:hint="cs"/>
                      <w:sz w:val="24"/>
                      <w:szCs w:val="24"/>
                      <w:rtl/>
                    </w:rPr>
                    <w:t>1402</w:t>
                  </w:r>
                </w:p>
                <w:p w14:paraId="6CDC9992" w14:textId="7E91036C" w:rsidR="00BB1DC9" w:rsidRPr="00AE48CB" w:rsidRDefault="00BB1DC9" w:rsidP="00E22476">
                  <w:pPr>
                    <w:bidi/>
                    <w:spacing w:after="0" w:line="240" w:lineRule="auto"/>
                    <w:jc w:val="both"/>
                    <w:rPr>
                      <w:rFonts w:ascii="Times New Roman" w:hAnsi="Times New Roman" w:cs="B Mitra"/>
                      <w:sz w:val="24"/>
                      <w:szCs w:val="24"/>
                    </w:rPr>
                  </w:pPr>
                  <w:r w:rsidRPr="00AE48CB">
                    <w:rPr>
                      <w:rFonts w:ascii="Times New Roman" w:hAnsi="Times New Roman" w:cs="B Mitra" w:hint="cs"/>
                      <w:color w:val="12336E"/>
                      <w:sz w:val="24"/>
                      <w:szCs w:val="24"/>
                      <w:rtl/>
                    </w:rPr>
                    <w:t>تاریخ ویرایش:</w:t>
                  </w:r>
                  <w:r w:rsidRPr="00AE48CB">
                    <w:rPr>
                      <w:rFonts w:ascii="Times New Roman" w:hAnsi="Times New Roman" w:cs="B Mitra" w:hint="cs"/>
                      <w:sz w:val="24"/>
                      <w:szCs w:val="24"/>
                      <w:rtl/>
                    </w:rPr>
                    <w:t xml:space="preserve"> </w:t>
                  </w:r>
                  <w:r w:rsidR="001917EF">
                    <w:rPr>
                      <w:rFonts w:ascii="Times New Roman" w:hAnsi="Times New Roman" w:cs="B Mitra" w:hint="cs"/>
                      <w:sz w:val="24"/>
                      <w:szCs w:val="24"/>
                      <w:rtl/>
                    </w:rPr>
                    <w:t>11</w:t>
                  </w:r>
                  <w:r w:rsidRPr="00AE48CB">
                    <w:rPr>
                      <w:rFonts w:ascii="Times New Roman" w:hAnsi="Times New Roman" w:cs="B Mitra" w:hint="cs"/>
                      <w:sz w:val="24"/>
                      <w:szCs w:val="24"/>
                      <w:rtl/>
                    </w:rPr>
                    <w:t>/</w:t>
                  </w:r>
                  <w:r w:rsidR="001917EF">
                    <w:rPr>
                      <w:rFonts w:ascii="Times New Roman" w:hAnsi="Times New Roman" w:cs="B Mitra" w:hint="cs"/>
                      <w:sz w:val="24"/>
                      <w:szCs w:val="24"/>
                      <w:rtl/>
                    </w:rPr>
                    <w:t>10</w:t>
                  </w:r>
                  <w:r w:rsidRPr="00AE48CB">
                    <w:rPr>
                      <w:rFonts w:ascii="Times New Roman" w:hAnsi="Times New Roman" w:cs="B Mitra" w:hint="cs"/>
                      <w:sz w:val="24"/>
                      <w:szCs w:val="24"/>
                      <w:rtl/>
                    </w:rPr>
                    <w:t>/</w:t>
                  </w:r>
                  <w:r w:rsidR="007C66AB">
                    <w:rPr>
                      <w:rFonts w:ascii="Times New Roman" w:hAnsi="Times New Roman" w:cs="B Mitra" w:hint="cs"/>
                      <w:sz w:val="24"/>
                      <w:szCs w:val="24"/>
                      <w:rtl/>
                    </w:rPr>
                    <w:t>140</w:t>
                  </w:r>
                  <w:r w:rsidR="001917EF">
                    <w:rPr>
                      <w:rFonts w:ascii="Times New Roman" w:hAnsi="Times New Roman" w:cs="B Mitra" w:hint="cs"/>
                      <w:sz w:val="24"/>
                      <w:szCs w:val="24"/>
                      <w:rtl/>
                    </w:rPr>
                    <w:t>2</w:t>
                  </w:r>
                </w:p>
                <w:p w14:paraId="65FC6395" w14:textId="4D817F6B" w:rsidR="00BB1DC9" w:rsidRPr="00AE48CB" w:rsidRDefault="00BB1DC9" w:rsidP="00E22476">
                  <w:pPr>
                    <w:bidi/>
                    <w:spacing w:after="0" w:line="240" w:lineRule="auto"/>
                    <w:jc w:val="both"/>
                    <w:rPr>
                      <w:rFonts w:ascii="Times New Roman" w:hAnsi="Times New Roman" w:cs="B Mitra"/>
                      <w:sz w:val="24"/>
                      <w:szCs w:val="24"/>
                      <w:rtl/>
                    </w:rPr>
                  </w:pPr>
                  <w:r w:rsidRPr="00AE48CB">
                    <w:rPr>
                      <w:rFonts w:ascii="Times New Roman" w:hAnsi="Times New Roman" w:cs="B Mitra" w:hint="cs"/>
                      <w:color w:val="12336E"/>
                      <w:sz w:val="24"/>
                      <w:szCs w:val="24"/>
                      <w:rtl/>
                    </w:rPr>
                    <w:t>تاریخ پذیرش:</w:t>
                  </w:r>
                  <w:r w:rsidRPr="00AE48CB">
                    <w:rPr>
                      <w:rFonts w:ascii="Times New Roman" w:hAnsi="Times New Roman" w:cs="B Mitra" w:hint="cs"/>
                      <w:sz w:val="24"/>
                      <w:szCs w:val="24"/>
                      <w:rtl/>
                    </w:rPr>
                    <w:t xml:space="preserve"> </w:t>
                  </w:r>
                  <w:r w:rsidR="001917EF">
                    <w:rPr>
                      <w:rFonts w:ascii="Times New Roman" w:hAnsi="Times New Roman" w:cs="B Mitra" w:hint="cs"/>
                      <w:sz w:val="24"/>
                      <w:szCs w:val="24"/>
                      <w:rtl/>
                    </w:rPr>
                    <w:t>20</w:t>
                  </w:r>
                  <w:r w:rsidRPr="00AE48CB">
                    <w:rPr>
                      <w:rFonts w:ascii="Times New Roman" w:hAnsi="Times New Roman" w:cs="B Mitra" w:hint="cs"/>
                      <w:sz w:val="24"/>
                      <w:szCs w:val="24"/>
                      <w:rtl/>
                    </w:rPr>
                    <w:t>/</w:t>
                  </w:r>
                  <w:r w:rsidR="001917EF">
                    <w:rPr>
                      <w:rFonts w:ascii="Times New Roman" w:hAnsi="Times New Roman" w:cs="B Mitra" w:hint="cs"/>
                      <w:sz w:val="24"/>
                      <w:szCs w:val="24"/>
                      <w:rtl/>
                    </w:rPr>
                    <w:t>12</w:t>
                  </w:r>
                  <w:r w:rsidRPr="00AE48CB">
                    <w:rPr>
                      <w:rFonts w:ascii="Times New Roman" w:hAnsi="Times New Roman" w:cs="B Mitra" w:hint="cs"/>
                      <w:sz w:val="24"/>
                      <w:szCs w:val="24"/>
                      <w:rtl/>
                    </w:rPr>
                    <w:t>/</w:t>
                  </w:r>
                  <w:r w:rsidR="00021156">
                    <w:rPr>
                      <w:rFonts w:ascii="Times New Roman" w:hAnsi="Times New Roman" w:cs="B Mitra" w:hint="cs"/>
                      <w:sz w:val="24"/>
                      <w:szCs w:val="24"/>
                      <w:rtl/>
                    </w:rPr>
                    <w:t>140</w:t>
                  </w:r>
                  <w:r w:rsidR="001917EF">
                    <w:rPr>
                      <w:rFonts w:ascii="Times New Roman" w:hAnsi="Times New Roman" w:cs="B Mitra" w:hint="cs"/>
                      <w:sz w:val="24"/>
                      <w:szCs w:val="24"/>
                      <w:rtl/>
                    </w:rPr>
                    <w:t>2</w:t>
                  </w:r>
                </w:p>
                <w:p w14:paraId="6FF03328" w14:textId="455CE256" w:rsidR="00BB1DC9" w:rsidRPr="00AE48CB" w:rsidRDefault="00BB1DC9" w:rsidP="000D0141">
                  <w:pPr>
                    <w:bidi/>
                    <w:spacing w:after="0" w:line="240" w:lineRule="auto"/>
                    <w:jc w:val="both"/>
                    <w:rPr>
                      <w:rFonts w:ascii="Arial" w:hAnsi="Arial" w:cs="B Mitra"/>
                      <w:b/>
                      <w:bCs/>
                      <w:color w:val="12336E"/>
                      <w:sz w:val="24"/>
                      <w:szCs w:val="24"/>
                      <w:rtl/>
                      <w:lang w:bidi="fa-IR"/>
                    </w:rPr>
                  </w:pPr>
                  <w:r w:rsidRPr="00AE48CB">
                    <w:rPr>
                      <w:rFonts w:ascii="Times New Roman" w:hAnsi="Times New Roman" w:cs="B Mitra" w:hint="cs"/>
                      <w:color w:val="12336E"/>
                      <w:sz w:val="24"/>
                      <w:szCs w:val="24"/>
                      <w:rtl/>
                    </w:rPr>
                    <w:t>تاریخ انتشار:</w:t>
                  </w:r>
                  <w:r w:rsidRPr="00AE48CB">
                    <w:rPr>
                      <w:rFonts w:ascii="Times New Roman" w:hAnsi="Times New Roman" w:cs="B Mitra" w:hint="cs"/>
                      <w:sz w:val="24"/>
                      <w:szCs w:val="24"/>
                      <w:rtl/>
                    </w:rPr>
                    <w:t xml:space="preserve"> </w:t>
                  </w:r>
                  <w:r w:rsidRPr="00AE48CB">
                    <w:rPr>
                      <w:rFonts w:ascii="Times New Roman" w:hAnsi="Times New Roman" w:cs="B Mitra" w:hint="cs"/>
                      <w:color w:val="000000"/>
                      <w:sz w:val="24"/>
                      <w:szCs w:val="24"/>
                      <w:rtl/>
                    </w:rPr>
                    <w:t>01/</w:t>
                  </w:r>
                  <w:r w:rsidR="00D92204">
                    <w:rPr>
                      <w:rFonts w:ascii="Times New Roman" w:hAnsi="Times New Roman" w:cs="B Mitra" w:hint="cs"/>
                      <w:color w:val="000000"/>
                      <w:sz w:val="24"/>
                      <w:szCs w:val="24"/>
                      <w:rtl/>
                    </w:rPr>
                    <w:t>01</w:t>
                  </w:r>
                  <w:r w:rsidRPr="00AE48CB">
                    <w:rPr>
                      <w:rFonts w:ascii="Times New Roman" w:hAnsi="Times New Roman" w:cs="B Mitra" w:hint="cs"/>
                      <w:color w:val="000000"/>
                      <w:sz w:val="24"/>
                      <w:szCs w:val="24"/>
                      <w:rtl/>
                    </w:rPr>
                    <w:t>/</w:t>
                  </w:r>
                  <w:r w:rsidR="00021156">
                    <w:rPr>
                      <w:rFonts w:ascii="Times New Roman" w:hAnsi="Times New Roman" w:cs="B Mitra" w:hint="cs"/>
                      <w:color w:val="000000"/>
                      <w:sz w:val="24"/>
                      <w:szCs w:val="24"/>
                      <w:rtl/>
                      <w:lang w:bidi="fa-IR"/>
                    </w:rPr>
                    <w:t>1403</w:t>
                  </w:r>
                </w:p>
              </w:tc>
              <w:tc>
                <w:tcPr>
                  <w:tcW w:w="268" w:type="dxa"/>
                  <w:vMerge/>
                  <w:tcBorders>
                    <w:left w:val="nil"/>
                    <w:right w:val="nil"/>
                  </w:tcBorders>
                </w:tcPr>
                <w:p w14:paraId="6CE76A28" w14:textId="77777777" w:rsidR="00BB1DC9" w:rsidRPr="00AE48CB" w:rsidRDefault="00BB1DC9" w:rsidP="00BB1DC9">
                  <w:pPr>
                    <w:bidi/>
                    <w:spacing w:after="0" w:line="240" w:lineRule="auto"/>
                    <w:jc w:val="both"/>
                    <w:rPr>
                      <w:rFonts w:ascii="Arial" w:hAnsi="Arial" w:cs="B Mitra"/>
                      <w:sz w:val="20"/>
                      <w:szCs w:val="20"/>
                      <w:rtl/>
                      <w:lang w:bidi="fa-IR"/>
                    </w:rPr>
                  </w:pPr>
                </w:p>
              </w:tc>
              <w:tc>
                <w:tcPr>
                  <w:tcW w:w="6444" w:type="dxa"/>
                  <w:vMerge/>
                  <w:tcBorders>
                    <w:left w:val="nil"/>
                    <w:right w:val="nil"/>
                  </w:tcBorders>
                  <w:shd w:val="clear" w:color="auto" w:fill="FFFFFF"/>
                </w:tcPr>
                <w:p w14:paraId="04E07EA4" w14:textId="77777777" w:rsidR="00BB1DC9" w:rsidRPr="00AE48CB" w:rsidRDefault="00BB1DC9" w:rsidP="00BB1DC9">
                  <w:pPr>
                    <w:bidi/>
                    <w:spacing w:after="0" w:line="240" w:lineRule="auto"/>
                    <w:jc w:val="both"/>
                    <w:rPr>
                      <w:rFonts w:ascii="Arial" w:hAnsi="Arial" w:cs="B Mitra"/>
                      <w:sz w:val="20"/>
                      <w:szCs w:val="20"/>
                      <w:rtl/>
                    </w:rPr>
                  </w:pPr>
                </w:p>
              </w:tc>
            </w:tr>
            <w:tr w:rsidR="00BB1DC9" w:rsidRPr="00AE48CB" w14:paraId="16F6B90B" w14:textId="77777777" w:rsidTr="006700C6">
              <w:trPr>
                <w:trHeight w:val="746"/>
              </w:trPr>
              <w:tc>
                <w:tcPr>
                  <w:tcW w:w="2790" w:type="dxa"/>
                  <w:tcBorders>
                    <w:left w:val="nil"/>
                    <w:right w:val="nil"/>
                  </w:tcBorders>
                  <w:shd w:val="clear" w:color="auto" w:fill="FFFFFF"/>
                </w:tcPr>
                <w:p w14:paraId="38EC6B7A" w14:textId="77777777" w:rsidR="00476B58" w:rsidRDefault="00BB1DC9" w:rsidP="00BB1DC9">
                  <w:pPr>
                    <w:bidi/>
                    <w:spacing w:after="0" w:line="240" w:lineRule="auto"/>
                    <w:jc w:val="both"/>
                    <w:rPr>
                      <w:rFonts w:ascii="Arial" w:hAnsi="Arial" w:cs="B Mitra"/>
                      <w:b/>
                      <w:bCs/>
                      <w:color w:val="12336E"/>
                      <w:sz w:val="24"/>
                      <w:szCs w:val="24"/>
                      <w:rtl/>
                    </w:rPr>
                  </w:pPr>
                  <w:r w:rsidRPr="00AE48CB">
                    <w:rPr>
                      <w:rFonts w:ascii="Arial" w:hAnsi="Arial" w:cs="B Mitra" w:hint="cs"/>
                      <w:b/>
                      <w:bCs/>
                      <w:color w:val="12336E"/>
                      <w:sz w:val="24"/>
                      <w:szCs w:val="24"/>
                      <w:rtl/>
                    </w:rPr>
                    <w:t>واژگان کلیدی:</w:t>
                  </w:r>
                  <w:r>
                    <w:rPr>
                      <w:rFonts w:ascii="Arial" w:hAnsi="Arial" w:cs="B Mitra" w:hint="cs"/>
                      <w:b/>
                      <w:bCs/>
                      <w:color w:val="12336E"/>
                      <w:sz w:val="24"/>
                      <w:szCs w:val="24"/>
                      <w:rtl/>
                    </w:rPr>
                    <w:t xml:space="preserve"> </w:t>
                  </w:r>
                </w:p>
                <w:p w14:paraId="11B7B76B" w14:textId="28713FD9" w:rsidR="005D5884" w:rsidRPr="00AE48CB" w:rsidRDefault="00CF7E79" w:rsidP="00CF7E79">
                  <w:pPr>
                    <w:bidi/>
                    <w:spacing w:after="0" w:line="240" w:lineRule="auto"/>
                    <w:jc w:val="both"/>
                    <w:rPr>
                      <w:rFonts w:ascii="Arial" w:hAnsi="Arial" w:cs="B Mitra"/>
                      <w:b/>
                      <w:bCs/>
                      <w:color w:val="12336E"/>
                      <w:sz w:val="24"/>
                      <w:szCs w:val="24"/>
                      <w:rtl/>
                    </w:rPr>
                  </w:pPr>
                  <w:r w:rsidRPr="00CF7E79">
                    <w:rPr>
                      <w:rFonts w:ascii="BHoma" w:eastAsia="Calibri" w:hAnsi="Arial" w:cs="B Mitra"/>
                      <w:color w:val="000000"/>
                      <w:rtl/>
                    </w:rPr>
                    <w:t>ارزش ویژه برند، استراتژیک‌گرایی، رقابت‌پذیری برند، برند صادراتی</w:t>
                  </w:r>
                  <w:r>
                    <w:rPr>
                      <w:rFonts w:ascii="BHoma" w:eastAsia="Calibri" w:hAnsi="Arial" w:cs="B Mitra" w:hint="cs"/>
                      <w:color w:val="000000"/>
                      <w:rtl/>
                    </w:rPr>
                    <w:t>.</w:t>
                  </w:r>
                </w:p>
              </w:tc>
              <w:tc>
                <w:tcPr>
                  <w:tcW w:w="268" w:type="dxa"/>
                  <w:vMerge/>
                  <w:tcBorders>
                    <w:left w:val="nil"/>
                    <w:right w:val="nil"/>
                  </w:tcBorders>
                </w:tcPr>
                <w:p w14:paraId="5004437C" w14:textId="77777777" w:rsidR="00BB1DC9" w:rsidRPr="00AE48CB" w:rsidRDefault="00BB1DC9" w:rsidP="00BB1DC9">
                  <w:pPr>
                    <w:bidi/>
                    <w:spacing w:after="0" w:line="240" w:lineRule="auto"/>
                    <w:jc w:val="both"/>
                    <w:rPr>
                      <w:rFonts w:ascii="Arial" w:hAnsi="Arial" w:cs="B Mitra"/>
                      <w:sz w:val="20"/>
                      <w:szCs w:val="20"/>
                      <w:rtl/>
                    </w:rPr>
                  </w:pPr>
                </w:p>
              </w:tc>
              <w:tc>
                <w:tcPr>
                  <w:tcW w:w="6444" w:type="dxa"/>
                  <w:vMerge/>
                  <w:tcBorders>
                    <w:left w:val="nil"/>
                    <w:right w:val="nil"/>
                  </w:tcBorders>
                  <w:shd w:val="clear" w:color="auto" w:fill="FFFFFF"/>
                </w:tcPr>
                <w:p w14:paraId="4E9DCE0D" w14:textId="77777777" w:rsidR="00BB1DC9" w:rsidRPr="00AE48CB" w:rsidRDefault="00BB1DC9" w:rsidP="00BB1DC9">
                  <w:pPr>
                    <w:bidi/>
                    <w:spacing w:after="0" w:line="240" w:lineRule="auto"/>
                    <w:jc w:val="both"/>
                    <w:rPr>
                      <w:rFonts w:ascii="Arial" w:hAnsi="Arial" w:cs="B Mitra"/>
                      <w:sz w:val="20"/>
                      <w:szCs w:val="20"/>
                      <w:rtl/>
                    </w:rPr>
                  </w:pPr>
                </w:p>
              </w:tc>
            </w:tr>
            <w:tr w:rsidR="00230EC1" w:rsidRPr="00AE48CB" w14:paraId="47729723" w14:textId="77777777" w:rsidTr="006700C6">
              <w:trPr>
                <w:trHeight w:val="569"/>
              </w:trPr>
              <w:tc>
                <w:tcPr>
                  <w:tcW w:w="9502" w:type="dxa"/>
                  <w:gridSpan w:val="3"/>
                  <w:tcBorders>
                    <w:left w:val="nil"/>
                    <w:bottom w:val="single" w:sz="12" w:space="0" w:color="23538D"/>
                    <w:right w:val="nil"/>
                  </w:tcBorders>
                  <w:shd w:val="clear" w:color="auto" w:fill="FFFFFF"/>
                </w:tcPr>
                <w:p w14:paraId="12259931" w14:textId="77777777" w:rsidR="00230EC1" w:rsidRPr="00AE48CB" w:rsidRDefault="00230EC1" w:rsidP="00C73297">
                  <w:pPr>
                    <w:bidi/>
                    <w:spacing w:after="0" w:line="240" w:lineRule="auto"/>
                    <w:jc w:val="both"/>
                    <w:rPr>
                      <w:rFonts w:ascii="Times New Roman" w:hAnsi="Times New Roman" w:cs="B Mitra"/>
                      <w:rtl/>
                    </w:rPr>
                  </w:pPr>
                  <w:r w:rsidRPr="00AE48CB">
                    <w:rPr>
                      <w:rFonts w:cs="B Mitra" w:hint="cs"/>
                      <w:noProof/>
                      <w:color w:val="333333"/>
                      <w:rtl/>
                    </w:rPr>
                    <w:drawing>
                      <wp:anchor distT="0" distB="0" distL="114300" distR="114300" simplePos="0" relativeHeight="251665408" behindDoc="0" locked="0" layoutInCell="1" allowOverlap="1" wp14:anchorId="2365A8A4" wp14:editId="0E036CA7">
                        <wp:simplePos x="0" y="0"/>
                        <wp:positionH relativeFrom="margin">
                          <wp:posOffset>5013325</wp:posOffset>
                        </wp:positionH>
                        <wp:positionV relativeFrom="margin">
                          <wp:posOffset>13970</wp:posOffset>
                        </wp:positionV>
                        <wp:extent cx="938530" cy="326390"/>
                        <wp:effectExtent l="19050" t="0" r="0" b="0"/>
                        <wp:wrapSquare wrapText="bothSides"/>
                        <wp:docPr id="11" name="Picture 7" descr="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C"/>
                                <pic:cNvPicPr>
                                  <a:picLocks noChangeAspect="1" noChangeArrowheads="1"/>
                                </pic:cNvPicPr>
                              </pic:nvPicPr>
                              <pic:blipFill>
                                <a:blip r:embed="rId12" cstate="print"/>
                                <a:srcRect/>
                                <a:stretch>
                                  <a:fillRect/>
                                </a:stretch>
                              </pic:blipFill>
                              <pic:spPr bwMode="auto">
                                <a:xfrm>
                                  <a:off x="0" y="0"/>
                                  <a:ext cx="938530" cy="326390"/>
                                </a:xfrm>
                                <a:prstGeom prst="rect">
                                  <a:avLst/>
                                </a:prstGeom>
                                <a:noFill/>
                                <a:ln w="9525">
                                  <a:noFill/>
                                  <a:miter lim="800000"/>
                                  <a:headEnd/>
                                  <a:tailEnd/>
                                </a:ln>
                              </pic:spPr>
                            </pic:pic>
                          </a:graphicData>
                        </a:graphic>
                      </wp:anchor>
                    </w:drawing>
                  </w:r>
                  <w:r w:rsidRPr="00AE48CB">
                    <w:rPr>
                      <w:rFonts w:cs="B Mitra" w:hint="cs"/>
                      <w:color w:val="333333"/>
                      <w:shd w:val="clear" w:color="auto" w:fill="FFFFFF"/>
                      <w:rtl/>
                    </w:rPr>
                    <w:t>خوانندگان این مجله، اجازه توزیع، ترکیب مجدد، تغییر جزئی و کار روی حاضر به صورت غیرتجاری را دارند.</w:t>
                  </w:r>
                </w:p>
              </w:tc>
            </w:tr>
            <w:tr w:rsidR="00230EC1" w:rsidRPr="00AE48CB" w14:paraId="799358F5" w14:textId="77777777" w:rsidTr="006700C6">
              <w:trPr>
                <w:trHeight w:val="507"/>
              </w:trPr>
              <w:tc>
                <w:tcPr>
                  <w:tcW w:w="9502" w:type="dxa"/>
                  <w:gridSpan w:val="3"/>
                  <w:tcBorders>
                    <w:left w:val="nil"/>
                    <w:bottom w:val="single" w:sz="12" w:space="0" w:color="23538D"/>
                    <w:right w:val="nil"/>
                  </w:tcBorders>
                  <w:shd w:val="clear" w:color="auto" w:fill="FFFFFF"/>
                </w:tcPr>
                <w:p w14:paraId="121CE53F" w14:textId="77777777" w:rsidR="00230EC1" w:rsidRPr="00AE48CB" w:rsidRDefault="00230EC1" w:rsidP="00C73297">
                  <w:pPr>
                    <w:bidi/>
                    <w:spacing w:after="0" w:line="240" w:lineRule="auto"/>
                    <w:jc w:val="both"/>
                    <w:rPr>
                      <w:rFonts w:ascii="Arial" w:hAnsi="Arial" w:cs="B Mitra"/>
                      <w:rtl/>
                      <w:lang w:bidi="fa-IR"/>
                    </w:rPr>
                  </w:pPr>
                  <w:r w:rsidRPr="00AE48CB">
                    <w:rPr>
                      <w:rFonts w:ascii="Cambria" w:hAnsi="Cambria" w:cs="Cambria" w:hint="cs"/>
                      <w:sz w:val="24"/>
                      <w:szCs w:val="24"/>
                      <w:rtl/>
                    </w:rPr>
                    <w:t>©</w:t>
                  </w:r>
                  <w:r w:rsidRPr="00AE48CB">
                    <w:rPr>
                      <w:rFonts w:ascii="Arial" w:hAnsi="Arial" w:cs="B Mitra"/>
                    </w:rPr>
                    <w:t xml:space="preserve"> </w:t>
                  </w:r>
                  <w:r w:rsidRPr="00AE48CB">
                    <w:rPr>
                      <w:rFonts w:ascii="Arial" w:hAnsi="Arial" w:cs="B Mitra" w:hint="cs"/>
                      <w:rtl/>
                      <w:lang w:bidi="fa-IR"/>
                    </w:rPr>
                    <w:t xml:space="preserve"> تمامی حقوق انتشار این مقاله، متعلق به نویسنده می‌باشد.</w:t>
                  </w:r>
                </w:p>
              </w:tc>
            </w:tr>
          </w:tbl>
          <w:p w14:paraId="24C89C40" w14:textId="77777777" w:rsidR="00230EC1" w:rsidRPr="00AE48CB" w:rsidRDefault="00230EC1" w:rsidP="008302B1">
            <w:pPr>
              <w:bidi/>
              <w:spacing w:line="276" w:lineRule="auto"/>
              <w:rPr>
                <w:rFonts w:ascii="Arial" w:hAnsi="Arial" w:cs="B Mitra"/>
                <w:sz w:val="20"/>
                <w:szCs w:val="20"/>
                <w:lang w:bidi="fa-IR"/>
              </w:rPr>
            </w:pPr>
          </w:p>
        </w:tc>
      </w:tr>
    </w:tbl>
    <w:p w14:paraId="26BA57E4" w14:textId="77777777" w:rsidR="00F275C4" w:rsidRDefault="00F275C4" w:rsidP="00F275C4">
      <w:pPr>
        <w:pStyle w:val="a2"/>
        <w:spacing w:after="160" w:line="259" w:lineRule="auto"/>
        <w:jc w:val="both"/>
        <w:rPr>
          <w:rFonts w:cs="B Mitra"/>
          <w:sz w:val="26"/>
          <w:szCs w:val="26"/>
          <w:rtl/>
        </w:rPr>
        <w:sectPr w:rsidR="00F275C4" w:rsidSect="00764CF1">
          <w:headerReference w:type="even" r:id="rId13"/>
          <w:headerReference w:type="default" r:id="rId14"/>
          <w:footerReference w:type="default" r:id="rId15"/>
          <w:headerReference w:type="first" r:id="rId16"/>
          <w:footerReference w:type="first" r:id="rId17"/>
          <w:pgSz w:w="12240" w:h="15840" w:code="1"/>
          <w:pgMar w:top="1440" w:right="1440" w:bottom="1440" w:left="1440" w:header="720" w:footer="720" w:gutter="0"/>
          <w:pgNumType w:start="28"/>
          <w:cols w:space="720"/>
          <w:titlePg/>
          <w:docGrid w:linePitch="360"/>
        </w:sectPr>
      </w:pPr>
    </w:p>
    <w:p w14:paraId="55CAA01E" w14:textId="77777777" w:rsidR="004F1670" w:rsidRPr="00F96AD1" w:rsidRDefault="00AF66EA" w:rsidP="00F96AD1">
      <w:pPr>
        <w:bidi/>
        <w:spacing w:after="0" w:line="276" w:lineRule="auto"/>
        <w:rPr>
          <w:rFonts w:ascii="Times New Roman" w:eastAsia="Calibri" w:hAnsi="Times New Roman" w:cs="B Mitra"/>
          <w:b/>
          <w:bCs/>
          <w:color w:val="002060"/>
          <w:sz w:val="28"/>
          <w:szCs w:val="28"/>
          <w:rtl/>
          <w:lang w:bidi="fa-IR"/>
        </w:rPr>
      </w:pPr>
      <w:r w:rsidRPr="00F96AD1">
        <w:rPr>
          <w:rFonts w:ascii="Times New Roman" w:eastAsia="Calibri" w:hAnsi="Times New Roman" w:cs="B Mitra" w:hint="cs"/>
          <w:b/>
          <w:bCs/>
          <w:color w:val="002060"/>
          <w:sz w:val="28"/>
          <w:szCs w:val="28"/>
          <w:rtl/>
        </w:rPr>
        <w:lastRenderedPageBreak/>
        <w:t xml:space="preserve">1- </w:t>
      </w:r>
      <w:r w:rsidR="004F1670" w:rsidRPr="00F96AD1">
        <w:rPr>
          <w:rFonts w:ascii="Times New Roman" w:eastAsia="Calibri" w:hAnsi="Times New Roman" w:cs="B Mitra" w:hint="cs"/>
          <w:b/>
          <w:bCs/>
          <w:color w:val="002060"/>
          <w:sz w:val="28"/>
          <w:szCs w:val="28"/>
          <w:rtl/>
        </w:rPr>
        <w:t>مقدمه</w:t>
      </w:r>
      <w:bookmarkEnd w:id="0"/>
    </w:p>
    <w:p w14:paraId="1401E53C" w14:textId="77777777" w:rsidR="004A41F9" w:rsidRPr="004A41F9" w:rsidRDefault="004A41F9" w:rsidP="004A41F9">
      <w:pPr>
        <w:bidi/>
        <w:spacing w:after="0" w:line="276" w:lineRule="auto"/>
        <w:jc w:val="both"/>
        <w:rPr>
          <w:rFonts w:ascii="Calibri" w:eastAsia="Calibri" w:hAnsi="Calibri" w:cs="B Mitra"/>
          <w:sz w:val="26"/>
          <w:szCs w:val="26"/>
        </w:rPr>
      </w:pPr>
      <w:bookmarkStart w:id="3" w:name="_Hlk151633007"/>
      <w:bookmarkEnd w:id="1"/>
      <w:bookmarkEnd w:id="2"/>
      <w:bookmarkEnd w:id="3"/>
      <w:r w:rsidRPr="004A41F9">
        <w:rPr>
          <w:rFonts w:ascii="Calibri" w:eastAsia="Calibri" w:hAnsi="Calibri" w:cs="B Mitra"/>
          <w:sz w:val="26"/>
          <w:szCs w:val="26"/>
          <w:rtl/>
        </w:rPr>
        <w:t xml:space="preserve">برند از جمله مباحثی است که طی چند دهه اخیر توجه بسیاری از محققان را به خود معطوف ساخته است و اهمیت آن به عنوان یکی از دارایی‌های اصلی شرکت بر هیچ‌کس پوشیده نیست (شیرخدایی و معصومی، </w:t>
      </w:r>
      <w:r w:rsidRPr="004A41F9">
        <w:rPr>
          <w:rFonts w:ascii="Calibri" w:eastAsia="Calibri" w:hAnsi="Calibri" w:cs="B Mitra"/>
          <w:sz w:val="26"/>
          <w:szCs w:val="26"/>
          <w:rtl/>
          <w:lang w:bidi="fa-IR"/>
        </w:rPr>
        <w:t xml:space="preserve">۱۳۹۲). </w:t>
      </w:r>
      <w:r w:rsidRPr="004A41F9">
        <w:rPr>
          <w:rFonts w:ascii="Calibri" w:eastAsia="Calibri" w:hAnsi="Calibri" w:cs="B Mitra"/>
          <w:sz w:val="26"/>
          <w:szCs w:val="26"/>
          <w:rtl/>
        </w:rPr>
        <w:t xml:space="preserve">در دنیای امروز، گسترش بازار صنایع غذایی از یک‌سو و افزایش رقابت‌پذیری بین شرکت‌ها و توقع مشتریان از سوی دیگر، شرکت‌های غذایی را به ایجاد یک برند قوی در بازارهای رقابتی امروز ترغیب کرده است (فیض و دیگران، </w:t>
      </w:r>
      <w:r w:rsidRPr="004A41F9">
        <w:rPr>
          <w:rFonts w:ascii="Calibri" w:eastAsia="Calibri" w:hAnsi="Calibri" w:cs="B Mitra"/>
          <w:sz w:val="26"/>
          <w:szCs w:val="26"/>
          <w:rtl/>
          <w:lang w:bidi="fa-IR"/>
        </w:rPr>
        <w:t xml:space="preserve">۱۳۹۶). </w:t>
      </w:r>
      <w:r w:rsidRPr="004A41F9">
        <w:rPr>
          <w:rFonts w:ascii="Calibri" w:eastAsia="Calibri" w:hAnsi="Calibri" w:cs="B Mitra"/>
          <w:sz w:val="26"/>
          <w:szCs w:val="26"/>
          <w:rtl/>
        </w:rPr>
        <w:t xml:space="preserve">رقابت‌پذیری ازجمله مباحثی است که طی سال‌های اخیر به‌شدت مورد توجه پژوهشگران اقتصادی قرار گرفته است. یکی از ویژگی‌های شرکت‌های موفق امروز، برخورداری از قدرت رقابت‌پذیری است و درعین‌حال، ویژگی بارز شرکت‌های ناموفق، نداشتن این ویژگی است (آجیتاب و مومایا، </w:t>
      </w:r>
      <w:r w:rsidRPr="004A41F9">
        <w:rPr>
          <w:rFonts w:ascii="Calibri" w:eastAsia="Calibri" w:hAnsi="Calibri" w:cs="B Mitra"/>
          <w:sz w:val="26"/>
          <w:szCs w:val="26"/>
          <w:rtl/>
          <w:lang w:bidi="fa-IR"/>
        </w:rPr>
        <w:t xml:space="preserve">۲۰۰۴). </w:t>
      </w:r>
      <w:r w:rsidRPr="004A41F9">
        <w:rPr>
          <w:rFonts w:ascii="Calibri" w:eastAsia="Calibri" w:hAnsi="Calibri" w:cs="B Mitra"/>
          <w:sz w:val="26"/>
          <w:szCs w:val="26"/>
          <w:rtl/>
        </w:rPr>
        <w:t xml:space="preserve">افزایش رقابت در بازارهای جهانی در طول دو دهه گذشته ادامه داشته و برای تعدادی از شرکت‌ها مشکلاتی از قبیل ازدست‌دادن سهم بازار و کاهش سود را به همراه داشته است (تان و همکاران، </w:t>
      </w:r>
      <w:r w:rsidRPr="004A41F9">
        <w:rPr>
          <w:rFonts w:ascii="Calibri" w:eastAsia="Calibri" w:hAnsi="Calibri" w:cs="B Mitra"/>
          <w:sz w:val="26"/>
          <w:szCs w:val="26"/>
          <w:rtl/>
          <w:lang w:bidi="fa-IR"/>
        </w:rPr>
        <w:t>۲۰۱۵).</w:t>
      </w:r>
    </w:p>
    <w:p w14:paraId="27C3EB57" w14:textId="77777777" w:rsidR="004A41F9" w:rsidRPr="004A41F9" w:rsidRDefault="004A41F9" w:rsidP="004A41F9">
      <w:pPr>
        <w:bidi/>
        <w:spacing w:after="0" w:line="276" w:lineRule="auto"/>
        <w:jc w:val="both"/>
        <w:rPr>
          <w:rFonts w:ascii="Calibri" w:eastAsia="Calibri" w:hAnsi="Calibri" w:cs="B Mitra"/>
          <w:sz w:val="26"/>
          <w:szCs w:val="26"/>
          <w:rtl/>
        </w:rPr>
      </w:pPr>
      <w:r w:rsidRPr="004A41F9">
        <w:rPr>
          <w:rFonts w:ascii="Calibri" w:eastAsia="Calibri" w:hAnsi="Calibri" w:cs="B Mitra"/>
          <w:sz w:val="26"/>
          <w:szCs w:val="26"/>
          <w:rtl/>
        </w:rPr>
        <w:t xml:space="preserve">از طرفی دیگر، استراتژیک‌گرایی توانایی و قابلیت‌های تئوری‌سازی‌شده بر اساس منابع است که از طریق یک مکانیسم سیستماتیک تعاملی و با استفاده از منابع می‌باشد. از آنجا که امروزه شرکت‌ها از دانش اقتصادی استفاده می‌کنند، آنها به‌سختی در تلاش برای ایجاد مزیت رقابتی با استفاده کامل از منابع هستند. در این میدان نبرد، یکی از مهم‌ترین منابعی که به‌طور گسترده‌ای مورد استفاده قرار می‌گیرد، دانش و توانایی برای ایجاد، ادغام و کاربرد آن برای توسعه پایدار مزیت‌های رقابتی است که تعریفی را در جهت رقابت‌پذیری ارائه می‌کند. برای به‌دست‌آوردن دانش بیشتر و افزایش عمق و وسعت منابع دانش، شرکت‌ها باید به مبارزه برای افزایش کارایی از طریق منابع دانش خود بپردازند. این تلاش فقط با استقبال سیستم مدیریت دانش به دست می‌آید (نجمایی و صادقی‌نژاد، </w:t>
      </w:r>
      <w:r w:rsidRPr="004A41F9">
        <w:rPr>
          <w:rFonts w:ascii="Calibri" w:eastAsia="Calibri" w:hAnsi="Calibri" w:cs="B Mitra"/>
          <w:sz w:val="26"/>
          <w:szCs w:val="26"/>
          <w:rtl/>
          <w:lang w:bidi="fa-IR"/>
        </w:rPr>
        <w:t>۲۰۱۱).</w:t>
      </w:r>
    </w:p>
    <w:p w14:paraId="22283975" w14:textId="77777777" w:rsidR="004A41F9" w:rsidRPr="004A41F9" w:rsidRDefault="004A41F9" w:rsidP="004A41F9">
      <w:pPr>
        <w:bidi/>
        <w:spacing w:after="0" w:line="276" w:lineRule="auto"/>
        <w:jc w:val="both"/>
        <w:rPr>
          <w:rFonts w:ascii="Calibri" w:eastAsia="Calibri" w:hAnsi="Calibri" w:cs="B Mitra"/>
          <w:sz w:val="26"/>
          <w:szCs w:val="26"/>
          <w:rtl/>
        </w:rPr>
      </w:pPr>
      <w:r w:rsidRPr="004A41F9">
        <w:rPr>
          <w:rFonts w:ascii="Calibri" w:eastAsia="Calibri" w:hAnsi="Calibri" w:cs="B Mitra"/>
          <w:sz w:val="26"/>
          <w:szCs w:val="26"/>
          <w:rtl/>
        </w:rPr>
        <w:t xml:space="preserve">در شرایط پررقابت بازارهای کنونی، به‌دست‌آوردن جایگاه مناسب در ذهن مصرف‌کننده به‌گونه‌ای که مصرف‌کننده وفادار شرکت باشد، از اهمیت بسزایی برخوردار است. از جمله عواملی که در رسیدن به چنین جایگاهی در ذهن مشتریان مؤثر است، ارزش ویژه برند شرکت می‌باشد. ارزش ویژه برند، مطلوبیت نهایی یا ارزش افزوده‌ای است که یک محصول به‌واسطه نام و نشان تجاری ایجاد می‌کند. یکی از دلایل اصلی اهمیت این مفهوم، نقش استراتژیک آن در به‌دست‌آوردن مزیت رقابتی است که این مزیت رقابتی در بازار حاصل می‌شود. ارزش ویژه نام و نشان تجاری همانند یک دارایی برای شرکت محسوب می‌گردد که گردش وجوه کسب‌وکار را افزایش می‌دهد (گیل و مارتینز، </w:t>
      </w:r>
      <w:r w:rsidRPr="004A41F9">
        <w:rPr>
          <w:rFonts w:ascii="Calibri" w:eastAsia="Calibri" w:hAnsi="Calibri" w:cs="B Mitra"/>
          <w:sz w:val="26"/>
          <w:szCs w:val="26"/>
          <w:rtl/>
          <w:lang w:bidi="fa-IR"/>
        </w:rPr>
        <w:t>۲۰۰۷).</w:t>
      </w:r>
    </w:p>
    <w:p w14:paraId="7C30F09A" w14:textId="77777777" w:rsidR="004A41F9" w:rsidRPr="004A41F9" w:rsidRDefault="004A41F9" w:rsidP="004A41F9">
      <w:pPr>
        <w:bidi/>
        <w:spacing w:after="0" w:line="276" w:lineRule="auto"/>
        <w:jc w:val="both"/>
        <w:rPr>
          <w:rFonts w:ascii="Calibri" w:eastAsia="Calibri" w:hAnsi="Calibri" w:cs="B Mitra"/>
          <w:sz w:val="26"/>
          <w:szCs w:val="26"/>
          <w:rtl/>
        </w:rPr>
      </w:pPr>
      <w:r w:rsidRPr="004A41F9">
        <w:rPr>
          <w:rFonts w:ascii="Calibri" w:eastAsia="Calibri" w:hAnsi="Calibri" w:cs="B Mitra"/>
          <w:sz w:val="26"/>
          <w:szCs w:val="26"/>
          <w:rtl/>
        </w:rPr>
        <w:t>با توجه به اهمیت موضوع و شکاف‌های تحقیقاتی موجود، این سؤال مطرح می‌شود که آیا ارزش ویژه برند بر رقابت‌پذیری برند با توجه به نقش استراتژیک‌گرایی در استارت‌آپ تأثیر مثبت و معناداری دارد؟</w:t>
      </w:r>
    </w:p>
    <w:p w14:paraId="6C444D9E" w14:textId="00EAD295" w:rsidR="00B445BD" w:rsidRPr="00015E02" w:rsidRDefault="00B445BD" w:rsidP="007C710E">
      <w:pPr>
        <w:keepNext/>
        <w:bidi/>
        <w:spacing w:after="0" w:line="276" w:lineRule="auto"/>
        <w:jc w:val="both"/>
        <w:rPr>
          <w:rFonts w:ascii="Times New Roman" w:eastAsia="Calibri" w:hAnsi="Times New Roman" w:cs="B Mitra"/>
          <w:b/>
          <w:bCs/>
          <w:color w:val="002060"/>
          <w:sz w:val="28"/>
          <w:szCs w:val="28"/>
        </w:rPr>
      </w:pPr>
      <w:r w:rsidRPr="00015E02">
        <w:rPr>
          <w:rFonts w:ascii="Times New Roman" w:eastAsia="Calibri" w:hAnsi="Times New Roman" w:cs="B Mitra" w:hint="cs"/>
          <w:b/>
          <w:bCs/>
          <w:color w:val="002060"/>
          <w:sz w:val="28"/>
          <w:szCs w:val="28"/>
          <w:rtl/>
        </w:rPr>
        <w:t xml:space="preserve">2. </w:t>
      </w:r>
      <w:r w:rsidRPr="00015E02">
        <w:rPr>
          <w:rFonts w:ascii="Times New Roman" w:eastAsia="Calibri" w:hAnsi="Times New Roman" w:cs="B Mitra"/>
          <w:b/>
          <w:bCs/>
          <w:color w:val="002060"/>
          <w:sz w:val="28"/>
          <w:szCs w:val="28"/>
          <w:rtl/>
        </w:rPr>
        <w:t>چارچوب نظری و پیشینه تحقیق</w:t>
      </w:r>
    </w:p>
    <w:p w14:paraId="25F8DC11" w14:textId="77777777" w:rsidR="00CC7C3A" w:rsidRPr="00CC7C3A" w:rsidRDefault="00CC7C3A" w:rsidP="00CC7C3A">
      <w:pPr>
        <w:bidi/>
        <w:spacing w:after="0" w:line="276" w:lineRule="auto"/>
        <w:jc w:val="both"/>
        <w:rPr>
          <w:rFonts w:ascii="Calibri" w:eastAsia="Calibri" w:hAnsi="Calibri" w:cs="B Mitra"/>
          <w:i/>
          <w:iCs/>
          <w:sz w:val="24"/>
          <w:szCs w:val="24"/>
        </w:rPr>
      </w:pPr>
      <w:r w:rsidRPr="00CC7C3A">
        <w:rPr>
          <w:rFonts w:ascii="Calibri" w:eastAsia="Calibri" w:hAnsi="Calibri" w:cs="B Mitra"/>
          <w:b/>
          <w:bCs/>
          <w:i/>
          <w:iCs/>
          <w:sz w:val="24"/>
          <w:szCs w:val="24"/>
          <w:rtl/>
        </w:rPr>
        <w:t>رقابت‌پذیری برند</w:t>
      </w:r>
      <w:r w:rsidRPr="00CC7C3A">
        <w:rPr>
          <w:rFonts w:ascii="Calibri" w:eastAsia="Calibri" w:hAnsi="Calibri" w:cs="B Mitra"/>
          <w:i/>
          <w:iCs/>
          <w:sz w:val="24"/>
          <w:szCs w:val="24"/>
          <w:rtl/>
        </w:rPr>
        <w:t xml:space="preserve"> </w:t>
      </w:r>
    </w:p>
    <w:p w14:paraId="56EE92DF" w14:textId="16C1DAF0" w:rsidR="00CC7C3A" w:rsidRPr="00CC7C3A" w:rsidRDefault="00CC7C3A" w:rsidP="00CC7C3A">
      <w:pPr>
        <w:bidi/>
        <w:spacing w:after="0" w:line="276" w:lineRule="auto"/>
        <w:jc w:val="both"/>
        <w:rPr>
          <w:rFonts w:ascii="Calibri" w:eastAsia="Calibri" w:hAnsi="Calibri" w:cs="B Mitra"/>
          <w:sz w:val="26"/>
          <w:szCs w:val="26"/>
        </w:rPr>
      </w:pPr>
      <w:r w:rsidRPr="00CC7C3A">
        <w:rPr>
          <w:rFonts w:ascii="Calibri" w:eastAsia="Calibri" w:hAnsi="Calibri" w:cs="B Mitra"/>
          <w:sz w:val="26"/>
          <w:szCs w:val="26"/>
          <w:rtl/>
        </w:rPr>
        <w:t xml:space="preserve">در اقتصاد جهانی، رقابت‌پذیری به معنای امکان به‌دست‌آوردن موقعیت مناسب و پایدار در بازارهای بین‌المللی است. رقابت‌پذیری برند، قدرتی است که عوامل بسیاری در ایجاد و شکل‌دهی به آن دخیل هستند (پنا-وینس و همکاران، </w:t>
      </w:r>
      <w:r w:rsidRPr="00CC7C3A">
        <w:rPr>
          <w:rFonts w:ascii="Calibri" w:eastAsia="Calibri" w:hAnsi="Calibri" w:cs="B Mitra"/>
          <w:sz w:val="26"/>
          <w:szCs w:val="26"/>
          <w:rtl/>
          <w:lang w:bidi="fa-IR"/>
        </w:rPr>
        <w:t xml:space="preserve">۲۰۱۴). </w:t>
      </w:r>
      <w:r w:rsidRPr="00CC7C3A">
        <w:rPr>
          <w:rFonts w:ascii="Calibri" w:eastAsia="Calibri" w:hAnsi="Calibri" w:cs="B Mitra"/>
          <w:sz w:val="26"/>
          <w:szCs w:val="26"/>
          <w:rtl/>
        </w:rPr>
        <w:t xml:space="preserve">در ادبیات بازاریابی، رقابت‌پذیری برند به توانایی یک برند برای حفظ یا بهبود جایگاه خود در برابر رقبای موجود در بازار اشاره دارد که از طریق ترکیبی از عوامل نظیر کیفیت ادراک‌شده، تمایز محصول، تصویر برند و وفاداری مشتریان محقق می‌شود (وکاسوویچ، </w:t>
      </w:r>
      <w:r w:rsidRPr="00CC7C3A">
        <w:rPr>
          <w:rFonts w:ascii="Calibri" w:eastAsia="Calibri" w:hAnsi="Calibri" w:cs="B Mitra"/>
          <w:sz w:val="26"/>
          <w:szCs w:val="26"/>
          <w:rtl/>
          <w:lang w:bidi="fa-IR"/>
        </w:rPr>
        <w:t xml:space="preserve">۲۰۰۹). </w:t>
      </w:r>
      <w:r w:rsidRPr="00CC7C3A">
        <w:rPr>
          <w:rFonts w:ascii="Calibri" w:eastAsia="Calibri" w:hAnsi="Calibri" w:cs="B Mitra"/>
          <w:sz w:val="26"/>
          <w:szCs w:val="26"/>
          <w:rtl/>
        </w:rPr>
        <w:t>از دیدگاه زیتهامل (</w:t>
      </w:r>
      <w:r w:rsidRPr="00CC7C3A">
        <w:rPr>
          <w:rFonts w:ascii="Calibri" w:eastAsia="Calibri" w:hAnsi="Calibri" w:cs="B Mitra"/>
          <w:sz w:val="26"/>
          <w:szCs w:val="26"/>
          <w:rtl/>
          <w:lang w:bidi="fa-IR"/>
        </w:rPr>
        <w:t>۲۰۱۱)</w:t>
      </w:r>
      <w:r w:rsidRPr="00CC7C3A">
        <w:rPr>
          <w:rFonts w:ascii="Calibri" w:eastAsia="Calibri" w:hAnsi="Calibri" w:cs="B Mitra"/>
          <w:sz w:val="26"/>
          <w:szCs w:val="26"/>
          <w:rtl/>
        </w:rPr>
        <w:t>، رقابت‌پذیری برند ریشه در ادراک مشتریان از قیمت، کیفیت و ارزش دارد و مدل وسیله-هدف نشان می‌دهد که چگونه این ادراکات به ارزیابی نهایی برند منجر می‌شود. سنتوز ویجانده و همکاران (</w:t>
      </w:r>
      <w:r w:rsidRPr="00CC7C3A">
        <w:rPr>
          <w:rFonts w:ascii="Calibri" w:eastAsia="Calibri" w:hAnsi="Calibri" w:cs="B Mitra"/>
          <w:sz w:val="26"/>
          <w:szCs w:val="26"/>
          <w:rtl/>
          <w:lang w:bidi="fa-IR"/>
        </w:rPr>
        <w:t xml:space="preserve">۲۰۱۳) </w:t>
      </w:r>
      <w:r w:rsidRPr="00CC7C3A">
        <w:rPr>
          <w:rFonts w:ascii="Calibri" w:eastAsia="Calibri" w:hAnsi="Calibri" w:cs="B Mitra"/>
          <w:sz w:val="26"/>
          <w:szCs w:val="26"/>
          <w:rtl/>
        </w:rPr>
        <w:t xml:space="preserve">نیز عملکرد برند را به‌عنوان عاملی مؤثر در بهبود </w:t>
      </w:r>
      <w:r w:rsidRPr="00CC7C3A">
        <w:rPr>
          <w:rFonts w:ascii="Calibri" w:eastAsia="Calibri" w:hAnsi="Calibri" w:cs="B Mitra"/>
          <w:sz w:val="26"/>
          <w:szCs w:val="26"/>
          <w:rtl/>
        </w:rPr>
        <w:lastRenderedPageBreak/>
        <w:t>رقابت‌پذیری شرکت معرفی می‌کنند و بیان می‌دارند شرکت‌های بزرگ برای تثبیت جایگاه خود در بازار رقابتی، در جست‌وجوی فناوری‌های جدید هستند. فورناری و همکاران (</w:t>
      </w:r>
      <w:r w:rsidRPr="00CC7C3A">
        <w:rPr>
          <w:rFonts w:ascii="Calibri" w:eastAsia="Calibri" w:hAnsi="Calibri" w:cs="B Mitra"/>
          <w:sz w:val="26"/>
          <w:szCs w:val="26"/>
          <w:rtl/>
          <w:lang w:bidi="fa-IR"/>
        </w:rPr>
        <w:t xml:space="preserve">۲۰۱۶) </w:t>
      </w:r>
      <w:r w:rsidRPr="00CC7C3A">
        <w:rPr>
          <w:rFonts w:ascii="Calibri" w:eastAsia="Calibri" w:hAnsi="Calibri" w:cs="B Mitra"/>
          <w:sz w:val="26"/>
          <w:szCs w:val="26"/>
          <w:rtl/>
        </w:rPr>
        <w:t>نیز نشان دادند که بین چرخه مرحله تکاملی زندگی برند خرده‌فروشی و شدت رقابت در برند، رابطه معکوس وجود دارد. باورصاد، توان‌بخش و علی‌آبادی (</w:t>
      </w:r>
      <w:r w:rsidRPr="00CC7C3A">
        <w:rPr>
          <w:rFonts w:ascii="Calibri" w:eastAsia="Calibri" w:hAnsi="Calibri" w:cs="B Mitra"/>
          <w:sz w:val="26"/>
          <w:szCs w:val="26"/>
          <w:rtl/>
          <w:lang w:bidi="fa-IR"/>
        </w:rPr>
        <w:t xml:space="preserve">۱۳۹۲) </w:t>
      </w:r>
      <w:r w:rsidRPr="00CC7C3A">
        <w:rPr>
          <w:rFonts w:ascii="Calibri" w:eastAsia="Calibri" w:hAnsi="Calibri" w:cs="B Mitra"/>
          <w:sz w:val="26"/>
          <w:szCs w:val="26"/>
          <w:rtl/>
        </w:rPr>
        <w:t>نیز در پژوهشی نشان دادند که تمایل مشتریان به پذیرش خدمات، تحت تأثیر مستقیم ارزش ویژه نام و نشان تجاری است و این امر به رقابت‌پذیری برند در بازارهای خدماتی دامن می‌زند. محمدیان، دهشتی شاهرخ و مقدم شهری (</w:t>
      </w:r>
      <w:r w:rsidRPr="00CC7C3A">
        <w:rPr>
          <w:rFonts w:ascii="Calibri" w:eastAsia="Calibri" w:hAnsi="Calibri" w:cs="B Mitra"/>
          <w:sz w:val="26"/>
          <w:szCs w:val="26"/>
          <w:rtl/>
          <w:lang w:bidi="fa-IR"/>
        </w:rPr>
        <w:t xml:space="preserve">۱۳۹۱) </w:t>
      </w:r>
      <w:r w:rsidRPr="00CC7C3A">
        <w:rPr>
          <w:rFonts w:ascii="Calibri" w:eastAsia="Calibri" w:hAnsi="Calibri" w:cs="B Mitra"/>
          <w:sz w:val="26"/>
          <w:szCs w:val="26"/>
          <w:rtl/>
        </w:rPr>
        <w:t>نیز در بررسی عوامل مؤثر بر ارزش ویژه برند شرکت‌های اینترنتی، دریافتند که ارتباطات بازاریابی و خدمات مشتری از اولویت برخوردارند و به ترتیب آگاهی برند، کیفیت ادراک‌شده، تعاملات و وفاداری برند از عوامل اثرگذار بر رقابت‌پذیری برند به شمار می‌روند.</w:t>
      </w:r>
    </w:p>
    <w:p w14:paraId="1128887D" w14:textId="77777777" w:rsidR="00CC7C3A" w:rsidRPr="00CC7C3A" w:rsidRDefault="00CC7C3A" w:rsidP="00CC7C3A">
      <w:pPr>
        <w:bidi/>
        <w:spacing w:after="0" w:line="276" w:lineRule="auto"/>
        <w:jc w:val="both"/>
        <w:rPr>
          <w:rFonts w:ascii="Calibri" w:eastAsia="Calibri" w:hAnsi="Calibri" w:cs="B Mitra"/>
          <w:b/>
          <w:bCs/>
          <w:i/>
          <w:iCs/>
          <w:sz w:val="24"/>
          <w:szCs w:val="24"/>
        </w:rPr>
      </w:pPr>
      <w:r w:rsidRPr="00CC7C3A">
        <w:rPr>
          <w:rFonts w:ascii="Calibri" w:eastAsia="Calibri" w:hAnsi="Calibri" w:cs="B Mitra"/>
          <w:b/>
          <w:bCs/>
          <w:i/>
          <w:iCs/>
          <w:sz w:val="24"/>
          <w:szCs w:val="24"/>
          <w:rtl/>
        </w:rPr>
        <w:t xml:space="preserve">ارزش ویژه برند </w:t>
      </w:r>
    </w:p>
    <w:p w14:paraId="19856ACD" w14:textId="60E375BC" w:rsidR="00CC7C3A" w:rsidRPr="00CC7C3A" w:rsidRDefault="00CC7C3A" w:rsidP="00CC7C3A">
      <w:pPr>
        <w:bidi/>
        <w:spacing w:after="0" w:line="276" w:lineRule="auto"/>
        <w:jc w:val="both"/>
        <w:rPr>
          <w:rFonts w:ascii="Calibri" w:eastAsia="Calibri" w:hAnsi="Calibri" w:cs="B Mitra"/>
          <w:sz w:val="26"/>
          <w:szCs w:val="26"/>
          <w:rtl/>
        </w:rPr>
      </w:pPr>
      <w:r w:rsidRPr="00CC7C3A">
        <w:rPr>
          <w:rFonts w:ascii="Calibri" w:eastAsia="Calibri" w:hAnsi="Calibri" w:cs="B Mitra"/>
          <w:sz w:val="26"/>
          <w:szCs w:val="26"/>
          <w:rtl/>
        </w:rPr>
        <w:t xml:space="preserve">ارزش ویژه برند عبارتی است که در صنعت بازاریابی استفاده می‌شود و ارزش نام تجاری شناخته‌شده را بر اساس این ایده بیان می‌کند که مالک یک نام تجاری معروف می‌تواند به‌سادگی از شناخت برند درآمد کسب کند (سن‌مارتین و همکاران، </w:t>
      </w:r>
      <w:r w:rsidRPr="00CC7C3A">
        <w:rPr>
          <w:rFonts w:ascii="Calibri" w:eastAsia="Calibri" w:hAnsi="Calibri" w:cs="B Mitra"/>
          <w:sz w:val="26"/>
          <w:szCs w:val="26"/>
          <w:rtl/>
          <w:lang w:bidi="fa-IR"/>
        </w:rPr>
        <w:t xml:space="preserve">۲۰۱۸). </w:t>
      </w:r>
      <w:r w:rsidRPr="00CC7C3A">
        <w:rPr>
          <w:rFonts w:ascii="Calibri" w:eastAsia="Calibri" w:hAnsi="Calibri" w:cs="B Mitra"/>
          <w:sz w:val="26"/>
          <w:szCs w:val="26"/>
          <w:rtl/>
        </w:rPr>
        <w:t>کلر (</w:t>
      </w:r>
      <w:r w:rsidRPr="00CC7C3A">
        <w:rPr>
          <w:rFonts w:ascii="Calibri" w:eastAsia="Calibri" w:hAnsi="Calibri" w:cs="B Mitra"/>
          <w:sz w:val="26"/>
          <w:szCs w:val="26"/>
          <w:rtl/>
          <w:lang w:bidi="fa-IR"/>
        </w:rPr>
        <w:t xml:space="preserve">۱۹۹۳) </w:t>
      </w:r>
      <w:r w:rsidRPr="00CC7C3A">
        <w:rPr>
          <w:rFonts w:ascii="Calibri" w:eastAsia="Calibri" w:hAnsi="Calibri" w:cs="B Mitra"/>
          <w:sz w:val="26"/>
          <w:szCs w:val="26"/>
          <w:rtl/>
        </w:rPr>
        <w:t>ارزش ویژه برند مبتنی بر مشتری را مجموعه‌ای از دارایی‌ها و بدهی‌های مرتبط با برند، نام و نشان تجاری می‌داند که به محصول یا خدمت افزوده یا از آن کاسته می‌شود و ارزشی فراتر از ارزش کارکردی برای شرکت و مشتریان ایجاد می‌کند. کلر (</w:t>
      </w:r>
      <w:r w:rsidRPr="00CC7C3A">
        <w:rPr>
          <w:rFonts w:ascii="Calibri" w:eastAsia="Calibri" w:hAnsi="Calibri" w:cs="B Mitra"/>
          <w:sz w:val="26"/>
          <w:szCs w:val="26"/>
          <w:rtl/>
          <w:lang w:bidi="fa-IR"/>
        </w:rPr>
        <w:t xml:space="preserve">۲۰۰۷) </w:t>
      </w:r>
      <w:r w:rsidRPr="00CC7C3A">
        <w:rPr>
          <w:rFonts w:ascii="Calibri" w:eastAsia="Calibri" w:hAnsi="Calibri" w:cs="B Mitra"/>
          <w:sz w:val="26"/>
          <w:szCs w:val="26"/>
          <w:rtl/>
        </w:rPr>
        <w:t>نیز در طرح کلی خود برای ایجاد برندهای قوی، تأکید می‌کند که ارزش ویژه برند باید بر پایه شناخت، کیفیت ادراک‌شده، تداعیات برند و وفاداری برند استوار باشد. آکر و جاکوبسون (</w:t>
      </w:r>
      <w:r w:rsidRPr="00CC7C3A">
        <w:rPr>
          <w:rFonts w:ascii="Calibri" w:eastAsia="Calibri" w:hAnsi="Calibri" w:cs="B Mitra"/>
          <w:sz w:val="26"/>
          <w:szCs w:val="26"/>
          <w:rtl/>
          <w:lang w:bidi="fa-IR"/>
        </w:rPr>
        <w:t xml:space="preserve">۲۰۰۷) </w:t>
      </w:r>
      <w:r w:rsidRPr="00CC7C3A">
        <w:rPr>
          <w:rFonts w:ascii="Calibri" w:eastAsia="Calibri" w:hAnsi="Calibri" w:cs="B Mitra"/>
          <w:sz w:val="26"/>
          <w:szCs w:val="26"/>
          <w:rtl/>
        </w:rPr>
        <w:t>نشان دادند که نگرش برند در بازارهای با فناوری بالا، ارتباط معناداری با ارزش مرتبط برند دارد. کرزمالی و همکاران (</w:t>
      </w:r>
      <w:r w:rsidRPr="00CC7C3A">
        <w:rPr>
          <w:rFonts w:ascii="Calibri" w:eastAsia="Calibri" w:hAnsi="Calibri" w:cs="B Mitra"/>
          <w:sz w:val="26"/>
          <w:szCs w:val="26"/>
          <w:rtl/>
          <w:lang w:bidi="fa-IR"/>
        </w:rPr>
        <w:t xml:space="preserve">۲۰۱۳) </w:t>
      </w:r>
      <w:r w:rsidRPr="00CC7C3A">
        <w:rPr>
          <w:rFonts w:ascii="Calibri" w:eastAsia="Calibri" w:hAnsi="Calibri" w:cs="B Mitra"/>
          <w:sz w:val="26"/>
          <w:szCs w:val="26"/>
          <w:rtl/>
        </w:rPr>
        <w:t>نیز از منظر هویت اجتماعی، تأثیر هویت برند بر وفاداری مشتری را مورد بررسی قرار دادند. کوکسال و اوزر (</w:t>
      </w:r>
      <w:r w:rsidRPr="00CC7C3A">
        <w:rPr>
          <w:rFonts w:ascii="Calibri" w:eastAsia="Calibri" w:hAnsi="Calibri" w:cs="B Mitra"/>
          <w:sz w:val="26"/>
          <w:szCs w:val="26"/>
          <w:rtl/>
          <w:lang w:bidi="fa-IR"/>
        </w:rPr>
        <w:t xml:space="preserve">۲۰۱۱) </w:t>
      </w:r>
      <w:r w:rsidRPr="00CC7C3A">
        <w:rPr>
          <w:rFonts w:ascii="Calibri" w:eastAsia="Calibri" w:hAnsi="Calibri" w:cs="B Mitra"/>
          <w:sz w:val="26"/>
          <w:szCs w:val="26"/>
          <w:rtl/>
        </w:rPr>
        <w:t>نیز همخوانی خود-</w:t>
      </w:r>
      <w:r w:rsidRPr="00CC7C3A">
        <w:rPr>
          <w:rFonts w:ascii="Calibri" w:eastAsia="Calibri" w:hAnsi="Calibri" w:cs="B Mitra"/>
          <w:sz w:val="26"/>
          <w:szCs w:val="26"/>
          <w:rtl/>
        </w:rPr>
        <w:t>برند را در شکل‌گیری وفاداری برند در میان کاربران تلفن همراه مؤثر دانستند. از منظر کاتلر و کلر (</w:t>
      </w:r>
      <w:r w:rsidRPr="00CC7C3A">
        <w:rPr>
          <w:rFonts w:ascii="Calibri" w:eastAsia="Calibri" w:hAnsi="Calibri" w:cs="B Mitra"/>
          <w:sz w:val="26"/>
          <w:szCs w:val="26"/>
          <w:rtl/>
          <w:lang w:bidi="fa-IR"/>
        </w:rPr>
        <w:t>۲۰۰۶)</w:t>
      </w:r>
      <w:r w:rsidRPr="00CC7C3A">
        <w:rPr>
          <w:rFonts w:ascii="Calibri" w:eastAsia="Calibri" w:hAnsi="Calibri" w:cs="B Mitra"/>
          <w:sz w:val="26"/>
          <w:szCs w:val="26"/>
          <w:rtl/>
        </w:rPr>
        <w:t>، مدیریت بازاریابی مدرن بر این اصل استوار است که برند قوی، مزیت رقابتی پایدار ایجاد می‌کند و ارزش ویژه برند به‌عنوان دارایی نامشهود شرکت، جریان وجوه کسب‌وکار را افزایش می‌دهد. بوو و همکاران (</w:t>
      </w:r>
      <w:r w:rsidRPr="00CC7C3A">
        <w:rPr>
          <w:rFonts w:ascii="Calibri" w:eastAsia="Calibri" w:hAnsi="Calibri" w:cs="B Mitra"/>
          <w:sz w:val="26"/>
          <w:szCs w:val="26"/>
          <w:rtl/>
          <w:lang w:bidi="fa-IR"/>
        </w:rPr>
        <w:t xml:space="preserve">۲۰۱۲) </w:t>
      </w:r>
      <w:r w:rsidRPr="00CC7C3A">
        <w:rPr>
          <w:rFonts w:ascii="Calibri" w:eastAsia="Calibri" w:hAnsi="Calibri" w:cs="B Mitra"/>
          <w:sz w:val="26"/>
          <w:szCs w:val="26"/>
          <w:rtl/>
        </w:rPr>
        <w:t>نیز در مدل ارزش ویژه برند مبتنی بر مشتری نشان دادند که آگاهی از برند تأثیر مثبتی بر ارزش ویژه برند دارد، اما نمی‌تواند اثر مستقیمی بر وفاداری مشتریان به برند داشته باشد. شیرخدایی و معصومی (</w:t>
      </w:r>
      <w:r w:rsidRPr="00CC7C3A">
        <w:rPr>
          <w:rFonts w:ascii="Calibri" w:eastAsia="Calibri" w:hAnsi="Calibri" w:cs="B Mitra"/>
          <w:sz w:val="26"/>
          <w:szCs w:val="26"/>
          <w:rtl/>
          <w:lang w:bidi="fa-IR"/>
        </w:rPr>
        <w:t xml:space="preserve">۱۳۹۲) </w:t>
      </w:r>
      <w:r w:rsidRPr="00CC7C3A">
        <w:rPr>
          <w:rFonts w:ascii="Calibri" w:eastAsia="Calibri" w:hAnsi="Calibri" w:cs="B Mitra"/>
          <w:sz w:val="26"/>
          <w:szCs w:val="26"/>
          <w:rtl/>
        </w:rPr>
        <w:t>نیز در پژوهشی نشان دادند که بازارگرایی و یادگیری‌گرایی از طریق نقش میانجی نوآوری، بر عملکرد برند تأثیر می‌گذارند. محمودی میمند و هرندی (</w:t>
      </w:r>
      <w:r w:rsidRPr="00CC7C3A">
        <w:rPr>
          <w:rFonts w:ascii="Calibri" w:eastAsia="Calibri" w:hAnsi="Calibri" w:cs="B Mitra"/>
          <w:sz w:val="26"/>
          <w:szCs w:val="26"/>
          <w:rtl/>
          <w:lang w:bidi="fa-IR"/>
        </w:rPr>
        <w:t xml:space="preserve">۱۳۹۲) </w:t>
      </w:r>
      <w:r w:rsidRPr="00CC7C3A">
        <w:rPr>
          <w:rFonts w:ascii="Calibri" w:eastAsia="Calibri" w:hAnsi="Calibri" w:cs="B Mitra"/>
          <w:sz w:val="26"/>
          <w:szCs w:val="26"/>
          <w:rtl/>
        </w:rPr>
        <w:t>نیز نقش رفتار شهروندی سازمانی را در شکل‌گیری ارزش ویژه برند مبتنی بر مشتری تبیین کردند.</w:t>
      </w:r>
    </w:p>
    <w:p w14:paraId="7D7BF062" w14:textId="77777777" w:rsidR="00CC7C3A" w:rsidRPr="00CC7C3A" w:rsidRDefault="00CC7C3A" w:rsidP="00CC7C3A">
      <w:pPr>
        <w:bidi/>
        <w:spacing w:after="0" w:line="276" w:lineRule="auto"/>
        <w:jc w:val="both"/>
        <w:rPr>
          <w:rFonts w:ascii="Calibri" w:eastAsia="Calibri" w:hAnsi="Calibri" w:cs="B Mitra"/>
          <w:b/>
          <w:bCs/>
          <w:i/>
          <w:iCs/>
          <w:sz w:val="24"/>
          <w:szCs w:val="24"/>
        </w:rPr>
      </w:pPr>
      <w:r w:rsidRPr="00CC7C3A">
        <w:rPr>
          <w:rFonts w:ascii="Calibri" w:eastAsia="Calibri" w:hAnsi="Calibri" w:cs="B Mitra"/>
          <w:b/>
          <w:bCs/>
          <w:i/>
          <w:iCs/>
          <w:sz w:val="24"/>
          <w:szCs w:val="24"/>
          <w:rtl/>
        </w:rPr>
        <w:t xml:space="preserve">استراتژیک‌گرایی </w:t>
      </w:r>
    </w:p>
    <w:p w14:paraId="2E5F02A1" w14:textId="5B08D90F" w:rsidR="00CC7C3A" w:rsidRPr="00CC7C3A" w:rsidRDefault="00CC7C3A" w:rsidP="00CC7C3A">
      <w:pPr>
        <w:bidi/>
        <w:spacing w:after="0" w:line="276" w:lineRule="auto"/>
        <w:jc w:val="both"/>
        <w:rPr>
          <w:rFonts w:ascii="Calibri" w:eastAsia="Calibri" w:hAnsi="Calibri" w:cs="B Mitra"/>
          <w:sz w:val="26"/>
          <w:szCs w:val="26"/>
          <w:rtl/>
        </w:rPr>
      </w:pPr>
      <w:r w:rsidRPr="00CC7C3A">
        <w:rPr>
          <w:rFonts w:ascii="Calibri" w:eastAsia="Calibri" w:hAnsi="Calibri" w:cs="B Mitra"/>
          <w:sz w:val="26"/>
          <w:szCs w:val="26"/>
          <w:rtl/>
        </w:rPr>
        <w:t xml:space="preserve">استراتژیک‌گرایی که مربوط به اهداف سازمان یا محیط آن می‌شود، در حوزه انعطاف‌پذیری استراتژیک قرار می‌گیرد. این رویه‌ها به‌ندرت اتخاذ می‌گردند و معمولاً مربوط به مواردی است که تغییرات بسیار مهم و اثرگذار دارند؛ مانند تغییرات تکنولوژیک، سبد جدید محصولات و خدمات در بازار، یا قوانین جدید کسب‌وکار در محیط که می‌تواند مدل رقابت را به‌طور معناداری دستخوش تغییر کند (امینی و همکاران، </w:t>
      </w:r>
      <w:r w:rsidRPr="00CC7C3A">
        <w:rPr>
          <w:rFonts w:ascii="Calibri" w:eastAsia="Calibri" w:hAnsi="Calibri" w:cs="B Mitra"/>
          <w:sz w:val="26"/>
          <w:szCs w:val="26"/>
          <w:rtl/>
          <w:lang w:bidi="fa-IR"/>
        </w:rPr>
        <w:t xml:space="preserve">۱۳۹۴). </w:t>
      </w:r>
      <w:r w:rsidRPr="00CC7C3A">
        <w:rPr>
          <w:rFonts w:ascii="Calibri" w:eastAsia="Calibri" w:hAnsi="Calibri" w:cs="B Mitra"/>
          <w:sz w:val="26"/>
          <w:szCs w:val="26"/>
          <w:rtl/>
        </w:rPr>
        <w:t>در چارچوب دیدگاه مبتنی بر منابع، استراتژیک‌گرایی به توانایی سازمان برای بازآرایی منابع در پاسخ به تغییرات محیطی اشاره دارد و به‌عنوان ظرفیتی برای تئوری‌سازی بر اساس منابع از طریق یک مکانیسم سیستماتیک و تعاملی تعریف می‌شود. هرسی و همکاران (</w:t>
      </w:r>
      <w:r w:rsidRPr="00CC7C3A">
        <w:rPr>
          <w:rFonts w:ascii="Calibri" w:eastAsia="Calibri" w:hAnsi="Calibri" w:cs="B Mitra"/>
          <w:sz w:val="26"/>
          <w:szCs w:val="26"/>
          <w:rtl/>
          <w:lang w:bidi="fa-IR"/>
        </w:rPr>
        <w:t xml:space="preserve">۲۰۰۷) </w:t>
      </w:r>
      <w:r w:rsidRPr="00CC7C3A">
        <w:rPr>
          <w:rFonts w:ascii="Calibri" w:eastAsia="Calibri" w:hAnsi="Calibri" w:cs="B Mitra"/>
          <w:sz w:val="26"/>
          <w:szCs w:val="26"/>
          <w:rtl/>
        </w:rPr>
        <w:t>نیز در چارچوب مدیریت رفتار سازمانی، تأکید می‌کنند که انعطاف‌پذیری استراتژیک نیازمند یادگیری سازمانی و مدیریت دانش است. مرادی و همکاران (</w:t>
      </w:r>
      <w:r w:rsidRPr="00CC7C3A">
        <w:rPr>
          <w:rFonts w:ascii="Calibri" w:eastAsia="Calibri" w:hAnsi="Calibri" w:cs="B Mitra"/>
          <w:sz w:val="26"/>
          <w:szCs w:val="26"/>
          <w:rtl/>
          <w:lang w:bidi="fa-IR"/>
        </w:rPr>
        <w:t xml:space="preserve">۱۳۹۴) </w:t>
      </w:r>
      <w:r w:rsidRPr="00CC7C3A">
        <w:rPr>
          <w:rFonts w:ascii="Calibri" w:eastAsia="Calibri" w:hAnsi="Calibri" w:cs="B Mitra"/>
          <w:sz w:val="26"/>
          <w:szCs w:val="26"/>
          <w:rtl/>
        </w:rPr>
        <w:t xml:space="preserve">نیز در پژوهشی الگوی برند بنیادین مبتنی بر ارزش پیشنهادی برند به مشتریان و کارکنان را در سازمان‌های چابک ایرانی مورد بررسی قرار دادند و نشان دادند که </w:t>
      </w:r>
      <w:r w:rsidRPr="00CC7C3A">
        <w:rPr>
          <w:rFonts w:ascii="Calibri" w:eastAsia="Calibri" w:hAnsi="Calibri" w:cs="B Mitra"/>
          <w:sz w:val="26"/>
          <w:szCs w:val="26"/>
          <w:rtl/>
        </w:rPr>
        <w:lastRenderedPageBreak/>
        <w:t>استراتژیک‌گرایی در این الگو نقش کلیدی ایفا می‌کند. عزیز و همکاران (</w:t>
      </w:r>
      <w:r w:rsidRPr="00CC7C3A">
        <w:rPr>
          <w:rFonts w:ascii="Calibri" w:eastAsia="Calibri" w:hAnsi="Calibri" w:cs="B Mitra"/>
          <w:sz w:val="26"/>
          <w:szCs w:val="26"/>
          <w:rtl/>
          <w:lang w:bidi="fa-IR"/>
        </w:rPr>
        <w:t xml:space="preserve">۱۳۹۱) </w:t>
      </w:r>
      <w:r w:rsidRPr="00CC7C3A">
        <w:rPr>
          <w:rFonts w:ascii="Calibri" w:eastAsia="Calibri" w:hAnsi="Calibri" w:cs="B Mitra"/>
          <w:sz w:val="26"/>
          <w:szCs w:val="26"/>
          <w:rtl/>
        </w:rPr>
        <w:t>نیز ارتباط بین ارزش ویژه برند با همخوانی شخصیت برند و مشتری را مورد مطالعه قرار دادند و دریافتند که این همخوانی از طریق رویکردهای استراتژیک در بازاریابی تقویت می‌شود.</w:t>
      </w:r>
    </w:p>
    <w:p w14:paraId="56900B7A" w14:textId="53E25638"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پژوهش‌های پیشین نشان می‌دهند که ارزش ویژه برند، تجربه حسی برند و عملکرد برند از جمله عوامل مؤثر بر رقابت‌پذیری برند و شکل‌گیری پاسخ‌های رفتاری و عاطفی مشتریان هستند. در این راستا، گوپتا (2020) در پژوهشی با موضوع تأثیر ارزش ویژه برند بر رقابت‌پذیری برند نشان داد که ارزش ویژه برند ایجادشده برای مشتریان تجاری، از طریق جهت‌گیری بازاریابی به‌صورت غیرمستقیم بر رقابت‌پذیری برند تأثیر می‌گذارد. همچنین، توسعه تجاری علاوه بر تأثیر مثبت بر ایجاد ارزش ویژه برند، به‌طور مستقیم نیز رقابت‌پذیری برند را افزایش می‌دهد. این یافته‌ها بر اهمیت تقویت ارزش ویژه برند و اتخاذ جهت‌گیری بازاریابی مناسب به‌منظور ارتقای جایگاه رقابتی برند تأکید دارند</w:t>
      </w:r>
      <w:r>
        <w:rPr>
          <w:rFonts w:ascii="Calibri" w:eastAsia="Calibri" w:hAnsi="Calibri" w:cs="B Mitra" w:hint="cs"/>
          <w:sz w:val="26"/>
          <w:szCs w:val="26"/>
          <w:rtl/>
        </w:rPr>
        <w:t>.</w:t>
      </w:r>
    </w:p>
    <w:p w14:paraId="6F1534B7" w14:textId="77777777"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ایگلسیاس و همکاران (2019) در مطالعه‌ای با عنوان «تجربه حسی برند چگونه بر ارزش ویژه برند تأثیر می‌گذارد؟» به بررسی سازوکارهای اثرگذاری تجربه حسی برند بر ارزش ویژه برند پرداختند. نتایج پژوهش آنان نشان داد که تجربه حسی برند از طریق رضایت مشتری و تعهد عاطفی مشتری بر ارزش ویژه برند تأثیر غیرمستقیم دارد. همچنین، رضایت مشتری بر تعهد عاطفی وی تأثیر می‌گذارد و همدلی کارکنان نیز رابطه میان تجربه حسی برند و رضایت مشتری را تعدیل می‌کند. این نتایج بیانگر آن است که تجربه حسی برند به‌تنهایی تعیین‌کننده ارزش ویژه برند نیست، بلکه واکنش‌های عاطفی و ارزیابی‌های مشتریان نیز در شکل‌گیری این ارزش نقش مهمی دارند</w:t>
      </w:r>
      <w:r w:rsidRPr="008F1D51">
        <w:rPr>
          <w:rFonts w:ascii="Calibri" w:eastAsia="Calibri" w:hAnsi="Calibri" w:cs="B Mitra"/>
          <w:sz w:val="26"/>
          <w:szCs w:val="26"/>
        </w:rPr>
        <w:t>.</w:t>
      </w:r>
    </w:p>
    <w:p w14:paraId="1B9448D1" w14:textId="39836520"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 xml:space="preserve">سئو و پارک (2018) در پژوهشی با عنوان «تأثیر فعالیت‌های بازاریابی رسانه‌های اجتماعی بر ارزش ویژه برند و پاسخ مشتری در صنعت هواپیمایی» به بررسی ارتباط میان ارزش </w:t>
      </w:r>
      <w:r w:rsidRPr="008F1D51">
        <w:rPr>
          <w:rFonts w:ascii="Calibri" w:eastAsia="Calibri" w:hAnsi="Calibri" w:cs="B Mitra"/>
          <w:sz w:val="26"/>
          <w:szCs w:val="26"/>
          <w:rtl/>
        </w:rPr>
        <w:t>ویژه برند، تصویر برند و واکنش‌های مشتریان پرداختند. نتایج نشان داد که ارزش ویژه برند تأثیر معناداری بر تعهد مشتری دارد و تصویر برند نیز به‌طور معناداری بر تبلیغات شفاهی و تعهد آنلاین تأثیر می‌گذارد. این یافته‌ها اهمیت فعالیت‌های بازاریابی در رسانه‌های اجتماعی و مدیریت تصویر برند را در تقویت روابط با مشتریان و تشویق آنان به تعامل و معرفی برند به دیگران برجسته می‌سازد</w:t>
      </w:r>
      <w:r>
        <w:rPr>
          <w:rFonts w:ascii="Calibri" w:eastAsia="Calibri" w:hAnsi="Calibri" w:cs="B Mitra" w:hint="cs"/>
          <w:sz w:val="26"/>
          <w:szCs w:val="26"/>
          <w:rtl/>
        </w:rPr>
        <w:t>.</w:t>
      </w:r>
    </w:p>
    <w:p w14:paraId="22BA48FA" w14:textId="143B6A1E"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هررو و همکاران (2017) در پژوهشی با عنوان «بررسی سلسله‌مراتب برندهای مقصد و زنجیره‌ای از اثرات بین ابعاد ارزش ویژه برند» نشان دادند که ادراکات مربوط به یک مقصد منطقه‌ای به‌طور مثبت تحت تأثیر ادراکات مربوط به کشور محل قرارگیری آن مقصد قرار می‌گیرد. این یافته بیانگر آن است که ارزیابی مشتریان از یک برند می‌تواند تحت تأثیر تصویر و اعتبار برندهای مرتبط و سطوح بالاتر قرار گیرد. از این منظر، شناخت روابط میان ابعاد مختلف ارزش ویژه برند و تأثیرات متقابل میان آن‌ها می‌تواند به درک بهتر سازوکار شکل‌گیری ادراکات مشتریان کمک کند</w:t>
      </w:r>
      <w:r>
        <w:rPr>
          <w:rFonts w:ascii="Calibri" w:eastAsia="Calibri" w:hAnsi="Calibri" w:cs="B Mitra" w:hint="cs"/>
          <w:sz w:val="26"/>
          <w:szCs w:val="26"/>
          <w:rtl/>
        </w:rPr>
        <w:t>.</w:t>
      </w:r>
    </w:p>
    <w:p w14:paraId="5F8E6A7F" w14:textId="310B66BC"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فورناری و همکاران (2016) در مطالعه‌ای با عنوان «آثار رقابتی برندها» به بررسی رابطه میان چرخه تکامل زندگی برندهای خرده‌فروشی و شدت رقابت برند پرداختند. نتایج پژوهش آنان نشان داد که میان مرحله تکاملی چرخه زندگی برند خرده‌فروشی و شدت رقابت برند رابطه معکوس وجود دارد. این نتیجه اهمیت توجه به مرحله چرخه عمر برند در تدوین راهبردهای رقابتی را نشان می‌دهد و بیانگر آن است که شرایط رقابتی برندها می‌تواند متناسب با مرحله توسعه و تکامل آن‌ها متفاوت باشد</w:t>
      </w:r>
      <w:r>
        <w:rPr>
          <w:rFonts w:ascii="Calibri" w:eastAsia="Calibri" w:hAnsi="Calibri" w:cs="B Mitra" w:hint="cs"/>
          <w:sz w:val="26"/>
          <w:szCs w:val="26"/>
          <w:rtl/>
        </w:rPr>
        <w:t>.</w:t>
      </w:r>
    </w:p>
    <w:p w14:paraId="75987582" w14:textId="150D99FB"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 xml:space="preserve">سانتوس-ویخانده و همکاران (2013) در پژوهشی با موضوع «عملکرد برند به‌عنوان عاملی مؤثر در بهبود رقابت‌پذیری شرکت» به نقش عملکرد برند در تثبیت جایگاه رقابتی شرکت‌ها پرداختند. بر اساس نتایج گزارش‌شده، شرکت‌های بزرگ برای بهبود عملکرد خود به دنبال دستیابی به </w:t>
      </w:r>
      <w:r w:rsidRPr="008F1D51">
        <w:rPr>
          <w:rFonts w:ascii="Calibri" w:eastAsia="Calibri" w:hAnsi="Calibri" w:cs="B Mitra"/>
          <w:sz w:val="26"/>
          <w:szCs w:val="26"/>
          <w:rtl/>
        </w:rPr>
        <w:lastRenderedPageBreak/>
        <w:t>فناوری‌های جدید هستند تا بتوانند موقعیت خود را در بازار رقابتی در مقایسه با سایر رقبا تثبیت کنند. این یافته‌ها بر اهمیت توجه هم‌زمان به عملکرد برند، نوآوری فناورانه و توانایی شرکت در پاسخ‌گویی به تحولات محیط رقابتی تأکید دارند</w:t>
      </w:r>
      <w:r>
        <w:rPr>
          <w:rFonts w:ascii="Calibri" w:eastAsia="Calibri" w:hAnsi="Calibri" w:cs="B Mitra" w:hint="cs"/>
          <w:sz w:val="26"/>
          <w:szCs w:val="26"/>
          <w:rtl/>
        </w:rPr>
        <w:t>.</w:t>
      </w:r>
    </w:p>
    <w:p w14:paraId="74E0E13A" w14:textId="274A0EEB"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بوو و همکاران (2012) در پژوهشی با عنوان «مدل ارزش ویژه برند مبتنی بر مشتری و کاربرد آن برای اهداف چندگانه در کشور آمریکا» به بررسی ابعاد ارزش ویژه برند مبتنی بر مشتری پرداختند. نتایج نشان داد که آگاهی از برند تأثیر مثبتی بر ارزش ویژه برند دارد، اما لزوماً اثر مستقیمی بر وفاداری مشتریان به برند ندارد. این یافته حاکی از آن است که آگاهی از برند، اگرچه یکی از مؤلفه‌های مهم در شکل‌گیری ارزش ویژه برند محسوب می‌شود، به‌تنهایی برای ایجاد وفاداری مشتریان کافی نیست و سایر عوامل مؤثر بر نگرش و رفتار مشتریان نیز باید مورد توجه قرار گیرند</w:t>
      </w:r>
      <w:r>
        <w:rPr>
          <w:rFonts w:ascii="Calibri" w:eastAsia="Calibri" w:hAnsi="Calibri" w:cs="B Mitra" w:hint="cs"/>
          <w:sz w:val="26"/>
          <w:szCs w:val="26"/>
          <w:rtl/>
        </w:rPr>
        <w:t>.</w:t>
      </w:r>
    </w:p>
    <w:p w14:paraId="722D6893" w14:textId="63BEEF1E"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در مطالعات داخلی نیز ارتباط میان تجربه حسی برند، رضایت مشتری، تعهد عاطفی و ارزش ویژه برند مورد توجه قرار گرفته است. مؤمنی و همکاران (1399) در پژوهشی با عنوان «بررسی تأثیر تجربه حسی برند بر تعهد عاطفی مشتریان و ارزش ویژه برند شرکت مواد غذایی خلیج فارس» نشان دادند که تجربه حسی برند تأثیر مثبت و معناداری بر تعهد عاطفی و رضایت مشتریان دارد. همچنین، تجربه حسی برند به‌صورت مستقیم و غیرمستقیم بر ارزش ویژه برند تأثیرگذار است. افزون بر این، رضایت مشتریان بر تعهد عاطفی آنان و ارزش ویژه برند تأثیر مثبت و معناداری دارد. این نتایج اهمیت طراحی تجربه‌های حسی مطلوب و ارتقای رضایت مشتریان را در تقویت ارزش ویژه برند آشکار می‌سازد</w:t>
      </w:r>
      <w:r>
        <w:rPr>
          <w:rFonts w:ascii="Calibri" w:eastAsia="Calibri" w:hAnsi="Calibri" w:cs="B Mitra" w:hint="cs"/>
          <w:sz w:val="26"/>
          <w:szCs w:val="26"/>
          <w:rtl/>
        </w:rPr>
        <w:t>.</w:t>
      </w:r>
    </w:p>
    <w:p w14:paraId="5311CF01" w14:textId="11516402"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 xml:space="preserve">فیض و همکاران (1396) در پژوهشی با عنوان «تأثیر عملکرد برند بر رقابت‌پذیری برند با تبیین نقش فرصت‌طلبی فناورانه» به بررسی نقش عملکرد برند در ارتقای رقابت‌پذیری پرداختند. نتایج پژوهش نشان داد که عملکرد برند تأثیر مثبت و معناداری </w:t>
      </w:r>
      <w:r w:rsidRPr="008F1D51">
        <w:rPr>
          <w:rFonts w:ascii="Calibri" w:eastAsia="Calibri" w:hAnsi="Calibri" w:cs="B Mitra"/>
          <w:sz w:val="26"/>
          <w:szCs w:val="26"/>
          <w:rtl/>
        </w:rPr>
        <w:t>بر رقابت‌پذیری برند دارد و فرصت‌طلبی فناورانه در این رابطه نقش میانجی ایفا می‌کند. بر این اساس، بهبود عملکرد برند در کنار توانایی شناسایی و بهره‌برداری از فرصت‌های فناورانه می‌تواند در تقویت موقعیت رقابتی برند مؤثر باشد</w:t>
      </w:r>
      <w:r>
        <w:rPr>
          <w:rFonts w:ascii="Calibri" w:eastAsia="Calibri" w:hAnsi="Calibri" w:cs="B Mitra" w:hint="cs"/>
          <w:sz w:val="26"/>
          <w:szCs w:val="26"/>
          <w:rtl/>
        </w:rPr>
        <w:t>.</w:t>
      </w:r>
    </w:p>
    <w:p w14:paraId="6D3F4016" w14:textId="77777777"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علویجه (1395) در پژوهشی با عنوان «ارتباط ارزش ویژه برند مبتنی بر مشتری، ارزش ویژه رفتاری و عملکرد برند در بازار» به بررسی ارتباط میان این سازه‌ها پرداخت. نتایج نشان داد که تقویت سازه‌های ارزش ویژه برند مبتنی بر مشتری و ارزش ویژه رفتاری مشتری می‌تواند به‌صورت مستقیم و غیرمستقیم در بهبود عملکرد برند در بازار، از جمله افزایش سهم بازار، مؤثر باشد. این یافته بر اهمیت توجه به نگرش‌ها و رفتارهای مشتریان در کنار شاخص‌های عملکردی بازار تأکید دارد</w:t>
      </w:r>
      <w:r w:rsidRPr="008F1D51">
        <w:rPr>
          <w:rFonts w:ascii="Calibri" w:eastAsia="Calibri" w:hAnsi="Calibri" w:cs="B Mitra"/>
          <w:sz w:val="26"/>
          <w:szCs w:val="26"/>
        </w:rPr>
        <w:t>.</w:t>
      </w:r>
    </w:p>
    <w:p w14:paraId="2E8A8D52" w14:textId="7008860D"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باورصاد، توان‌بخش و علی‌آبادی (1392) در پژوهشی با عنوان «بررسی تأثیر ارزش ویژه نام و نشان تجاری بر تداوم و ترویج ارتباط مشتریان» به بررسی نقش ارزش ویژه برند در پذیرش خدمات بانکی پرداختند. نتایج پژوهش آنان نشان داد که تمایل مشتریان به پذیرش خدمات بانکی تحت تأثیر مستقیم ارزش ویژه نام و نشان تجاری قرار دارد. این یافته نشان می‌دهد که ارزش ویژه برند می‌تواند در شکل‌گیری ترجیحات مشتریان و تقویت تمایل آنان به استفاده از خدمات یک برند نقش داشته باشد</w:t>
      </w:r>
      <w:r>
        <w:rPr>
          <w:rFonts w:ascii="Calibri" w:eastAsia="Calibri" w:hAnsi="Calibri" w:cs="B Mitra" w:hint="cs"/>
          <w:sz w:val="26"/>
          <w:szCs w:val="26"/>
          <w:rtl/>
        </w:rPr>
        <w:t>.</w:t>
      </w:r>
    </w:p>
    <w:p w14:paraId="145C4A0D" w14:textId="1F3E3CAA"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 xml:space="preserve">همچنین، محمدیان، دهشتی شاهرخ و مقدم شهری (1391) در پژوهشی با عنوان «اولویت‌بندی عوامل مؤثر بر ارزش ویژه برند شرکت‌های اینترنتی» به شناسایی و رتبه‌بندی عوامل اثرگذار بر ارزش ویژه برند پرداختند. نتایج نشان داد که ارتباطات بازاریابی و خدمات مشتری از اولویت بیشتری برخوردارند. پس از این عوامل، آگاهی از برند، کیفیت ادراک‌شده برند، تعاملات و وفاداری به برند در زمره عوامل اثرگذار بر ارزش ویژه برند قرار گرفتند. این نتایج بیانگر آن است که تقویت ارزش ویژه برند، به‌ویژه در کسب‌وکارهای </w:t>
      </w:r>
      <w:r w:rsidRPr="008F1D51">
        <w:rPr>
          <w:rFonts w:ascii="Calibri" w:eastAsia="Calibri" w:hAnsi="Calibri" w:cs="B Mitra"/>
          <w:sz w:val="26"/>
          <w:szCs w:val="26"/>
          <w:rtl/>
        </w:rPr>
        <w:lastRenderedPageBreak/>
        <w:t>اینترنتی، مستلزم توجه به کیفیت تعاملات با مشتریان، ارتباطات بازاریابی اثربخش و ارائه خدمات مطلوب است</w:t>
      </w:r>
      <w:r>
        <w:rPr>
          <w:rFonts w:ascii="Calibri" w:eastAsia="Calibri" w:hAnsi="Calibri" w:cs="B Mitra" w:hint="cs"/>
          <w:sz w:val="26"/>
          <w:szCs w:val="26"/>
          <w:rtl/>
        </w:rPr>
        <w:t>.</w:t>
      </w:r>
    </w:p>
    <w:p w14:paraId="33917E3C" w14:textId="65CA6AEB" w:rsidR="008F1D51" w:rsidRPr="008F1D51" w:rsidRDefault="008F1D51" w:rsidP="008F1D51">
      <w:pPr>
        <w:bidi/>
        <w:spacing w:after="0" w:line="276" w:lineRule="auto"/>
        <w:jc w:val="both"/>
        <w:rPr>
          <w:rFonts w:ascii="Calibri" w:eastAsia="Calibri" w:hAnsi="Calibri" w:cs="B Mitra"/>
          <w:sz w:val="26"/>
          <w:szCs w:val="26"/>
        </w:rPr>
      </w:pPr>
      <w:r w:rsidRPr="008F1D51">
        <w:rPr>
          <w:rFonts w:ascii="Calibri" w:eastAsia="Calibri" w:hAnsi="Calibri" w:cs="B Mitra"/>
          <w:sz w:val="26"/>
          <w:szCs w:val="26"/>
          <w:rtl/>
        </w:rPr>
        <w:t>در مجموع، مرور مطالعات داخلی و خارجی نشان می‌دهد که ارزش ویژه برند و رقابت‌پذیری برند تحت تأثیر مجموعه‌ای از عوامل مرتبط با مشتری، بازار و قابلیت‌های سازمانی قرار دارند. از یک سو، عواملی مانند تجربه حسی برند، رضایت مشتری، تعهد عاطفی، آگاهی از برند و تصویر برند در شکل‌گیری ارزش ویژه برند و تقویت روابط مشتریان با برند نقش دارند؛ از سوی دیگر، عملکرد برند، جهت‌گیری بازاریابی، توسعه تجاری و فرصت‌طلبی فناورانه می‌توانند در ارتقای رقابت‌پذیری برند مؤثر باشند. همچنین، نتایج برخی مطالعات نشان می‌دهد که اثرگذاری این عوامل همواره مستقیم نیست و ممکن است از طریق متغیرهای میانجی یا در تعامل با عوامل تعدیل‌گر تحقق یابد</w:t>
      </w:r>
      <w:r>
        <w:rPr>
          <w:rFonts w:ascii="Calibri" w:eastAsia="Calibri" w:hAnsi="Calibri" w:cs="B Mitra" w:hint="cs"/>
          <w:sz w:val="26"/>
          <w:szCs w:val="26"/>
          <w:rtl/>
        </w:rPr>
        <w:t>.</w:t>
      </w:r>
    </w:p>
    <w:p w14:paraId="6B810B05" w14:textId="15729159" w:rsidR="003471A0" w:rsidRPr="003471A0" w:rsidRDefault="008F1D51" w:rsidP="008F1D51">
      <w:pPr>
        <w:bidi/>
        <w:spacing w:after="0" w:line="276" w:lineRule="auto"/>
        <w:jc w:val="both"/>
        <w:rPr>
          <w:rFonts w:ascii="Calibri" w:eastAsia="Calibri" w:hAnsi="Calibri" w:cs="B Mitra"/>
          <w:sz w:val="26"/>
          <w:szCs w:val="26"/>
          <w:rtl/>
        </w:rPr>
      </w:pPr>
      <w:r w:rsidRPr="008F1D51">
        <w:rPr>
          <w:rFonts w:ascii="Calibri" w:eastAsia="Calibri" w:hAnsi="Calibri" w:cs="B Mitra"/>
          <w:sz w:val="26"/>
          <w:szCs w:val="26"/>
          <w:rtl/>
        </w:rPr>
        <w:t>با وجود این، برای تبیین دقیق روابط میان متغیرهای یادشده، لازم است این روابط در بسترهای صنعتی و بازارهای مشخص بررسی شوند؛ زیرا ویژگی‌های مشتریان، ماهیت محصولات و شرایط رقابتی می‌توانند بر نحوه شکل‌گیری ارزش ویژه برند و تأثیر آن بر عملکرد و رقابت‌پذیری برند اثر بگذارند. بنابراین، پژوهش حاضر با تمرکز بر روابط میان متغیرهای مورد مطالعه و با توجه به بستر مورد بررسی، درصدد است به توسعه شناخت موجود در زمینه عوامل مؤثر بر ارزش ویژه برند و رقابت‌پذیری برند کمک کند</w:t>
      </w:r>
      <w:r>
        <w:rPr>
          <w:rFonts w:ascii="Calibri" w:eastAsia="Calibri" w:hAnsi="Calibri" w:cs="B Mitra" w:hint="cs"/>
          <w:sz w:val="26"/>
          <w:szCs w:val="26"/>
          <w:rtl/>
        </w:rPr>
        <w:t>.</w:t>
      </w:r>
    </w:p>
    <w:p w14:paraId="718F4FFB" w14:textId="77777777" w:rsidR="003471A0" w:rsidRDefault="003471A0" w:rsidP="003471A0">
      <w:pPr>
        <w:bidi/>
        <w:spacing w:after="0" w:line="276" w:lineRule="auto"/>
        <w:jc w:val="both"/>
        <w:rPr>
          <w:rFonts w:ascii="Calibri" w:eastAsia="Calibri" w:hAnsi="Calibri" w:cs="B Mitra"/>
          <w:sz w:val="26"/>
          <w:szCs w:val="26"/>
          <w:rtl/>
        </w:rPr>
      </w:pPr>
      <w:r w:rsidRPr="003471A0">
        <w:rPr>
          <w:rFonts w:ascii="Calibri" w:eastAsia="Calibri" w:hAnsi="Calibri" w:cs="B Mitra"/>
          <w:sz w:val="26"/>
          <w:szCs w:val="26"/>
          <w:rtl/>
        </w:rPr>
        <w:t>بر اساس مبانی نظری و پیشینه پژوهش، فرضیه‌های زیر تدوین گردید</w:t>
      </w:r>
      <w:r>
        <w:rPr>
          <w:rFonts w:ascii="Calibri" w:eastAsia="Calibri" w:hAnsi="Calibri" w:cs="B Mitra" w:hint="cs"/>
          <w:sz w:val="26"/>
          <w:szCs w:val="26"/>
          <w:rtl/>
        </w:rPr>
        <w:t>:</w:t>
      </w:r>
    </w:p>
    <w:p w14:paraId="45C44C67" w14:textId="77777777" w:rsidR="003471A0" w:rsidRDefault="003471A0" w:rsidP="003471A0">
      <w:pPr>
        <w:bidi/>
        <w:spacing w:after="0" w:line="276" w:lineRule="auto"/>
        <w:jc w:val="both"/>
        <w:rPr>
          <w:rFonts w:ascii="Calibri" w:eastAsia="Calibri" w:hAnsi="Calibri" w:cs="B Mitra"/>
          <w:sz w:val="26"/>
          <w:szCs w:val="26"/>
          <w:rtl/>
        </w:rPr>
      </w:pPr>
      <w:r w:rsidRPr="003471A0">
        <w:rPr>
          <w:rFonts w:ascii="Calibri" w:eastAsia="Calibri" w:hAnsi="Calibri" w:cs="B Mitra"/>
          <w:sz w:val="26"/>
          <w:szCs w:val="26"/>
        </w:rPr>
        <w:t xml:space="preserve"> </w:t>
      </w:r>
      <w:r w:rsidRPr="003471A0">
        <w:rPr>
          <w:rFonts w:ascii="Calibri" w:eastAsia="Calibri" w:hAnsi="Calibri" w:cs="B Mitra"/>
          <w:sz w:val="26"/>
          <w:szCs w:val="26"/>
          <w:rtl/>
          <w:lang w:bidi="fa-IR"/>
        </w:rPr>
        <w:t>۱</w:t>
      </w:r>
      <w:r>
        <w:rPr>
          <w:rFonts w:ascii="Calibri" w:eastAsia="Calibri" w:hAnsi="Calibri" w:cs="B Mitra" w:hint="cs"/>
          <w:sz w:val="26"/>
          <w:szCs w:val="26"/>
          <w:rtl/>
        </w:rPr>
        <w:t>.</w:t>
      </w:r>
      <w:r w:rsidRPr="003471A0">
        <w:rPr>
          <w:rFonts w:ascii="Calibri" w:eastAsia="Calibri" w:hAnsi="Calibri" w:cs="B Mitra"/>
          <w:sz w:val="26"/>
          <w:szCs w:val="26"/>
        </w:rPr>
        <w:t xml:space="preserve"> </w:t>
      </w:r>
      <w:r w:rsidRPr="003471A0">
        <w:rPr>
          <w:rFonts w:ascii="Calibri" w:eastAsia="Calibri" w:hAnsi="Calibri" w:cs="B Mitra"/>
          <w:sz w:val="26"/>
          <w:szCs w:val="26"/>
          <w:rtl/>
        </w:rPr>
        <w:t>ارزش ویژه برند بر رقابت‌پذیری برند در استارت‌آپ تأثیر مثبت و معناداری دارد</w:t>
      </w:r>
      <w:r>
        <w:rPr>
          <w:rFonts w:ascii="Calibri" w:eastAsia="Calibri" w:hAnsi="Calibri" w:cs="B Mitra" w:hint="cs"/>
          <w:sz w:val="26"/>
          <w:szCs w:val="26"/>
          <w:rtl/>
        </w:rPr>
        <w:t>.</w:t>
      </w:r>
    </w:p>
    <w:p w14:paraId="45CCFEDE" w14:textId="77777777" w:rsidR="003471A0" w:rsidRDefault="003471A0" w:rsidP="003471A0">
      <w:pPr>
        <w:bidi/>
        <w:spacing w:after="0" w:line="276" w:lineRule="auto"/>
        <w:jc w:val="both"/>
        <w:rPr>
          <w:rFonts w:ascii="Calibri" w:eastAsia="Calibri" w:hAnsi="Calibri" w:cs="B Mitra"/>
          <w:sz w:val="26"/>
          <w:szCs w:val="26"/>
          <w:rtl/>
        </w:rPr>
      </w:pPr>
      <w:r w:rsidRPr="003471A0">
        <w:rPr>
          <w:rFonts w:ascii="Calibri" w:eastAsia="Calibri" w:hAnsi="Calibri" w:cs="B Mitra"/>
          <w:sz w:val="26"/>
          <w:szCs w:val="26"/>
        </w:rPr>
        <w:t xml:space="preserve"> </w:t>
      </w:r>
      <w:r w:rsidRPr="003471A0">
        <w:rPr>
          <w:rFonts w:ascii="Calibri" w:eastAsia="Calibri" w:hAnsi="Calibri" w:cs="B Mitra"/>
          <w:sz w:val="26"/>
          <w:szCs w:val="26"/>
          <w:rtl/>
          <w:lang w:bidi="fa-IR"/>
        </w:rPr>
        <w:t>۲</w:t>
      </w:r>
      <w:r>
        <w:rPr>
          <w:rFonts w:ascii="Calibri" w:eastAsia="Calibri" w:hAnsi="Calibri" w:cs="B Mitra" w:hint="cs"/>
          <w:sz w:val="26"/>
          <w:szCs w:val="26"/>
          <w:rtl/>
        </w:rPr>
        <w:t>.</w:t>
      </w:r>
      <w:r w:rsidRPr="003471A0">
        <w:rPr>
          <w:rFonts w:ascii="Calibri" w:eastAsia="Calibri" w:hAnsi="Calibri" w:cs="B Mitra"/>
          <w:sz w:val="26"/>
          <w:szCs w:val="26"/>
        </w:rPr>
        <w:t xml:space="preserve"> </w:t>
      </w:r>
      <w:r w:rsidRPr="003471A0">
        <w:rPr>
          <w:rFonts w:ascii="Calibri" w:eastAsia="Calibri" w:hAnsi="Calibri" w:cs="B Mitra"/>
          <w:sz w:val="26"/>
          <w:szCs w:val="26"/>
          <w:rtl/>
        </w:rPr>
        <w:t>ارزش ویژه برند بر استراتژیک‌گرایی در استارت‌آپ تأثیر مثبت و معناداری دارد</w:t>
      </w:r>
      <w:r>
        <w:rPr>
          <w:rFonts w:ascii="Calibri" w:eastAsia="Calibri" w:hAnsi="Calibri" w:cs="B Mitra" w:hint="cs"/>
          <w:sz w:val="26"/>
          <w:szCs w:val="26"/>
          <w:rtl/>
        </w:rPr>
        <w:t>.</w:t>
      </w:r>
    </w:p>
    <w:p w14:paraId="4C136AB1" w14:textId="77777777" w:rsidR="003471A0" w:rsidRDefault="003471A0" w:rsidP="003471A0">
      <w:pPr>
        <w:bidi/>
        <w:spacing w:after="0" w:line="276" w:lineRule="auto"/>
        <w:jc w:val="both"/>
        <w:rPr>
          <w:rFonts w:ascii="Calibri" w:eastAsia="Calibri" w:hAnsi="Calibri" w:cs="B Mitra"/>
          <w:sz w:val="26"/>
          <w:szCs w:val="26"/>
          <w:rtl/>
        </w:rPr>
      </w:pPr>
      <w:r w:rsidRPr="003471A0">
        <w:rPr>
          <w:rFonts w:ascii="Calibri" w:eastAsia="Calibri" w:hAnsi="Calibri" w:cs="B Mitra"/>
          <w:sz w:val="26"/>
          <w:szCs w:val="26"/>
        </w:rPr>
        <w:t xml:space="preserve"> </w:t>
      </w:r>
      <w:r w:rsidRPr="003471A0">
        <w:rPr>
          <w:rFonts w:ascii="Calibri" w:eastAsia="Calibri" w:hAnsi="Calibri" w:cs="B Mitra"/>
          <w:sz w:val="26"/>
          <w:szCs w:val="26"/>
          <w:rtl/>
          <w:lang w:bidi="fa-IR"/>
        </w:rPr>
        <w:t>۳</w:t>
      </w:r>
      <w:r>
        <w:rPr>
          <w:rFonts w:ascii="Calibri" w:eastAsia="Calibri" w:hAnsi="Calibri" w:cs="B Mitra" w:hint="cs"/>
          <w:sz w:val="26"/>
          <w:szCs w:val="26"/>
          <w:rtl/>
        </w:rPr>
        <w:t>.</w:t>
      </w:r>
      <w:r w:rsidRPr="003471A0">
        <w:rPr>
          <w:rFonts w:ascii="Calibri" w:eastAsia="Calibri" w:hAnsi="Calibri" w:cs="B Mitra"/>
          <w:sz w:val="26"/>
          <w:szCs w:val="26"/>
        </w:rPr>
        <w:t xml:space="preserve"> </w:t>
      </w:r>
      <w:r w:rsidRPr="003471A0">
        <w:rPr>
          <w:rFonts w:ascii="Calibri" w:eastAsia="Calibri" w:hAnsi="Calibri" w:cs="B Mitra"/>
          <w:sz w:val="26"/>
          <w:szCs w:val="26"/>
          <w:rtl/>
        </w:rPr>
        <w:t>استراتژیک‌گرایی بر رقابت‌پذیری برند در استارت‌آپ تأثیر مثبت و معناداری دارد</w:t>
      </w:r>
      <w:r>
        <w:rPr>
          <w:rFonts w:ascii="Calibri" w:eastAsia="Calibri" w:hAnsi="Calibri" w:cs="B Mitra" w:hint="cs"/>
          <w:sz w:val="26"/>
          <w:szCs w:val="26"/>
          <w:rtl/>
        </w:rPr>
        <w:t>.</w:t>
      </w:r>
    </w:p>
    <w:p w14:paraId="500B69B7" w14:textId="0820DB6F" w:rsidR="00CC7C3A" w:rsidRDefault="003471A0" w:rsidP="003471A0">
      <w:pPr>
        <w:bidi/>
        <w:spacing w:after="0" w:line="276" w:lineRule="auto"/>
        <w:jc w:val="both"/>
        <w:rPr>
          <w:rFonts w:ascii="Calibri" w:eastAsia="Calibri" w:hAnsi="Calibri" w:cs="B Mitra"/>
          <w:sz w:val="26"/>
          <w:szCs w:val="26"/>
          <w:rtl/>
        </w:rPr>
      </w:pPr>
      <w:r w:rsidRPr="003471A0">
        <w:rPr>
          <w:rFonts w:ascii="Calibri" w:eastAsia="Calibri" w:hAnsi="Calibri" w:cs="B Mitra"/>
          <w:sz w:val="26"/>
          <w:szCs w:val="26"/>
        </w:rPr>
        <w:t xml:space="preserve"> </w:t>
      </w:r>
      <w:r w:rsidRPr="003471A0">
        <w:rPr>
          <w:rFonts w:ascii="Calibri" w:eastAsia="Calibri" w:hAnsi="Calibri" w:cs="B Mitra"/>
          <w:sz w:val="26"/>
          <w:szCs w:val="26"/>
          <w:rtl/>
          <w:lang w:bidi="fa-IR"/>
        </w:rPr>
        <w:t>۴</w:t>
      </w:r>
      <w:r>
        <w:rPr>
          <w:rFonts w:ascii="Calibri" w:eastAsia="Calibri" w:hAnsi="Calibri" w:cs="B Mitra" w:hint="cs"/>
          <w:sz w:val="26"/>
          <w:szCs w:val="26"/>
          <w:rtl/>
        </w:rPr>
        <w:t>.</w:t>
      </w:r>
      <w:r w:rsidRPr="003471A0">
        <w:rPr>
          <w:rFonts w:ascii="Calibri" w:eastAsia="Calibri" w:hAnsi="Calibri" w:cs="B Mitra"/>
          <w:sz w:val="26"/>
          <w:szCs w:val="26"/>
        </w:rPr>
        <w:t xml:space="preserve"> </w:t>
      </w:r>
      <w:r w:rsidRPr="003471A0">
        <w:rPr>
          <w:rFonts w:ascii="Calibri" w:eastAsia="Calibri" w:hAnsi="Calibri" w:cs="B Mitra"/>
          <w:sz w:val="26"/>
          <w:szCs w:val="26"/>
          <w:rtl/>
        </w:rPr>
        <w:t>استراتژیک‌گرایی در تأثیر ارزش ویژه برند بر رقابت‌پذیری برند در استارت‌آپ نقش میانجی دارد</w:t>
      </w:r>
      <w:r>
        <w:rPr>
          <w:rFonts w:ascii="Calibri" w:eastAsia="Calibri" w:hAnsi="Calibri" w:cs="B Mitra" w:hint="cs"/>
          <w:sz w:val="26"/>
          <w:szCs w:val="26"/>
          <w:rtl/>
        </w:rPr>
        <w:t>.</w:t>
      </w:r>
    </w:p>
    <w:p w14:paraId="0CC673F8" w14:textId="4ABD057D" w:rsidR="003471A0" w:rsidRDefault="00215A68" w:rsidP="003471A0">
      <w:pPr>
        <w:bidi/>
        <w:spacing w:after="0" w:line="276" w:lineRule="auto"/>
        <w:jc w:val="both"/>
        <w:rPr>
          <w:rFonts w:ascii="Calibri" w:eastAsia="Calibri" w:hAnsi="Calibri" w:cs="B Mitra" w:hint="cs"/>
          <w:sz w:val="26"/>
          <w:szCs w:val="26"/>
        </w:rPr>
      </w:pPr>
      <w:r w:rsidRPr="008E49BF">
        <w:rPr>
          <w:rFonts w:cs="B Nazanin"/>
          <w:noProof/>
          <w:sz w:val="24"/>
          <w:szCs w:val="24"/>
        </w:rPr>
        <w:drawing>
          <wp:inline distT="0" distB="0" distL="0" distR="0" wp14:anchorId="50886FB1" wp14:editId="28512ACC">
            <wp:extent cx="2746375" cy="130965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46375" cy="1309656"/>
                    </a:xfrm>
                    <a:prstGeom prst="rect">
                      <a:avLst/>
                    </a:prstGeom>
                  </pic:spPr>
                </pic:pic>
              </a:graphicData>
            </a:graphic>
          </wp:inline>
        </w:drawing>
      </w:r>
    </w:p>
    <w:p w14:paraId="16BC9F1D" w14:textId="77777777" w:rsidR="00215A68" w:rsidRDefault="00215A68" w:rsidP="00215A68">
      <w:pPr>
        <w:bidi/>
        <w:spacing w:after="0" w:line="276" w:lineRule="auto"/>
        <w:jc w:val="center"/>
        <w:rPr>
          <w:rFonts w:ascii="Calibri" w:eastAsia="Calibri" w:hAnsi="Calibri" w:cs="B Mitra"/>
          <w:b/>
          <w:bCs/>
          <w:color w:val="323E4F" w:themeColor="text2" w:themeShade="BF"/>
          <w:sz w:val="18"/>
          <w:szCs w:val="18"/>
          <w:rtl/>
          <w:lang w:bidi="fa-IR"/>
        </w:rPr>
      </w:pPr>
      <w:r w:rsidRPr="00215A68">
        <w:rPr>
          <w:rFonts w:ascii="Calibri" w:eastAsia="Calibri" w:hAnsi="Calibri" w:cs="B Mitra" w:hint="cs"/>
          <w:b/>
          <w:bCs/>
          <w:color w:val="323E4F" w:themeColor="text2" w:themeShade="BF"/>
          <w:sz w:val="18"/>
          <w:szCs w:val="18"/>
          <w:rtl/>
          <w:lang w:bidi="fa-IR"/>
        </w:rPr>
        <w:t>شکل</w:t>
      </w:r>
      <w:r w:rsidRPr="00215A68">
        <w:rPr>
          <w:rFonts w:ascii="Calibri" w:eastAsia="Calibri" w:hAnsi="Calibri" w:cs="B Mitra"/>
          <w:b/>
          <w:bCs/>
          <w:color w:val="323E4F" w:themeColor="text2" w:themeShade="BF"/>
          <w:sz w:val="18"/>
          <w:szCs w:val="18"/>
          <w:rtl/>
          <w:lang w:bidi="fa-IR"/>
        </w:rPr>
        <w:t xml:space="preserve"> ۱- </w:t>
      </w:r>
      <w:r w:rsidRPr="00215A68">
        <w:rPr>
          <w:rFonts w:ascii="Calibri" w:eastAsia="Calibri" w:hAnsi="Calibri" w:cs="B Mitra" w:hint="cs"/>
          <w:b/>
          <w:bCs/>
          <w:color w:val="323E4F" w:themeColor="text2" w:themeShade="BF"/>
          <w:sz w:val="18"/>
          <w:szCs w:val="18"/>
          <w:rtl/>
          <w:lang w:bidi="fa-IR"/>
        </w:rPr>
        <w:t>مدل</w:t>
      </w:r>
      <w:r w:rsidRPr="00215A68">
        <w:rPr>
          <w:rFonts w:ascii="Calibri" w:eastAsia="Calibri" w:hAnsi="Calibri" w:cs="B Mitra"/>
          <w:b/>
          <w:bCs/>
          <w:color w:val="323E4F" w:themeColor="text2" w:themeShade="BF"/>
          <w:sz w:val="18"/>
          <w:szCs w:val="18"/>
          <w:rtl/>
          <w:lang w:bidi="fa-IR"/>
        </w:rPr>
        <w:t xml:space="preserve"> </w:t>
      </w:r>
      <w:r w:rsidRPr="00215A68">
        <w:rPr>
          <w:rFonts w:ascii="Calibri" w:eastAsia="Calibri" w:hAnsi="Calibri" w:cs="B Mitra" w:hint="cs"/>
          <w:b/>
          <w:bCs/>
          <w:color w:val="323E4F" w:themeColor="text2" w:themeShade="BF"/>
          <w:sz w:val="18"/>
          <w:szCs w:val="18"/>
          <w:rtl/>
          <w:lang w:bidi="fa-IR"/>
        </w:rPr>
        <w:t>مفهومی</w:t>
      </w:r>
      <w:r w:rsidRPr="00215A68">
        <w:rPr>
          <w:rFonts w:ascii="Calibri" w:eastAsia="Calibri" w:hAnsi="Calibri" w:cs="B Mitra"/>
          <w:b/>
          <w:bCs/>
          <w:color w:val="323E4F" w:themeColor="text2" w:themeShade="BF"/>
          <w:sz w:val="18"/>
          <w:szCs w:val="18"/>
          <w:rtl/>
          <w:lang w:bidi="fa-IR"/>
        </w:rPr>
        <w:t xml:space="preserve"> </w:t>
      </w:r>
      <w:r w:rsidRPr="00215A68">
        <w:rPr>
          <w:rFonts w:ascii="Calibri" w:eastAsia="Calibri" w:hAnsi="Calibri" w:cs="B Mitra" w:hint="cs"/>
          <w:b/>
          <w:bCs/>
          <w:color w:val="323E4F" w:themeColor="text2" w:themeShade="BF"/>
          <w:sz w:val="18"/>
          <w:szCs w:val="18"/>
          <w:rtl/>
          <w:lang w:bidi="fa-IR"/>
        </w:rPr>
        <w:t>پژوهش</w:t>
      </w:r>
      <w:r w:rsidRPr="00215A68">
        <w:rPr>
          <w:rFonts w:ascii="Calibri" w:eastAsia="Calibri" w:hAnsi="Calibri" w:cs="B Mitra"/>
          <w:b/>
          <w:bCs/>
          <w:color w:val="323E4F" w:themeColor="text2" w:themeShade="BF"/>
          <w:sz w:val="18"/>
          <w:szCs w:val="18"/>
          <w:rtl/>
          <w:lang w:bidi="fa-IR"/>
        </w:rPr>
        <w:t xml:space="preserve"> (</w:t>
      </w:r>
      <w:r w:rsidRPr="00215A68">
        <w:rPr>
          <w:rFonts w:ascii="Calibri" w:eastAsia="Calibri" w:hAnsi="Calibri" w:cs="B Mitra" w:hint="cs"/>
          <w:b/>
          <w:bCs/>
          <w:color w:val="323E4F" w:themeColor="text2" w:themeShade="BF"/>
          <w:sz w:val="18"/>
          <w:szCs w:val="18"/>
          <w:rtl/>
          <w:lang w:bidi="fa-IR"/>
        </w:rPr>
        <w:t>برگرفته</w:t>
      </w:r>
      <w:r w:rsidRPr="00215A68">
        <w:rPr>
          <w:rFonts w:ascii="Calibri" w:eastAsia="Calibri" w:hAnsi="Calibri" w:cs="B Mitra"/>
          <w:b/>
          <w:bCs/>
          <w:color w:val="323E4F" w:themeColor="text2" w:themeShade="BF"/>
          <w:sz w:val="18"/>
          <w:szCs w:val="18"/>
          <w:rtl/>
          <w:lang w:bidi="fa-IR"/>
        </w:rPr>
        <w:t xml:space="preserve"> </w:t>
      </w:r>
      <w:r w:rsidRPr="00215A68">
        <w:rPr>
          <w:rFonts w:ascii="Calibri" w:eastAsia="Calibri" w:hAnsi="Calibri" w:cs="B Mitra" w:hint="cs"/>
          <w:b/>
          <w:bCs/>
          <w:color w:val="323E4F" w:themeColor="text2" w:themeShade="BF"/>
          <w:sz w:val="18"/>
          <w:szCs w:val="18"/>
          <w:rtl/>
          <w:lang w:bidi="fa-IR"/>
        </w:rPr>
        <w:t>از</w:t>
      </w:r>
      <w:r w:rsidRPr="00215A68">
        <w:rPr>
          <w:rFonts w:ascii="Calibri" w:eastAsia="Calibri" w:hAnsi="Calibri" w:cs="B Mitra"/>
          <w:b/>
          <w:bCs/>
          <w:color w:val="323E4F" w:themeColor="text2" w:themeShade="BF"/>
          <w:sz w:val="18"/>
          <w:szCs w:val="18"/>
          <w:rtl/>
          <w:lang w:bidi="fa-IR"/>
        </w:rPr>
        <w:t xml:space="preserve"> </w:t>
      </w:r>
      <w:r w:rsidRPr="00215A68">
        <w:rPr>
          <w:rFonts w:ascii="Calibri" w:eastAsia="Calibri" w:hAnsi="Calibri" w:cs="B Mitra" w:hint="cs"/>
          <w:b/>
          <w:bCs/>
          <w:color w:val="323E4F" w:themeColor="text2" w:themeShade="BF"/>
          <w:sz w:val="18"/>
          <w:szCs w:val="18"/>
          <w:rtl/>
          <w:lang w:bidi="fa-IR"/>
        </w:rPr>
        <w:t>گوپتا،</w:t>
      </w:r>
      <w:r w:rsidRPr="00215A68">
        <w:rPr>
          <w:rFonts w:ascii="Calibri" w:eastAsia="Calibri" w:hAnsi="Calibri" w:cs="B Mitra"/>
          <w:b/>
          <w:bCs/>
          <w:color w:val="323E4F" w:themeColor="text2" w:themeShade="BF"/>
          <w:sz w:val="18"/>
          <w:szCs w:val="18"/>
          <w:rtl/>
          <w:lang w:bidi="fa-IR"/>
        </w:rPr>
        <w:t xml:space="preserve"> ۲۰۲۰)</w:t>
      </w:r>
    </w:p>
    <w:p w14:paraId="3EEB5E22" w14:textId="68476A0F" w:rsidR="00C73297" w:rsidRPr="002C69CE" w:rsidRDefault="00EA21CF" w:rsidP="00215A68">
      <w:pPr>
        <w:bidi/>
        <w:spacing w:after="0" w:line="276" w:lineRule="auto"/>
        <w:rPr>
          <w:rFonts w:ascii="Times New Roman" w:eastAsia="Calibri" w:hAnsi="Times New Roman" w:cs="B Mitra"/>
          <w:b/>
          <w:bCs/>
          <w:color w:val="002060"/>
          <w:sz w:val="28"/>
          <w:szCs w:val="28"/>
        </w:rPr>
      </w:pPr>
      <w:r w:rsidRPr="002C69CE">
        <w:rPr>
          <w:rFonts w:ascii="Times New Roman" w:eastAsia="Calibri" w:hAnsi="Times New Roman" w:cs="B Mitra" w:hint="cs"/>
          <w:b/>
          <w:bCs/>
          <w:color w:val="002060"/>
          <w:sz w:val="28"/>
          <w:szCs w:val="28"/>
          <w:rtl/>
        </w:rPr>
        <w:t xml:space="preserve">3. </w:t>
      </w:r>
      <w:r w:rsidR="00C73297" w:rsidRPr="002C69CE">
        <w:rPr>
          <w:rFonts w:ascii="Times New Roman" w:eastAsia="Calibri" w:hAnsi="Times New Roman" w:cs="B Mitra"/>
          <w:b/>
          <w:bCs/>
          <w:color w:val="002060"/>
          <w:sz w:val="28"/>
          <w:szCs w:val="28"/>
          <w:rtl/>
        </w:rPr>
        <w:t>روش تحقیق</w:t>
      </w:r>
    </w:p>
    <w:p w14:paraId="52199A0F" w14:textId="77777777" w:rsidR="004B2C1D" w:rsidRPr="004B2C1D" w:rsidRDefault="004B2C1D" w:rsidP="004B2C1D">
      <w:pPr>
        <w:bidi/>
        <w:spacing w:after="0" w:line="276" w:lineRule="auto"/>
        <w:jc w:val="both"/>
        <w:rPr>
          <w:rFonts w:ascii="Calibri" w:eastAsia="Calibri" w:hAnsi="Calibri" w:cs="B Mitra"/>
          <w:sz w:val="26"/>
          <w:szCs w:val="26"/>
        </w:rPr>
      </w:pPr>
      <w:r w:rsidRPr="004B2C1D">
        <w:rPr>
          <w:rFonts w:ascii="Calibri" w:eastAsia="Calibri" w:hAnsi="Calibri" w:cs="B Mitra"/>
          <w:sz w:val="26"/>
          <w:szCs w:val="26"/>
          <w:rtl/>
        </w:rPr>
        <w:t>پژوهش حاضر از نظر هدف، در زمره تحقیقات کاربردی قرار دارد؛ زیرا نتایج آن می‌تواند مورد استفاده مدیران و فعالان حوزه برندسازی صادراتی قرار گیرد. از نظر ماهیت و روش، این پژوهش توصیفی-پیمایشی و از نوع همبستگی است؛ چرا که پژوهشگر به توصیف و تبیین روابط موجود میان متغیرهای پژوهش بدون دستکاری در شرایط واقعی می‌پردازد و به دنبال یافتن رابطه میان ارزش ویژه برند، استراتژیک‌گرایی و رقابت‌پذیری برند صادراتی است. همچنین، با توجه به اینکه پژوهشگر در بستر واقعی کسب‌وکار و در میان مشتریان برندهای صادراتی حضور می‌یابد، این مطالعه در زمره پژوهش‌های میدانی طبقه‌بندی می‌شود.</w:t>
      </w:r>
    </w:p>
    <w:p w14:paraId="092F8C5B" w14:textId="77777777" w:rsidR="004B2C1D" w:rsidRPr="004B2C1D" w:rsidRDefault="004B2C1D" w:rsidP="004B2C1D">
      <w:pPr>
        <w:bidi/>
        <w:spacing w:after="0" w:line="276" w:lineRule="auto"/>
        <w:jc w:val="both"/>
        <w:rPr>
          <w:rFonts w:ascii="Calibri" w:eastAsia="Calibri" w:hAnsi="Calibri" w:cs="B Mitra"/>
          <w:sz w:val="26"/>
          <w:szCs w:val="26"/>
        </w:rPr>
      </w:pPr>
      <w:r w:rsidRPr="004B2C1D">
        <w:rPr>
          <w:rFonts w:ascii="Calibri" w:eastAsia="Calibri" w:hAnsi="Calibri" w:cs="B Mitra"/>
          <w:sz w:val="26"/>
          <w:szCs w:val="26"/>
          <w:rtl/>
        </w:rPr>
        <w:t xml:space="preserve">جامعه آماری پژوهش حاضر شامل کلیه مشتریان برندهای صادراتی است. با توجه به اینکه این جامعه از نظر تعداد نامحدود است و دسترسی به فهرست کامل آن امکان‌پذیر نیست، از روش‌های استاندارد تعیین حجم نمونه برای جوامع نامحدود استفاده شده است. بر این اساس، با بهره‌گیری از جدول مورگان و فرمول کوکران، حجم نمونه </w:t>
      </w:r>
      <w:r w:rsidRPr="004B2C1D">
        <w:rPr>
          <w:rFonts w:ascii="Calibri" w:eastAsia="Calibri" w:hAnsi="Calibri" w:cs="B Mitra"/>
          <w:sz w:val="26"/>
          <w:szCs w:val="26"/>
          <w:rtl/>
          <w:lang w:bidi="fa-IR"/>
        </w:rPr>
        <w:t>۳۸۴</w:t>
      </w:r>
      <w:r w:rsidRPr="004B2C1D">
        <w:rPr>
          <w:rFonts w:ascii="Calibri" w:eastAsia="Calibri" w:hAnsi="Calibri" w:cs="B Mitra"/>
          <w:sz w:val="26"/>
          <w:szCs w:val="26"/>
          <w:rtl/>
        </w:rPr>
        <w:t xml:space="preserve"> نفر تعیین گردید. روش نمونه‌گیری در این پژوهش، تصادفی ساده است؛ به این معنا که هر یک از اعضای جامعه آماری شانس برابر و مستقلی برای انتخاب شدن به‌عنوان عضو نمونه داشته‌اند. این روش به پژوهشگر اجازه می‌دهد تا نتایج به‌دست‌آمده را با اطمینان </w:t>
      </w:r>
      <w:r w:rsidRPr="004B2C1D">
        <w:rPr>
          <w:rFonts w:ascii="Calibri" w:eastAsia="Calibri" w:hAnsi="Calibri" w:cs="B Mitra"/>
          <w:sz w:val="26"/>
          <w:szCs w:val="26"/>
          <w:rtl/>
        </w:rPr>
        <w:lastRenderedPageBreak/>
        <w:t>بیشتری به کل جامعه تعمیم دهد و از سوگیری‌های احتمالی ناشی از انتخاب‌های هدفمند جلوگیری کند.</w:t>
      </w:r>
    </w:p>
    <w:p w14:paraId="70F9F958" w14:textId="77777777" w:rsidR="004B2C1D" w:rsidRPr="004B2C1D" w:rsidRDefault="004B2C1D" w:rsidP="004B2C1D">
      <w:pPr>
        <w:bidi/>
        <w:spacing w:after="0" w:line="276" w:lineRule="auto"/>
        <w:jc w:val="both"/>
        <w:rPr>
          <w:rFonts w:ascii="Calibri" w:eastAsia="Calibri" w:hAnsi="Calibri" w:cs="B Mitra"/>
          <w:sz w:val="26"/>
          <w:szCs w:val="26"/>
        </w:rPr>
      </w:pPr>
      <w:r w:rsidRPr="004B2C1D">
        <w:rPr>
          <w:rFonts w:ascii="Calibri" w:eastAsia="Calibri" w:hAnsi="Calibri" w:cs="B Mitra"/>
          <w:sz w:val="26"/>
          <w:szCs w:val="26"/>
          <w:rtl/>
        </w:rPr>
        <w:t>ابزار اصلی گردآوری داده‌ها در این پژوهش، پرسشنامه محقق‌ساخته است که بر اساس مبانی نظری و پیشینه پژوهش تدوین شده است. برای اندازه‌گیری هر یک از متغیرهای پژوهش، ابتدا ابعاد، سپس مؤلفه‌ها و در نهایت شاخص‌های هر بُعد مشخص گردید و سؤالات بر اساس این شاخص‌ها طراحی شدند. روایی پرسشنامه از طریق بازبینی توسط اساتید و متخصصان حوزه بازاریابی و مدیریت برند مورد تأیید قرار گرفت و پایایی آن نیز از طریق ضریب آلفای کرونباخ سنجیده شد.</w:t>
      </w:r>
    </w:p>
    <w:p w14:paraId="61B719B2" w14:textId="621548B8" w:rsidR="005C441E" w:rsidRDefault="007516C5" w:rsidP="00460C82">
      <w:pPr>
        <w:bidi/>
        <w:spacing w:after="0" w:line="276" w:lineRule="auto"/>
        <w:jc w:val="center"/>
        <w:rPr>
          <w:rFonts w:ascii="Calibri" w:eastAsia="Calibri" w:hAnsi="Calibri" w:cs="B Mitra"/>
          <w:b/>
          <w:bCs/>
          <w:color w:val="323E4F" w:themeColor="text2" w:themeShade="BF"/>
          <w:sz w:val="18"/>
          <w:szCs w:val="18"/>
          <w:lang w:bidi="fa-IR"/>
        </w:rPr>
      </w:pPr>
      <w:r w:rsidRPr="007516C5">
        <w:rPr>
          <w:rFonts w:ascii="Calibri" w:eastAsia="Calibri" w:hAnsi="Calibri" w:cs="B Mitra" w:hint="cs"/>
          <w:b/>
          <w:bCs/>
          <w:color w:val="323E4F" w:themeColor="text2" w:themeShade="BF"/>
          <w:sz w:val="18"/>
          <w:szCs w:val="18"/>
          <w:rtl/>
          <w:lang w:bidi="fa-IR"/>
        </w:rPr>
        <w:t>جدول</w:t>
      </w:r>
      <w:r w:rsidRPr="007516C5">
        <w:rPr>
          <w:rFonts w:ascii="Calibri" w:eastAsia="Calibri" w:hAnsi="Calibri" w:cs="B Mitra"/>
          <w:b/>
          <w:bCs/>
          <w:color w:val="323E4F" w:themeColor="text2" w:themeShade="BF"/>
          <w:sz w:val="18"/>
          <w:szCs w:val="18"/>
          <w:rtl/>
          <w:lang w:bidi="fa-IR"/>
        </w:rPr>
        <w:t xml:space="preserve"> ۱- </w:t>
      </w:r>
      <w:r w:rsidR="0025261C" w:rsidRPr="0025261C">
        <w:rPr>
          <w:rFonts w:ascii="Calibri" w:eastAsia="Calibri" w:hAnsi="Calibri" w:cs="B Mitra" w:hint="cs"/>
          <w:b/>
          <w:bCs/>
          <w:color w:val="323E4F" w:themeColor="text2" w:themeShade="BF"/>
          <w:sz w:val="18"/>
          <w:szCs w:val="18"/>
          <w:rtl/>
        </w:rPr>
        <w:t>جدول</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سؤالات</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و</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معیارهای</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به‌کاررفته</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در</w:t>
      </w:r>
      <w:r w:rsidR="0025261C" w:rsidRPr="0025261C">
        <w:rPr>
          <w:rFonts w:ascii="Calibri" w:eastAsia="Calibri" w:hAnsi="Calibri" w:cs="B Mitra"/>
          <w:b/>
          <w:bCs/>
          <w:color w:val="323E4F" w:themeColor="text2" w:themeShade="BF"/>
          <w:sz w:val="18"/>
          <w:szCs w:val="18"/>
          <w:rtl/>
        </w:rPr>
        <w:t xml:space="preserve"> </w:t>
      </w:r>
      <w:r w:rsidR="0025261C" w:rsidRPr="0025261C">
        <w:rPr>
          <w:rFonts w:ascii="Calibri" w:eastAsia="Calibri" w:hAnsi="Calibri" w:cs="B Mitra" w:hint="cs"/>
          <w:b/>
          <w:bCs/>
          <w:color w:val="323E4F" w:themeColor="text2" w:themeShade="BF"/>
          <w:sz w:val="18"/>
          <w:szCs w:val="18"/>
          <w:rtl/>
        </w:rPr>
        <w:t>پژوهش</w:t>
      </w:r>
    </w:p>
    <w:tbl>
      <w:tblPr>
        <w:tblStyle w:val="GridTable4"/>
        <w:bidiVisual/>
        <w:tblW w:w="4421" w:type="dxa"/>
        <w:tblLook w:val="04A0" w:firstRow="1" w:lastRow="0" w:firstColumn="1" w:lastColumn="0" w:noHBand="0" w:noVBand="1"/>
      </w:tblPr>
      <w:tblGrid>
        <w:gridCol w:w="1715"/>
        <w:gridCol w:w="1400"/>
        <w:gridCol w:w="1306"/>
      </w:tblGrid>
      <w:tr w:rsidR="00677B80" w:rsidRPr="00677B80" w14:paraId="6C57B0C6" w14:textId="77777777" w:rsidTr="00677B80">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715" w:type="dxa"/>
          </w:tcPr>
          <w:p w14:paraId="41D9E4AF" w14:textId="77777777" w:rsidR="00677B80" w:rsidRPr="00677B80" w:rsidRDefault="00677B80" w:rsidP="000B643B">
            <w:pPr>
              <w:jc w:val="center"/>
              <w:rPr>
                <w:rFonts w:ascii="Times New Roman" w:hAnsi="Times New Roman" w:cs="B Mitra"/>
                <w:b w:val="0"/>
                <w:bCs w:val="0"/>
                <w:color w:val="auto"/>
                <w:sz w:val="24"/>
                <w:szCs w:val="24"/>
                <w:rtl/>
                <w:lang w:bidi="fa-IR"/>
              </w:rPr>
            </w:pPr>
            <w:r w:rsidRPr="00677B80">
              <w:rPr>
                <w:rFonts w:ascii="Times New Roman" w:hAnsi="Times New Roman" w:cs="B Mitra" w:hint="cs"/>
                <w:b w:val="0"/>
                <w:bCs w:val="0"/>
                <w:color w:val="auto"/>
                <w:sz w:val="24"/>
                <w:szCs w:val="24"/>
                <w:rtl/>
                <w:lang w:bidi="fa-IR"/>
              </w:rPr>
              <w:t>سازه ها</w:t>
            </w:r>
          </w:p>
        </w:tc>
        <w:tc>
          <w:tcPr>
            <w:tcW w:w="1400" w:type="dxa"/>
          </w:tcPr>
          <w:p w14:paraId="5F26F13A" w14:textId="77777777" w:rsidR="00677B80" w:rsidRPr="00677B80" w:rsidRDefault="00677B80" w:rsidP="000B643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Mitra"/>
                <w:b w:val="0"/>
                <w:bCs w:val="0"/>
                <w:color w:val="auto"/>
                <w:sz w:val="24"/>
                <w:szCs w:val="24"/>
                <w:lang w:bidi="fa-IR"/>
              </w:rPr>
            </w:pPr>
            <w:r w:rsidRPr="00677B80">
              <w:rPr>
                <w:rFonts w:ascii="Times New Roman" w:hAnsi="Times New Roman" w:cs="B Mitra" w:hint="cs"/>
                <w:b w:val="0"/>
                <w:bCs w:val="0"/>
                <w:color w:val="auto"/>
                <w:sz w:val="24"/>
                <w:szCs w:val="24"/>
                <w:rtl/>
                <w:lang w:bidi="fa-IR"/>
              </w:rPr>
              <w:t>تعداد سوالات</w:t>
            </w:r>
          </w:p>
        </w:tc>
        <w:tc>
          <w:tcPr>
            <w:tcW w:w="1306" w:type="dxa"/>
          </w:tcPr>
          <w:p w14:paraId="74012E3C" w14:textId="77777777" w:rsidR="00677B80" w:rsidRPr="00677B80" w:rsidRDefault="00677B80" w:rsidP="000B643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Mitra"/>
                <w:b w:val="0"/>
                <w:bCs w:val="0"/>
                <w:color w:val="auto"/>
                <w:sz w:val="24"/>
                <w:szCs w:val="24"/>
                <w:rtl/>
                <w:lang w:bidi="fa-IR"/>
              </w:rPr>
            </w:pPr>
            <w:r w:rsidRPr="00677B80">
              <w:rPr>
                <w:rFonts w:ascii="Times New Roman" w:hAnsi="Times New Roman" w:cs="B Mitra" w:hint="cs"/>
                <w:b w:val="0"/>
                <w:bCs w:val="0"/>
                <w:color w:val="auto"/>
                <w:sz w:val="24"/>
                <w:szCs w:val="24"/>
                <w:rtl/>
                <w:lang w:bidi="fa-IR"/>
              </w:rPr>
              <w:t>منابع</w:t>
            </w:r>
          </w:p>
        </w:tc>
      </w:tr>
      <w:tr w:rsidR="00677B80" w:rsidRPr="00677B80" w14:paraId="2E9F5FAB" w14:textId="77777777" w:rsidTr="00677B80">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715" w:type="dxa"/>
          </w:tcPr>
          <w:p w14:paraId="7B259B3B" w14:textId="77777777" w:rsidR="00677B80" w:rsidRPr="00677B80" w:rsidRDefault="00677B80" w:rsidP="000B643B">
            <w:pPr>
              <w:jc w:val="center"/>
              <w:rPr>
                <w:rFonts w:ascii="Times New Roman" w:hAnsi="Times New Roman" w:cs="B Mitra"/>
                <w:b w:val="0"/>
                <w:bCs w:val="0"/>
                <w:sz w:val="24"/>
                <w:szCs w:val="24"/>
                <w:rtl/>
                <w:lang w:bidi="fa-IR"/>
              </w:rPr>
            </w:pPr>
            <w:r w:rsidRPr="00677B80">
              <w:rPr>
                <w:rFonts w:ascii="Times New Roman" w:hAnsi="Times New Roman" w:cs="B Mitra" w:hint="cs"/>
                <w:b w:val="0"/>
                <w:bCs w:val="0"/>
                <w:sz w:val="24"/>
                <w:szCs w:val="24"/>
                <w:rtl/>
                <w:lang w:bidi="fa-IR"/>
              </w:rPr>
              <w:t>ارزش ویژه برند</w:t>
            </w:r>
          </w:p>
        </w:tc>
        <w:tc>
          <w:tcPr>
            <w:tcW w:w="1400" w:type="dxa"/>
          </w:tcPr>
          <w:p w14:paraId="6CC117A6" w14:textId="77777777" w:rsidR="00677B80" w:rsidRPr="00677B80" w:rsidRDefault="00677B80" w:rsidP="000B64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Mitra"/>
                <w:sz w:val="24"/>
                <w:szCs w:val="24"/>
                <w:rtl/>
                <w:lang w:bidi="fa-IR"/>
              </w:rPr>
            </w:pPr>
            <w:r w:rsidRPr="00677B80">
              <w:rPr>
                <w:rFonts w:ascii="Times New Roman" w:hAnsi="Times New Roman" w:cs="B Mitra" w:hint="cs"/>
                <w:sz w:val="24"/>
                <w:szCs w:val="24"/>
                <w:rtl/>
                <w:lang w:bidi="fa-IR"/>
              </w:rPr>
              <w:t>7 سوال</w:t>
            </w:r>
          </w:p>
        </w:tc>
        <w:tc>
          <w:tcPr>
            <w:tcW w:w="1306" w:type="dxa"/>
            <w:vMerge w:val="restart"/>
          </w:tcPr>
          <w:p w14:paraId="46B526D4" w14:textId="77777777" w:rsidR="00677B80" w:rsidRPr="00677B80" w:rsidRDefault="00677B80" w:rsidP="000B64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Mitra"/>
                <w:sz w:val="24"/>
                <w:szCs w:val="24"/>
                <w:rtl/>
                <w:lang w:bidi="fa-IR"/>
              </w:rPr>
            </w:pPr>
            <w:r w:rsidRPr="00677B80">
              <w:rPr>
                <w:rFonts w:ascii="Times New Roman" w:hAnsi="Times New Roman" w:cs="B Mitra" w:hint="cs"/>
                <w:sz w:val="24"/>
                <w:szCs w:val="24"/>
                <w:rtl/>
                <w:lang w:bidi="fa-IR"/>
              </w:rPr>
              <w:t>گوپتا(2020)</w:t>
            </w:r>
          </w:p>
        </w:tc>
      </w:tr>
      <w:tr w:rsidR="00677B80" w:rsidRPr="00677B80" w14:paraId="5794398C" w14:textId="77777777" w:rsidTr="00677B80">
        <w:tc>
          <w:tcPr>
            <w:cnfStyle w:val="001000000000" w:firstRow="0" w:lastRow="0" w:firstColumn="1" w:lastColumn="0" w:oddVBand="0" w:evenVBand="0" w:oddHBand="0" w:evenHBand="0" w:firstRowFirstColumn="0" w:firstRowLastColumn="0" w:lastRowFirstColumn="0" w:lastRowLastColumn="0"/>
            <w:tcW w:w="1715" w:type="dxa"/>
          </w:tcPr>
          <w:p w14:paraId="3325F5FE" w14:textId="77777777" w:rsidR="00677B80" w:rsidRPr="00677B80" w:rsidRDefault="00677B80" w:rsidP="000B643B">
            <w:pPr>
              <w:jc w:val="center"/>
              <w:rPr>
                <w:rFonts w:ascii="Times New Roman" w:hAnsi="Times New Roman" w:cs="B Mitra"/>
                <w:b w:val="0"/>
                <w:bCs w:val="0"/>
                <w:sz w:val="24"/>
                <w:szCs w:val="24"/>
                <w:rtl/>
                <w:lang w:bidi="fa-IR"/>
              </w:rPr>
            </w:pPr>
            <w:r w:rsidRPr="00677B80">
              <w:rPr>
                <w:rFonts w:ascii="Times New Roman" w:hAnsi="Times New Roman" w:cs="B Mitra" w:hint="cs"/>
                <w:b w:val="0"/>
                <w:bCs w:val="0"/>
                <w:sz w:val="24"/>
                <w:szCs w:val="24"/>
                <w:rtl/>
                <w:lang w:bidi="fa-IR"/>
              </w:rPr>
              <w:t>رقابت پذیری برند</w:t>
            </w:r>
          </w:p>
        </w:tc>
        <w:tc>
          <w:tcPr>
            <w:tcW w:w="1400" w:type="dxa"/>
          </w:tcPr>
          <w:p w14:paraId="525AE711" w14:textId="77777777" w:rsidR="00677B80" w:rsidRPr="00677B80" w:rsidRDefault="00677B80" w:rsidP="000B64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Mitra"/>
                <w:sz w:val="24"/>
                <w:szCs w:val="24"/>
                <w:rtl/>
                <w:lang w:bidi="fa-IR"/>
              </w:rPr>
            </w:pPr>
            <w:r w:rsidRPr="00677B80">
              <w:rPr>
                <w:rFonts w:ascii="Times New Roman" w:hAnsi="Times New Roman" w:cs="B Mitra" w:hint="cs"/>
                <w:sz w:val="24"/>
                <w:szCs w:val="24"/>
                <w:rtl/>
                <w:lang w:bidi="fa-IR"/>
              </w:rPr>
              <w:t>8 سوال</w:t>
            </w:r>
          </w:p>
        </w:tc>
        <w:tc>
          <w:tcPr>
            <w:tcW w:w="1306" w:type="dxa"/>
            <w:vMerge/>
          </w:tcPr>
          <w:p w14:paraId="045F5032" w14:textId="77777777" w:rsidR="00677B80" w:rsidRPr="00677B80" w:rsidRDefault="00677B80" w:rsidP="000B64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Mitra"/>
                <w:sz w:val="24"/>
                <w:szCs w:val="24"/>
                <w:rtl/>
                <w:lang w:bidi="fa-IR"/>
              </w:rPr>
            </w:pPr>
          </w:p>
        </w:tc>
      </w:tr>
      <w:tr w:rsidR="00677B80" w:rsidRPr="00677B80" w14:paraId="616EE59B" w14:textId="77777777" w:rsidTr="0067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5" w:type="dxa"/>
          </w:tcPr>
          <w:p w14:paraId="6C709037" w14:textId="77777777" w:rsidR="00677B80" w:rsidRPr="00677B80" w:rsidRDefault="00677B80" w:rsidP="000B643B">
            <w:pPr>
              <w:jc w:val="center"/>
              <w:rPr>
                <w:rFonts w:ascii="Times New Roman" w:hAnsi="Times New Roman" w:cs="B Mitra"/>
                <w:b w:val="0"/>
                <w:bCs w:val="0"/>
                <w:sz w:val="24"/>
                <w:szCs w:val="24"/>
                <w:rtl/>
                <w:lang w:bidi="fa-IR"/>
              </w:rPr>
            </w:pPr>
            <w:r w:rsidRPr="00677B80">
              <w:rPr>
                <w:rFonts w:ascii="Times New Roman" w:hAnsi="Times New Roman" w:cs="B Mitra" w:hint="cs"/>
                <w:b w:val="0"/>
                <w:bCs w:val="0"/>
                <w:sz w:val="24"/>
                <w:szCs w:val="24"/>
                <w:rtl/>
                <w:lang w:bidi="fa-IR"/>
              </w:rPr>
              <w:t>استراتژیک گرایی</w:t>
            </w:r>
          </w:p>
        </w:tc>
        <w:tc>
          <w:tcPr>
            <w:tcW w:w="1400" w:type="dxa"/>
          </w:tcPr>
          <w:p w14:paraId="35597E73" w14:textId="77777777" w:rsidR="00677B80" w:rsidRPr="00677B80" w:rsidRDefault="00677B80" w:rsidP="000B643B">
            <w:pPr>
              <w:ind w:left="12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Mitra"/>
                <w:sz w:val="24"/>
                <w:szCs w:val="24"/>
                <w:rtl/>
                <w:lang w:bidi="fa-IR"/>
              </w:rPr>
            </w:pPr>
            <w:r w:rsidRPr="00677B80">
              <w:rPr>
                <w:rFonts w:ascii="Times New Roman" w:hAnsi="Times New Roman" w:cs="B Mitra" w:hint="cs"/>
                <w:sz w:val="24"/>
                <w:szCs w:val="24"/>
                <w:rtl/>
                <w:lang w:bidi="fa-IR"/>
              </w:rPr>
              <w:t>4 سول</w:t>
            </w:r>
          </w:p>
        </w:tc>
        <w:tc>
          <w:tcPr>
            <w:tcW w:w="1306" w:type="dxa"/>
            <w:vMerge/>
          </w:tcPr>
          <w:p w14:paraId="4554CDFB" w14:textId="77777777" w:rsidR="00677B80" w:rsidRPr="00677B80" w:rsidRDefault="00677B80" w:rsidP="000B64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Mitra"/>
                <w:sz w:val="24"/>
                <w:szCs w:val="24"/>
                <w:rtl/>
                <w:lang w:bidi="fa-IR"/>
              </w:rPr>
            </w:pPr>
          </w:p>
        </w:tc>
      </w:tr>
    </w:tbl>
    <w:p w14:paraId="2DF8E887" w14:textId="40AFFFD4" w:rsidR="001E3D5F" w:rsidRPr="001E3D5F" w:rsidRDefault="001E3D5F" w:rsidP="00515325">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2D1126D7" w14:textId="77777777" w:rsidR="00867068" w:rsidRPr="00867068" w:rsidRDefault="00867068" w:rsidP="00867068">
      <w:pPr>
        <w:bidi/>
        <w:spacing w:after="0" w:line="276" w:lineRule="auto"/>
        <w:jc w:val="both"/>
        <w:rPr>
          <w:rFonts w:ascii="Calibri" w:eastAsia="Calibri" w:hAnsi="Calibri" w:cs="B Mitra"/>
          <w:sz w:val="26"/>
          <w:szCs w:val="26"/>
        </w:rPr>
      </w:pPr>
      <w:r w:rsidRPr="00867068">
        <w:rPr>
          <w:rFonts w:ascii="Calibri" w:eastAsia="Calibri" w:hAnsi="Calibri" w:cs="B Mitra"/>
          <w:sz w:val="26"/>
          <w:szCs w:val="26"/>
          <w:rtl/>
        </w:rPr>
        <w:t>سؤالات پرسشنامه در قالب طیف لیکرت پنج‌گزینه‌ای (از کاملاً مخالفم تا کاملاً موافقم) طراحی شده‌اند تا پاسخ‌دهندگان بتوانند میزان موافقت یا مخالفت خود را با هر یک از گویه‌ها به‌دقت بیان کنند. این نوع مقیاس‌گذاری به پژوهشگر اجازه می‌دهد تا داده‌های کمی قابل‌تحلیلی را از ادراکات و نگرش‌های کیفی پاسخ‌دهندگان به‌دست آورد.</w:t>
      </w:r>
    </w:p>
    <w:p w14:paraId="73E6BC21" w14:textId="77777777" w:rsidR="00867068" w:rsidRPr="00867068" w:rsidRDefault="00867068" w:rsidP="00867068">
      <w:pPr>
        <w:bidi/>
        <w:spacing w:after="0" w:line="276" w:lineRule="auto"/>
        <w:jc w:val="both"/>
        <w:rPr>
          <w:rFonts w:ascii="Calibri" w:eastAsia="Calibri" w:hAnsi="Calibri" w:cs="B Mitra"/>
          <w:sz w:val="26"/>
          <w:szCs w:val="26"/>
        </w:rPr>
      </w:pPr>
      <w:r w:rsidRPr="00867068">
        <w:rPr>
          <w:rFonts w:ascii="Calibri" w:eastAsia="Calibri" w:hAnsi="Calibri" w:cs="B Mitra"/>
          <w:sz w:val="26"/>
          <w:szCs w:val="26"/>
          <w:rtl/>
        </w:rPr>
        <w:t>در این پژوهش از دو دسته روش آماری توصیفی و استنباطی برای تجزیه‌وتحلیل داده‌ها استفاده شده است. در بخش آمار توصیفی، از شاخص‌هایی نظیر فراوانی، درصد، میانگین و انحراف معیار برای توصیف ویژگی‌های جمعیت‌شناختی نمونه و توزیع پاسخ‌ها بهره گرفته شده است.</w:t>
      </w:r>
    </w:p>
    <w:p w14:paraId="75CC3499" w14:textId="77777777" w:rsidR="00867068" w:rsidRPr="00867068" w:rsidRDefault="00867068" w:rsidP="00867068">
      <w:pPr>
        <w:bidi/>
        <w:spacing w:after="0" w:line="276" w:lineRule="auto"/>
        <w:jc w:val="both"/>
        <w:rPr>
          <w:rFonts w:ascii="Calibri" w:eastAsia="Calibri" w:hAnsi="Calibri" w:cs="B Mitra"/>
          <w:sz w:val="26"/>
          <w:szCs w:val="26"/>
          <w:rtl/>
        </w:rPr>
      </w:pPr>
      <w:r w:rsidRPr="00867068">
        <w:rPr>
          <w:rFonts w:ascii="Calibri" w:eastAsia="Calibri" w:hAnsi="Calibri" w:cs="B Mitra"/>
          <w:sz w:val="26"/>
          <w:szCs w:val="26"/>
          <w:rtl/>
        </w:rPr>
        <w:t>در بخش آمار استنباطی، پیش از آزمون فرضیه‌ها، آزمون کولموگوروف-اسمیرنوف (</w:t>
      </w:r>
      <w:r w:rsidRPr="00867068">
        <w:rPr>
          <w:rFonts w:asciiTheme="majorBidi" w:eastAsia="Calibri" w:hAnsiTheme="majorBidi" w:cstheme="majorBidi"/>
        </w:rPr>
        <w:t>K-S</w:t>
      </w:r>
      <w:r w:rsidRPr="00867068">
        <w:rPr>
          <w:rFonts w:ascii="Calibri" w:eastAsia="Calibri" w:hAnsi="Calibri" w:cs="B Mitra"/>
          <w:sz w:val="26"/>
          <w:szCs w:val="26"/>
          <w:rtl/>
        </w:rPr>
        <w:t xml:space="preserve">) به‌منظور بررسی نرمال بودن توزیع داده‌ها اجرا شد. نتایج این آزمون نشان داد که فرضیه </w:t>
      </w:r>
      <w:r w:rsidRPr="00867068">
        <w:rPr>
          <w:rFonts w:ascii="Calibri" w:eastAsia="Calibri" w:hAnsi="Calibri" w:cs="B Mitra"/>
          <w:sz w:val="26"/>
          <w:szCs w:val="26"/>
          <w:rtl/>
        </w:rPr>
        <w:t xml:space="preserve">نرمال بودن توزیع داده‌ها در سطح اطمینان </w:t>
      </w:r>
      <w:r w:rsidRPr="00867068">
        <w:rPr>
          <w:rFonts w:ascii="Calibri" w:eastAsia="Calibri" w:hAnsi="Calibri" w:cs="B Mitra"/>
          <w:sz w:val="26"/>
          <w:szCs w:val="26"/>
          <w:rtl/>
          <w:lang w:bidi="fa-IR"/>
        </w:rPr>
        <w:t>۹۵</w:t>
      </w:r>
      <w:r w:rsidRPr="00867068">
        <w:rPr>
          <w:rFonts w:ascii="Calibri" w:eastAsia="Calibri" w:hAnsi="Calibri" w:cs="B Mitra"/>
          <w:sz w:val="26"/>
          <w:szCs w:val="26"/>
          <w:rtl/>
        </w:rPr>
        <w:t xml:space="preserve"> درصد پذیرفته می‌شود؛ بنابراین، استفاده از آزمون‌های پارامتری موجه است.</w:t>
      </w:r>
    </w:p>
    <w:p w14:paraId="360AC01A" w14:textId="77777777" w:rsidR="00867068" w:rsidRPr="00867068" w:rsidRDefault="00867068" w:rsidP="00867068">
      <w:pPr>
        <w:bidi/>
        <w:spacing w:after="0" w:line="276" w:lineRule="auto"/>
        <w:jc w:val="both"/>
        <w:rPr>
          <w:rFonts w:ascii="Calibri" w:eastAsia="Calibri" w:hAnsi="Calibri" w:cs="B Mitra"/>
          <w:sz w:val="26"/>
          <w:szCs w:val="26"/>
          <w:rtl/>
        </w:rPr>
      </w:pPr>
      <w:r w:rsidRPr="00867068">
        <w:rPr>
          <w:rFonts w:ascii="Calibri" w:eastAsia="Calibri" w:hAnsi="Calibri" w:cs="B Mitra"/>
          <w:sz w:val="26"/>
          <w:szCs w:val="26"/>
          <w:rtl/>
        </w:rPr>
        <w:t>برای آزمون فرضیه‌های پژوهش، از مدل رگرسیون خطی استفاده شده است. رگرسیون خطی به پژوهشگر این امکان را می‌دهد تا میزان و جهت تأثیر متغیر مستقل بر متغیر وابسته را برآورد کند و معناداری آماری این تأثیر را بسنجد. همچنین، به‌منظور بررسی استقلال خطاها و اطمینان از عدم وجود خودهمبستگی در مدل، از آزمون دوربین-واتسون استفاده شده است. علاوه بر این، تحلیل واریانس (</w:t>
      </w:r>
      <w:r w:rsidRPr="00867068">
        <w:rPr>
          <w:rFonts w:asciiTheme="majorBidi" w:eastAsia="Calibri" w:hAnsiTheme="majorBidi" w:cstheme="majorBidi"/>
        </w:rPr>
        <w:t>ANOVA</w:t>
      </w:r>
      <w:r w:rsidRPr="00867068">
        <w:rPr>
          <w:rFonts w:ascii="Calibri" w:eastAsia="Calibri" w:hAnsi="Calibri" w:cs="B Mitra"/>
          <w:sz w:val="26"/>
          <w:szCs w:val="26"/>
          <w:rtl/>
        </w:rPr>
        <w:t>) برای سنجش معناداری کلی مدل رگرسیون به کار رفته است.</w:t>
      </w:r>
    </w:p>
    <w:p w14:paraId="55787C49" w14:textId="77777777" w:rsidR="00867068" w:rsidRPr="00867068" w:rsidRDefault="00867068" w:rsidP="00867068">
      <w:pPr>
        <w:bidi/>
        <w:spacing w:after="0" w:line="276" w:lineRule="auto"/>
        <w:jc w:val="both"/>
        <w:rPr>
          <w:rFonts w:ascii="Calibri" w:eastAsia="Calibri" w:hAnsi="Calibri" w:cs="B Mitra"/>
          <w:sz w:val="26"/>
          <w:szCs w:val="26"/>
          <w:rtl/>
        </w:rPr>
      </w:pPr>
      <w:r w:rsidRPr="00867068">
        <w:rPr>
          <w:rFonts w:ascii="Calibri" w:eastAsia="Calibri" w:hAnsi="Calibri" w:cs="B Mitra"/>
          <w:sz w:val="26"/>
          <w:szCs w:val="26"/>
          <w:rtl/>
        </w:rPr>
        <w:t xml:space="preserve">به‌منظور آزمون نقش میانجی‌گری استراتژیک‌گرایی در رابطه میان ارزش ویژه برند و رقابت‌پذیری برند صادراتی، از روش بررسی اثرات مستقیم و غیرمستقیم استفاده شده است. در این روش، ضرایب بتای مسیرهای مستقیم و غیرمستقیم محاسبه شده و با مقایسه اثر کل، اثر مستقیم و اثر غیرمستقیم، نوع میانجی‌گری (کامل یا جزئی) تعیین می‌گردد. کلیه تحلیل‌های آماری با استفاده از نرم‌افزار </w:t>
      </w:r>
      <w:r w:rsidRPr="00867068">
        <w:rPr>
          <w:rFonts w:asciiTheme="majorBidi" w:eastAsia="Calibri" w:hAnsiTheme="majorBidi" w:cstheme="majorBidi"/>
        </w:rPr>
        <w:t>SPSS</w:t>
      </w:r>
      <w:r w:rsidRPr="00867068">
        <w:rPr>
          <w:rFonts w:ascii="Calibri" w:eastAsia="Calibri" w:hAnsi="Calibri" w:cs="B Mitra"/>
          <w:sz w:val="26"/>
          <w:szCs w:val="26"/>
          <w:rtl/>
        </w:rPr>
        <w:t xml:space="preserve"> انجام پذیرفته است.</w:t>
      </w:r>
    </w:p>
    <w:p w14:paraId="2268A5D4" w14:textId="61F6096E" w:rsidR="00395E5B" w:rsidRPr="00651125" w:rsidRDefault="009F003C" w:rsidP="00BC1E3B">
      <w:pPr>
        <w:bidi/>
        <w:spacing w:after="0" w:line="276" w:lineRule="auto"/>
        <w:rPr>
          <w:rFonts w:ascii="Times New Roman" w:eastAsia="Calibri" w:hAnsi="Times New Roman" w:cs="B Mitra"/>
          <w:b/>
          <w:bCs/>
          <w:color w:val="002060"/>
          <w:sz w:val="28"/>
          <w:szCs w:val="28"/>
        </w:rPr>
      </w:pPr>
      <w:r>
        <w:rPr>
          <w:rFonts w:ascii="Times New Roman" w:eastAsia="Calibri" w:hAnsi="Times New Roman" w:cs="B Mitra" w:hint="cs"/>
          <w:b/>
          <w:bCs/>
          <w:color w:val="002060"/>
          <w:sz w:val="28"/>
          <w:szCs w:val="28"/>
          <w:rtl/>
        </w:rPr>
        <w:t>4</w:t>
      </w:r>
      <w:r w:rsidR="00395E5B" w:rsidRPr="00651125">
        <w:rPr>
          <w:rFonts w:ascii="Times New Roman" w:eastAsia="Calibri" w:hAnsi="Times New Roman" w:cs="B Mitra" w:hint="cs"/>
          <w:b/>
          <w:bCs/>
          <w:color w:val="002060"/>
          <w:sz w:val="28"/>
          <w:szCs w:val="28"/>
          <w:rtl/>
        </w:rPr>
        <w:t xml:space="preserve">. </w:t>
      </w:r>
      <w:r w:rsidR="00BC1E3B" w:rsidRPr="00BC1E3B">
        <w:rPr>
          <w:rFonts w:ascii="Times New Roman" w:eastAsia="Calibri" w:hAnsi="Times New Roman" w:cs="B Mitra"/>
          <w:b/>
          <w:bCs/>
          <w:color w:val="002060"/>
          <w:sz w:val="28"/>
          <w:szCs w:val="28"/>
          <w:rtl/>
        </w:rPr>
        <w:t>یافته‌ها</w:t>
      </w:r>
    </w:p>
    <w:p w14:paraId="30201E1F" w14:textId="77777777" w:rsidR="00944684" w:rsidRPr="00944684" w:rsidRDefault="00944684" w:rsidP="00944684">
      <w:pPr>
        <w:bidi/>
        <w:spacing w:after="0" w:line="276" w:lineRule="auto"/>
        <w:jc w:val="both"/>
        <w:rPr>
          <w:rFonts w:ascii="Calibri" w:eastAsia="Calibri" w:hAnsi="Calibri" w:cs="B Mitra"/>
          <w:sz w:val="26"/>
          <w:szCs w:val="26"/>
        </w:rPr>
      </w:pPr>
      <w:r w:rsidRPr="00944684">
        <w:rPr>
          <w:rFonts w:ascii="Calibri" w:eastAsia="Calibri" w:hAnsi="Calibri" w:cs="B Mitra"/>
          <w:sz w:val="26"/>
          <w:szCs w:val="26"/>
          <w:rtl/>
        </w:rPr>
        <w:t>پس از جمع‌آوری داده‌ها از طریق پرسشنامه محقق‌ساخته و اطمینان از نرمال بودن توزیع داده‌ها با استفاده از آزمون کولموگوروف-اسمیرنوف، در این بخش به آزمون فرضیه‌های چهارگانه پژوهش با استفاده از مدل رگرسیون خطی پرداخته می‌شود. نتایج به‌دست‌آمده به تفکیک هر فرضیه در ادامه ارائه و تفسیر می‌گردد.</w:t>
      </w:r>
    </w:p>
    <w:p w14:paraId="760D3752" w14:textId="47181200" w:rsidR="00944684" w:rsidRPr="00944684" w:rsidRDefault="00944684" w:rsidP="00944684">
      <w:pPr>
        <w:bidi/>
        <w:spacing w:after="0" w:line="276" w:lineRule="auto"/>
        <w:jc w:val="both"/>
        <w:rPr>
          <w:rFonts w:ascii="Calibri" w:eastAsia="Calibri" w:hAnsi="Calibri" w:cs="B Mitra"/>
          <w:sz w:val="26"/>
          <w:szCs w:val="26"/>
        </w:rPr>
      </w:pPr>
      <w:r w:rsidRPr="00944684">
        <w:rPr>
          <w:rFonts w:ascii="Calibri" w:eastAsia="Calibri" w:hAnsi="Calibri" w:cs="B Mitra"/>
          <w:b/>
          <w:bCs/>
          <w:i/>
          <w:iCs/>
          <w:rtl/>
        </w:rPr>
        <w:t>فرضیه اول:</w:t>
      </w:r>
      <w:r w:rsidRPr="00944684">
        <w:rPr>
          <w:rFonts w:ascii="Calibri" w:eastAsia="Calibri" w:hAnsi="Calibri" w:cs="B Mitra"/>
          <w:rtl/>
        </w:rPr>
        <w:t xml:space="preserve"> </w:t>
      </w:r>
      <w:r w:rsidRPr="00944684">
        <w:rPr>
          <w:rFonts w:ascii="Calibri" w:eastAsia="Calibri" w:hAnsi="Calibri" w:cs="B Mitra"/>
          <w:sz w:val="26"/>
          <w:szCs w:val="26"/>
          <w:rtl/>
        </w:rPr>
        <w:t>ارزش ویژه برند بر رقابت‌پذیری برند صادراتی تأثیر مثبت و معناداری دارد.</w:t>
      </w:r>
      <w:r>
        <w:rPr>
          <w:rFonts w:ascii="Calibri" w:eastAsia="Calibri" w:hAnsi="Calibri" w:cs="B Mitra" w:hint="cs"/>
          <w:sz w:val="26"/>
          <w:szCs w:val="26"/>
          <w:rtl/>
        </w:rPr>
        <w:t xml:space="preserve"> </w:t>
      </w:r>
    </w:p>
    <w:p w14:paraId="7410412B" w14:textId="77777777" w:rsidR="00944684" w:rsidRDefault="00944684" w:rsidP="00944684">
      <w:pPr>
        <w:bidi/>
        <w:spacing w:after="0" w:line="276" w:lineRule="auto"/>
        <w:jc w:val="both"/>
        <w:rPr>
          <w:rFonts w:ascii="Calibri" w:eastAsia="Calibri" w:hAnsi="Calibri" w:cs="B Mitra"/>
          <w:sz w:val="26"/>
          <w:szCs w:val="26"/>
          <w:rtl/>
        </w:rPr>
      </w:pPr>
      <w:r w:rsidRPr="00944684">
        <w:rPr>
          <w:rFonts w:ascii="Calibri" w:eastAsia="Calibri" w:hAnsi="Calibri" w:cs="B Mitra"/>
          <w:sz w:val="26"/>
          <w:szCs w:val="26"/>
          <w:rtl/>
        </w:rPr>
        <w:t>به‌منظور آزمون این فرضیه، متغیر «ارزش ویژه برند» به‌عنوان متغیر مستقل و متغیر «رقابت‌پذیری برند صادراتی» به‌عنوان متغیر وابسته در مدل رگرسیون وارد شده‌اند. نتایج حاصل از این تحلیل در جدول زیر ارائه شده است:</w:t>
      </w:r>
    </w:p>
    <w:p w14:paraId="5E6BA7B0" w14:textId="77777777" w:rsidR="00944684" w:rsidRPr="00944684" w:rsidRDefault="00944684" w:rsidP="00944684">
      <w:pPr>
        <w:bidi/>
        <w:spacing w:after="0" w:line="276" w:lineRule="auto"/>
        <w:jc w:val="both"/>
        <w:rPr>
          <w:rFonts w:ascii="Calibri" w:eastAsia="Calibri" w:hAnsi="Calibri" w:cs="B Mitra"/>
          <w:sz w:val="26"/>
          <w:szCs w:val="26"/>
          <w:rtl/>
        </w:rPr>
      </w:pPr>
    </w:p>
    <w:p w14:paraId="01A443EE" w14:textId="75853087" w:rsidR="005963DB" w:rsidRDefault="001C1504" w:rsidP="005963DB">
      <w:pPr>
        <w:bidi/>
        <w:spacing w:after="0" w:line="276" w:lineRule="auto"/>
        <w:jc w:val="center"/>
        <w:rPr>
          <w:rFonts w:ascii="Calibri" w:eastAsia="Calibri" w:hAnsi="Calibri" w:cs="B Mitra"/>
          <w:b/>
          <w:bCs/>
          <w:color w:val="323E4F" w:themeColor="text2" w:themeShade="BF"/>
          <w:sz w:val="18"/>
          <w:szCs w:val="18"/>
          <w:lang w:bidi="fa-IR"/>
        </w:rPr>
      </w:pPr>
      <w:r w:rsidRPr="001C1504">
        <w:rPr>
          <w:rFonts w:ascii="Calibri" w:eastAsia="Calibri" w:hAnsi="Calibri" w:cs="B Mitra" w:hint="cs"/>
          <w:b/>
          <w:bCs/>
          <w:color w:val="323E4F" w:themeColor="text2" w:themeShade="BF"/>
          <w:sz w:val="18"/>
          <w:szCs w:val="18"/>
          <w:rtl/>
          <w:lang w:bidi="fa-IR"/>
        </w:rPr>
        <w:lastRenderedPageBreak/>
        <w:t>جدول</w:t>
      </w:r>
      <w:r w:rsidRPr="001C1504">
        <w:rPr>
          <w:rFonts w:ascii="Calibri" w:eastAsia="Calibri" w:hAnsi="Calibri" w:cs="B Mitra"/>
          <w:b/>
          <w:bCs/>
          <w:color w:val="323E4F" w:themeColor="text2" w:themeShade="BF"/>
          <w:sz w:val="18"/>
          <w:szCs w:val="18"/>
          <w:rtl/>
          <w:lang w:bidi="fa-IR"/>
        </w:rPr>
        <w:t xml:space="preserve"> </w:t>
      </w:r>
      <w:r>
        <w:rPr>
          <w:rFonts w:ascii="Calibri" w:eastAsia="Calibri" w:hAnsi="Calibri" w:cs="B Mitra" w:hint="cs"/>
          <w:b/>
          <w:bCs/>
          <w:color w:val="323E4F" w:themeColor="text2" w:themeShade="BF"/>
          <w:sz w:val="18"/>
          <w:szCs w:val="18"/>
          <w:rtl/>
          <w:lang w:bidi="fa-IR"/>
        </w:rPr>
        <w:t>2</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جدول</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ضرایب</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رگرسیون</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متغیر</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وابسته</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رقابت‌پذیری</w:t>
      </w:r>
      <w:r w:rsidRPr="001C1504">
        <w:rPr>
          <w:rFonts w:ascii="Calibri" w:eastAsia="Calibri" w:hAnsi="Calibri" w:cs="B Mitra"/>
          <w:b/>
          <w:bCs/>
          <w:color w:val="323E4F" w:themeColor="text2" w:themeShade="BF"/>
          <w:sz w:val="18"/>
          <w:szCs w:val="18"/>
          <w:rtl/>
          <w:lang w:bidi="fa-IR"/>
        </w:rPr>
        <w:t xml:space="preserve"> </w:t>
      </w:r>
      <w:r w:rsidRPr="001C1504">
        <w:rPr>
          <w:rFonts w:ascii="Calibri" w:eastAsia="Calibri" w:hAnsi="Calibri" w:cs="B Mitra" w:hint="cs"/>
          <w:b/>
          <w:bCs/>
          <w:color w:val="323E4F" w:themeColor="text2" w:themeShade="BF"/>
          <w:sz w:val="18"/>
          <w:szCs w:val="18"/>
          <w:rtl/>
          <w:lang w:bidi="fa-IR"/>
        </w:rPr>
        <w:t>برند</w:t>
      </w:r>
      <w:r w:rsidRPr="001C1504">
        <w:rPr>
          <w:rFonts w:ascii="Calibri" w:eastAsia="Calibri" w:hAnsi="Calibri" w:cs="B Mitra"/>
          <w:b/>
          <w:bCs/>
          <w:color w:val="323E4F" w:themeColor="text2" w:themeShade="BF"/>
          <w:sz w:val="18"/>
          <w:szCs w:val="18"/>
          <w:rtl/>
          <w:lang w:bidi="fa-IR"/>
        </w:rPr>
        <w:t>)</w:t>
      </w:r>
    </w:p>
    <w:tbl>
      <w:tblPr>
        <w:tblStyle w:val="GridTable4"/>
        <w:bidiVisual/>
        <w:tblW w:w="4305" w:type="dxa"/>
        <w:tblInd w:w="45" w:type="dxa"/>
        <w:tblLayout w:type="fixed"/>
        <w:tblLook w:val="04A0" w:firstRow="1" w:lastRow="0" w:firstColumn="1" w:lastColumn="0" w:noHBand="0" w:noVBand="1"/>
      </w:tblPr>
      <w:tblGrid>
        <w:gridCol w:w="624"/>
        <w:gridCol w:w="810"/>
        <w:gridCol w:w="720"/>
        <w:gridCol w:w="720"/>
        <w:gridCol w:w="720"/>
        <w:gridCol w:w="711"/>
      </w:tblGrid>
      <w:tr w:rsidR="002505AE" w:rsidRPr="002505AE" w14:paraId="6F39BC86" w14:textId="77777777" w:rsidTr="002505A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6438240D" w14:textId="77777777" w:rsidR="002505AE" w:rsidRPr="00E52FA4" w:rsidRDefault="002505AE" w:rsidP="000B643B">
            <w:pPr>
              <w:bidi/>
              <w:jc w:val="center"/>
              <w:rPr>
                <w:rFonts w:ascii="Calibri" w:eastAsia="Times New Roman" w:hAnsi="Calibri" w:cs="B Mitra"/>
                <w:b w:val="0"/>
                <w:bCs w:val="0"/>
                <w:sz w:val="20"/>
                <w:szCs w:val="20"/>
              </w:rPr>
            </w:pPr>
            <w:r w:rsidRPr="00E52FA4">
              <w:rPr>
                <w:rFonts w:ascii="Calibri" w:eastAsia="Times New Roman" w:hAnsi="Calibri" w:cs="B Mitra"/>
                <w:b w:val="0"/>
                <w:bCs w:val="0"/>
                <w:sz w:val="20"/>
                <w:szCs w:val="20"/>
                <w:rtl/>
              </w:rPr>
              <w:t>مدل</w:t>
            </w:r>
          </w:p>
        </w:tc>
        <w:tc>
          <w:tcPr>
            <w:tcW w:w="810" w:type="dxa"/>
            <w:noWrap/>
            <w:hideMark/>
          </w:tcPr>
          <w:p w14:paraId="58CBED00" w14:textId="77777777" w:rsidR="002505AE" w:rsidRPr="00E52FA4" w:rsidRDefault="002505AE"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tl/>
              </w:rPr>
              <w:t>ضرایب غیراستاندارد</w:t>
            </w:r>
          </w:p>
        </w:tc>
        <w:tc>
          <w:tcPr>
            <w:tcW w:w="720" w:type="dxa"/>
            <w:noWrap/>
            <w:hideMark/>
          </w:tcPr>
          <w:p w14:paraId="224FF085" w14:textId="77777777" w:rsidR="002505AE" w:rsidRPr="00E52FA4" w:rsidRDefault="002505AE" w:rsidP="000B64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Pr>
              <w:t> </w:t>
            </w:r>
          </w:p>
        </w:tc>
        <w:tc>
          <w:tcPr>
            <w:tcW w:w="720" w:type="dxa"/>
            <w:noWrap/>
            <w:hideMark/>
          </w:tcPr>
          <w:p w14:paraId="6FCAD7C9" w14:textId="77777777" w:rsidR="002505AE" w:rsidRPr="00E52FA4" w:rsidRDefault="002505AE"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Pr>
            </w:pPr>
            <w:r w:rsidRPr="00E52FA4">
              <w:rPr>
                <w:rFonts w:ascii="Calibri" w:eastAsia="Times New Roman" w:hAnsi="Calibri" w:cs="B Mitra"/>
                <w:b w:val="0"/>
                <w:bCs w:val="0"/>
                <w:sz w:val="20"/>
                <w:szCs w:val="20"/>
                <w:rtl/>
              </w:rPr>
              <w:t>ضرایب استاندارد</w:t>
            </w:r>
          </w:p>
        </w:tc>
        <w:tc>
          <w:tcPr>
            <w:tcW w:w="720" w:type="dxa"/>
            <w:noWrap/>
            <w:hideMark/>
          </w:tcPr>
          <w:p w14:paraId="53C52012" w14:textId="77777777" w:rsidR="002505AE" w:rsidRPr="00E52FA4" w:rsidRDefault="002505AE"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tl/>
              </w:rPr>
              <w:t>آماره</w:t>
            </w:r>
          </w:p>
        </w:tc>
        <w:tc>
          <w:tcPr>
            <w:tcW w:w="711" w:type="dxa"/>
            <w:noWrap/>
            <w:hideMark/>
          </w:tcPr>
          <w:p w14:paraId="4C6C3BAA" w14:textId="77777777" w:rsidR="002505AE" w:rsidRPr="00E52FA4" w:rsidRDefault="002505AE"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tl/>
              </w:rPr>
              <w:t>سطح معناداری</w:t>
            </w:r>
          </w:p>
        </w:tc>
      </w:tr>
      <w:tr w:rsidR="002505AE" w:rsidRPr="002505AE" w14:paraId="22B0A6E9" w14:textId="77777777" w:rsidTr="002505A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150263BB" w14:textId="77777777" w:rsidR="002505AE" w:rsidRPr="00E52FA4" w:rsidRDefault="002505AE" w:rsidP="000B643B">
            <w:pPr>
              <w:jc w:val="center"/>
              <w:rPr>
                <w:rFonts w:ascii="Calibri" w:eastAsia="Times New Roman" w:hAnsi="Calibri" w:cs="B Mitra"/>
                <w:b w:val="0"/>
                <w:bCs w:val="0"/>
                <w:color w:val="000000"/>
                <w:sz w:val="20"/>
                <w:szCs w:val="20"/>
                <w:rtl/>
              </w:rPr>
            </w:pPr>
            <w:r w:rsidRPr="00E52FA4">
              <w:rPr>
                <w:rFonts w:ascii="Calibri" w:eastAsia="Times New Roman" w:hAnsi="Calibri" w:cs="B Mitra"/>
                <w:b w:val="0"/>
                <w:bCs w:val="0"/>
                <w:color w:val="000000"/>
                <w:sz w:val="20"/>
                <w:szCs w:val="20"/>
              </w:rPr>
              <w:t> </w:t>
            </w:r>
          </w:p>
        </w:tc>
        <w:tc>
          <w:tcPr>
            <w:tcW w:w="810" w:type="dxa"/>
            <w:noWrap/>
            <w:hideMark/>
          </w:tcPr>
          <w:p w14:paraId="17B8CAF0" w14:textId="77777777" w:rsidR="002505AE" w:rsidRPr="00E52FA4" w:rsidRDefault="002505AE"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E52FA4">
              <w:rPr>
                <w:rFonts w:ascii="Calibri" w:eastAsia="Times New Roman" w:hAnsi="Calibri" w:cs="B Mitra"/>
                <w:color w:val="000000"/>
                <w:sz w:val="20"/>
                <w:szCs w:val="20"/>
                <w:rtl/>
              </w:rPr>
              <w:t>ضریب رگرسیون (</w:t>
            </w:r>
            <w:r w:rsidRPr="00E52FA4">
              <w:rPr>
                <w:rFonts w:ascii="Calibri" w:eastAsia="Times New Roman" w:hAnsi="Calibri" w:cs="B Mitra"/>
                <w:color w:val="000000"/>
                <w:sz w:val="20"/>
                <w:szCs w:val="20"/>
              </w:rPr>
              <w:t>B</w:t>
            </w:r>
            <w:r w:rsidRPr="00E52FA4">
              <w:rPr>
                <w:rFonts w:ascii="Calibri" w:eastAsia="Times New Roman" w:hAnsi="Calibri" w:cs="B Mitra"/>
                <w:color w:val="000000"/>
                <w:sz w:val="20"/>
                <w:szCs w:val="20"/>
                <w:rtl/>
              </w:rPr>
              <w:t>)</w:t>
            </w:r>
          </w:p>
        </w:tc>
        <w:tc>
          <w:tcPr>
            <w:tcW w:w="720" w:type="dxa"/>
            <w:noWrap/>
            <w:hideMark/>
          </w:tcPr>
          <w:p w14:paraId="274E1009" w14:textId="77777777" w:rsidR="002505AE" w:rsidRPr="00E52FA4" w:rsidRDefault="002505AE"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tl/>
              </w:rPr>
              <w:t>خطای استاندارد</w:t>
            </w:r>
          </w:p>
        </w:tc>
        <w:tc>
          <w:tcPr>
            <w:tcW w:w="720" w:type="dxa"/>
            <w:noWrap/>
            <w:hideMark/>
          </w:tcPr>
          <w:p w14:paraId="78CA019B" w14:textId="77777777" w:rsidR="002505AE" w:rsidRPr="00E52FA4" w:rsidRDefault="002505AE"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tl/>
              </w:rPr>
              <w:t>ضریب رگرسیون (</w:t>
            </w:r>
            <w:r w:rsidRPr="00E52FA4">
              <w:rPr>
                <w:rFonts w:ascii="Calibri" w:eastAsia="Times New Roman" w:hAnsi="Calibri" w:cs="B Mitra"/>
                <w:color w:val="000000"/>
                <w:sz w:val="20"/>
                <w:szCs w:val="20"/>
              </w:rPr>
              <w:t>Beta</w:t>
            </w:r>
            <w:r w:rsidRPr="00E52FA4">
              <w:rPr>
                <w:rFonts w:ascii="Calibri" w:eastAsia="Times New Roman" w:hAnsi="Calibri" w:cs="B Mitra"/>
                <w:color w:val="000000"/>
                <w:sz w:val="20"/>
                <w:szCs w:val="20"/>
                <w:rtl/>
              </w:rPr>
              <w:t>)</w:t>
            </w:r>
          </w:p>
        </w:tc>
        <w:tc>
          <w:tcPr>
            <w:tcW w:w="720" w:type="dxa"/>
            <w:noWrap/>
            <w:hideMark/>
          </w:tcPr>
          <w:p w14:paraId="78AC9D6D"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Pr>
              <w:t> </w:t>
            </w:r>
          </w:p>
        </w:tc>
        <w:tc>
          <w:tcPr>
            <w:tcW w:w="711" w:type="dxa"/>
            <w:noWrap/>
            <w:hideMark/>
          </w:tcPr>
          <w:p w14:paraId="11206433"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E52FA4">
              <w:rPr>
                <w:rFonts w:ascii="Calibri" w:eastAsia="Times New Roman" w:hAnsi="Calibri" w:cs="B Mitra"/>
                <w:color w:val="000000"/>
                <w:sz w:val="20"/>
                <w:szCs w:val="20"/>
              </w:rPr>
              <w:t> </w:t>
            </w:r>
          </w:p>
        </w:tc>
      </w:tr>
      <w:tr w:rsidR="002505AE" w:rsidRPr="002505AE" w14:paraId="77798115" w14:textId="77777777" w:rsidTr="002505AE">
        <w:trPr>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6DFFFCD4" w14:textId="77777777" w:rsidR="002505AE" w:rsidRPr="00E52FA4" w:rsidRDefault="002505AE" w:rsidP="000B643B">
            <w:pPr>
              <w:bidi/>
              <w:jc w:val="center"/>
              <w:rPr>
                <w:rFonts w:ascii="Calibri" w:eastAsia="Times New Roman" w:hAnsi="Calibri" w:cs="B Mitra"/>
                <w:b w:val="0"/>
                <w:bCs w:val="0"/>
                <w:color w:val="000000"/>
                <w:sz w:val="20"/>
                <w:szCs w:val="20"/>
              </w:rPr>
            </w:pPr>
            <w:r w:rsidRPr="00E52FA4">
              <w:rPr>
                <w:rFonts w:ascii="Calibri" w:eastAsia="Times New Roman" w:hAnsi="Calibri" w:cs="B Mitra"/>
                <w:b w:val="0"/>
                <w:bCs w:val="0"/>
                <w:color w:val="000000"/>
                <w:sz w:val="20"/>
                <w:szCs w:val="20"/>
                <w:rtl/>
              </w:rPr>
              <w:t>عرض از مبدأ</w:t>
            </w:r>
          </w:p>
        </w:tc>
        <w:tc>
          <w:tcPr>
            <w:tcW w:w="810" w:type="dxa"/>
            <w:noWrap/>
            <w:hideMark/>
          </w:tcPr>
          <w:p w14:paraId="10933619" w14:textId="77777777" w:rsidR="002505AE" w:rsidRPr="00E52FA4" w:rsidRDefault="002505AE"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tl/>
              </w:rPr>
            </w:pPr>
            <w:r w:rsidRPr="002505AE">
              <w:rPr>
                <w:rFonts w:ascii="Times New Roman" w:hAnsi="Times New Roman" w:cs="B Mitra" w:hint="cs"/>
                <w:color w:val="000000"/>
                <w:sz w:val="20"/>
                <w:szCs w:val="20"/>
                <w:rtl/>
              </w:rPr>
              <w:t>923/1</w:t>
            </w:r>
          </w:p>
        </w:tc>
        <w:tc>
          <w:tcPr>
            <w:tcW w:w="720" w:type="dxa"/>
            <w:noWrap/>
            <w:hideMark/>
          </w:tcPr>
          <w:p w14:paraId="7A8F11E7" w14:textId="77777777" w:rsidR="002505AE" w:rsidRPr="00E52FA4" w:rsidRDefault="002505AE"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168/0</w:t>
            </w:r>
          </w:p>
        </w:tc>
        <w:tc>
          <w:tcPr>
            <w:tcW w:w="720" w:type="dxa"/>
            <w:noWrap/>
            <w:hideMark/>
          </w:tcPr>
          <w:p w14:paraId="5DAECD4B" w14:textId="77777777" w:rsidR="002505AE" w:rsidRPr="00E52FA4" w:rsidRDefault="002505AE"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p>
        </w:tc>
        <w:tc>
          <w:tcPr>
            <w:tcW w:w="720" w:type="dxa"/>
            <w:noWrap/>
            <w:hideMark/>
          </w:tcPr>
          <w:p w14:paraId="16069230" w14:textId="77777777" w:rsidR="002505AE" w:rsidRPr="00E52FA4" w:rsidRDefault="002505AE"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463/11</w:t>
            </w:r>
          </w:p>
        </w:tc>
        <w:tc>
          <w:tcPr>
            <w:tcW w:w="711" w:type="dxa"/>
            <w:noWrap/>
            <w:hideMark/>
          </w:tcPr>
          <w:p w14:paraId="1522EA0C" w14:textId="77777777" w:rsidR="002505AE" w:rsidRPr="00E52FA4" w:rsidRDefault="002505AE"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000/0</w:t>
            </w:r>
          </w:p>
        </w:tc>
      </w:tr>
      <w:tr w:rsidR="002505AE" w:rsidRPr="002505AE" w14:paraId="685C2857" w14:textId="77777777" w:rsidTr="002505A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0B5A01B6" w14:textId="77777777" w:rsidR="002505AE" w:rsidRPr="00E52FA4" w:rsidRDefault="002505AE" w:rsidP="000B643B">
            <w:pPr>
              <w:bidi/>
              <w:jc w:val="center"/>
              <w:rPr>
                <w:rFonts w:ascii="Calibri" w:eastAsia="Times New Roman" w:hAnsi="Calibri" w:cs="B Mitra"/>
                <w:b w:val="0"/>
                <w:bCs w:val="0"/>
                <w:color w:val="000000"/>
                <w:sz w:val="20"/>
                <w:szCs w:val="20"/>
              </w:rPr>
            </w:pPr>
            <w:r w:rsidRPr="00E52FA4">
              <w:rPr>
                <w:rFonts w:ascii="Calibri" w:eastAsia="Times New Roman" w:hAnsi="Calibri" w:cs="B Mitra"/>
                <w:b w:val="0"/>
                <w:bCs w:val="0"/>
                <w:color w:val="000000"/>
                <w:sz w:val="20"/>
                <w:szCs w:val="20"/>
                <w:rtl/>
              </w:rPr>
              <w:t>ارزش ویژه برند</w:t>
            </w:r>
          </w:p>
        </w:tc>
        <w:tc>
          <w:tcPr>
            <w:tcW w:w="810" w:type="dxa"/>
            <w:noWrap/>
            <w:hideMark/>
          </w:tcPr>
          <w:p w14:paraId="170058FE"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2505AE">
              <w:rPr>
                <w:rFonts w:ascii="Times New Roman" w:hAnsi="Times New Roman" w:cs="B Mitra" w:hint="cs"/>
                <w:color w:val="000000"/>
                <w:sz w:val="20"/>
                <w:szCs w:val="20"/>
                <w:rtl/>
              </w:rPr>
              <w:t>388/0</w:t>
            </w:r>
          </w:p>
        </w:tc>
        <w:tc>
          <w:tcPr>
            <w:tcW w:w="720" w:type="dxa"/>
            <w:noWrap/>
            <w:hideMark/>
          </w:tcPr>
          <w:p w14:paraId="0362D2C2"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044/0</w:t>
            </w:r>
          </w:p>
        </w:tc>
        <w:tc>
          <w:tcPr>
            <w:tcW w:w="720" w:type="dxa"/>
            <w:noWrap/>
            <w:hideMark/>
          </w:tcPr>
          <w:p w14:paraId="013BFEB9"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410/0</w:t>
            </w:r>
          </w:p>
        </w:tc>
        <w:tc>
          <w:tcPr>
            <w:tcW w:w="720" w:type="dxa"/>
            <w:noWrap/>
            <w:hideMark/>
          </w:tcPr>
          <w:p w14:paraId="75A7B30E"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783/8</w:t>
            </w:r>
          </w:p>
        </w:tc>
        <w:tc>
          <w:tcPr>
            <w:tcW w:w="711" w:type="dxa"/>
            <w:noWrap/>
            <w:hideMark/>
          </w:tcPr>
          <w:p w14:paraId="3D8D149A" w14:textId="77777777" w:rsidR="002505AE" w:rsidRPr="00E52FA4" w:rsidRDefault="002505AE"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2505AE">
              <w:rPr>
                <w:rFonts w:ascii="Times New Roman" w:hAnsi="Times New Roman" w:cs="B Mitra" w:hint="cs"/>
                <w:color w:val="000000"/>
                <w:sz w:val="20"/>
                <w:szCs w:val="20"/>
                <w:rtl/>
              </w:rPr>
              <w:t>000/0</w:t>
            </w:r>
          </w:p>
        </w:tc>
      </w:tr>
    </w:tbl>
    <w:p w14:paraId="6E9BB7AD" w14:textId="77777777" w:rsidR="005963DB" w:rsidRPr="001E3D5F" w:rsidRDefault="005963DB" w:rsidP="005963DB">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06376C93" w14:textId="77777777" w:rsidR="00DE53EF" w:rsidRDefault="001C1504" w:rsidP="001C1504">
      <w:pPr>
        <w:bidi/>
        <w:spacing w:after="0" w:line="276" w:lineRule="auto"/>
        <w:jc w:val="both"/>
        <w:rPr>
          <w:rFonts w:ascii="Calibri" w:eastAsia="Calibri" w:hAnsi="Calibri" w:cs="B Mitra"/>
          <w:sz w:val="26"/>
          <w:szCs w:val="26"/>
          <w:rtl/>
        </w:rPr>
      </w:pPr>
      <w:r w:rsidRPr="001C1504">
        <w:rPr>
          <w:rFonts w:ascii="Calibri" w:eastAsia="Calibri" w:hAnsi="Calibri" w:cs="B Mitra"/>
          <w:sz w:val="26"/>
          <w:szCs w:val="26"/>
          <w:rtl/>
        </w:rPr>
        <w:t>بر اساس نتایج جدول فوق، ضریب رگرسیون غیراستاندارد (</w:t>
      </w:r>
      <w:r w:rsidRPr="001C1504">
        <w:rPr>
          <w:rFonts w:asciiTheme="majorBidi" w:eastAsia="Calibri" w:hAnsiTheme="majorBidi" w:cstheme="majorBidi"/>
        </w:rPr>
        <w:t>B</w:t>
      </w:r>
      <w:r w:rsidRPr="001C1504">
        <w:rPr>
          <w:rFonts w:ascii="Calibri" w:eastAsia="Calibri" w:hAnsi="Calibri" w:cs="B Mitra"/>
          <w:sz w:val="26"/>
          <w:szCs w:val="26"/>
          <w:rtl/>
        </w:rPr>
        <w:t xml:space="preserve">) برای متغیر ارزش ویژه برند برابر با </w:t>
      </w:r>
      <w:r w:rsidR="00F84DED">
        <w:rPr>
          <w:rFonts w:ascii="Calibri" w:eastAsia="Calibri" w:hAnsi="Calibri" w:cs="B Mitra" w:hint="cs"/>
          <w:sz w:val="26"/>
          <w:szCs w:val="26"/>
          <w:rtl/>
          <w:lang w:bidi="fa-IR"/>
        </w:rPr>
        <w:t>388</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به‌دست آمده است که نشان می‌دهد به ازای افزایش یک واحدی در ارزش ویژه برند، متغیر رقابت‌پذیری برند صادراتی به میزان </w:t>
      </w:r>
      <w:r w:rsidR="00F84DED">
        <w:rPr>
          <w:rFonts w:ascii="Calibri" w:eastAsia="Calibri" w:hAnsi="Calibri" w:cs="B Mitra" w:hint="cs"/>
          <w:sz w:val="26"/>
          <w:szCs w:val="26"/>
          <w:rtl/>
          <w:lang w:bidi="fa-IR"/>
        </w:rPr>
        <w:t>388</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واحد افزایش می‌یابد. </w:t>
      </w:r>
    </w:p>
    <w:p w14:paraId="678CA320" w14:textId="41877F9C" w:rsidR="001C1504" w:rsidRDefault="001C1504" w:rsidP="00DE53EF">
      <w:pPr>
        <w:bidi/>
        <w:spacing w:after="0" w:line="276" w:lineRule="auto"/>
        <w:jc w:val="both"/>
        <w:rPr>
          <w:rFonts w:ascii="Calibri" w:eastAsia="Calibri" w:hAnsi="Calibri" w:cs="B Mitra"/>
          <w:sz w:val="26"/>
          <w:szCs w:val="26"/>
          <w:rtl/>
        </w:rPr>
      </w:pPr>
      <w:r w:rsidRPr="001C1504">
        <w:rPr>
          <w:rFonts w:ascii="Calibri" w:eastAsia="Calibri" w:hAnsi="Calibri" w:cs="B Mitra"/>
          <w:sz w:val="26"/>
          <w:szCs w:val="26"/>
          <w:rtl/>
        </w:rPr>
        <w:t>ضریب استانداردشده (</w:t>
      </w:r>
      <w:r w:rsidRPr="001C1504">
        <w:rPr>
          <w:rFonts w:asciiTheme="majorBidi" w:eastAsia="Calibri" w:hAnsiTheme="majorBidi" w:cstheme="majorBidi"/>
        </w:rPr>
        <w:t>Beta</w:t>
      </w:r>
      <w:r w:rsidRPr="001C1504">
        <w:rPr>
          <w:rFonts w:ascii="Calibri" w:eastAsia="Calibri" w:hAnsi="Calibri" w:cs="B Mitra"/>
          <w:sz w:val="26"/>
          <w:szCs w:val="26"/>
          <w:rtl/>
        </w:rPr>
        <w:t xml:space="preserve">) نیز برابر با </w:t>
      </w:r>
      <w:r w:rsidR="00F84DED">
        <w:rPr>
          <w:rFonts w:ascii="Calibri" w:eastAsia="Calibri" w:hAnsi="Calibri" w:cs="B Mitra" w:hint="cs"/>
          <w:sz w:val="26"/>
          <w:szCs w:val="26"/>
          <w:rtl/>
          <w:lang w:bidi="fa-IR"/>
        </w:rPr>
        <w:t>410</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است که بیانگر شدت و جهت رابطه میان دو متغیر بوده و نشان می‌دهد به ازای افزایش یک انحراف معیار در ارزش ویژه برند، رقابت‌پذیری برند صادراتی به میزان </w:t>
      </w:r>
      <w:r w:rsidR="00F84DED">
        <w:rPr>
          <w:rFonts w:ascii="Calibri" w:eastAsia="Calibri" w:hAnsi="Calibri" w:cs="B Mitra" w:hint="cs"/>
          <w:sz w:val="26"/>
          <w:szCs w:val="26"/>
          <w:rtl/>
          <w:lang w:bidi="fa-IR"/>
        </w:rPr>
        <w:t>410</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انحراف معیار افزایش می‌یابد. مقدار آماره </w:t>
      </w:r>
      <w:r w:rsidRPr="001C1504">
        <w:rPr>
          <w:rFonts w:ascii="Calibri" w:eastAsia="Calibri" w:hAnsi="Calibri" w:cs="B Mitra"/>
          <w:sz w:val="26"/>
          <w:szCs w:val="26"/>
        </w:rPr>
        <w:t>t</w:t>
      </w:r>
      <w:r w:rsidRPr="001C1504">
        <w:rPr>
          <w:rFonts w:ascii="Calibri" w:eastAsia="Calibri" w:hAnsi="Calibri" w:cs="B Mitra"/>
          <w:sz w:val="26"/>
          <w:szCs w:val="26"/>
          <w:rtl/>
        </w:rPr>
        <w:t xml:space="preserve"> برای این متغیر برابر با </w:t>
      </w:r>
      <w:r w:rsidR="00F84DED">
        <w:rPr>
          <w:rFonts w:ascii="Calibri" w:eastAsia="Calibri" w:hAnsi="Calibri" w:cs="B Mitra" w:hint="cs"/>
          <w:sz w:val="26"/>
          <w:szCs w:val="26"/>
          <w:rtl/>
          <w:lang w:bidi="fa-IR"/>
        </w:rPr>
        <w:t>783</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8</w:t>
      </w:r>
      <w:r w:rsidRPr="001C1504">
        <w:rPr>
          <w:rFonts w:ascii="Calibri" w:eastAsia="Calibri" w:hAnsi="Calibri" w:cs="B Mitra"/>
          <w:sz w:val="26"/>
          <w:szCs w:val="26"/>
          <w:rtl/>
        </w:rPr>
        <w:t xml:space="preserve"> و سطح معناداری آن برابر با </w:t>
      </w:r>
      <w:r w:rsidR="00F84DED">
        <w:rPr>
          <w:rFonts w:ascii="Calibri" w:eastAsia="Calibri" w:hAnsi="Calibri" w:cs="B Mitra" w:hint="cs"/>
          <w:sz w:val="26"/>
          <w:szCs w:val="26"/>
          <w:rtl/>
          <w:lang w:bidi="fa-IR"/>
        </w:rPr>
        <w:t>000</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است که از سطح خطای </w:t>
      </w:r>
      <w:r w:rsidR="00F84DED">
        <w:rPr>
          <w:rFonts w:ascii="Calibri" w:eastAsia="Calibri" w:hAnsi="Calibri" w:cs="B Mitra" w:hint="cs"/>
          <w:sz w:val="26"/>
          <w:szCs w:val="26"/>
          <w:rtl/>
          <w:lang w:bidi="fa-IR"/>
        </w:rPr>
        <w:t>05</w:t>
      </w:r>
      <w:r w:rsidRPr="001C1504">
        <w:rPr>
          <w:rFonts w:ascii="Calibri" w:eastAsia="Calibri" w:hAnsi="Calibri" w:cs="B Mitra"/>
          <w:sz w:val="26"/>
          <w:szCs w:val="26"/>
          <w:rtl/>
          <w:lang w:bidi="fa-IR"/>
        </w:rPr>
        <w:t>/</w:t>
      </w:r>
      <w:r w:rsidR="00F84DED">
        <w:rPr>
          <w:rFonts w:ascii="Calibri" w:eastAsia="Calibri" w:hAnsi="Calibri" w:cs="B Mitra" w:hint="cs"/>
          <w:sz w:val="26"/>
          <w:szCs w:val="26"/>
          <w:rtl/>
          <w:lang w:bidi="fa-IR"/>
        </w:rPr>
        <w:t>0</w:t>
      </w:r>
      <w:r w:rsidRPr="001C1504">
        <w:rPr>
          <w:rFonts w:ascii="Calibri" w:eastAsia="Calibri" w:hAnsi="Calibri" w:cs="B Mitra"/>
          <w:sz w:val="26"/>
          <w:szCs w:val="26"/>
          <w:rtl/>
        </w:rPr>
        <w:t xml:space="preserve"> کمتر می‌باشد. بر این اساس، فرض صفر رد و فرض پژوهش تأیید می‌شود؛ یعنی ارزش ویژه برند تأثیر مثبت و معناداری بر رقابت‌پذیری برند صادراتی دارد.</w:t>
      </w:r>
    </w:p>
    <w:p w14:paraId="5D57E58C" w14:textId="77777777" w:rsidR="00861736" w:rsidRPr="00861736" w:rsidRDefault="00861736" w:rsidP="00861736">
      <w:pPr>
        <w:bidi/>
        <w:spacing w:after="0" w:line="276" w:lineRule="auto"/>
        <w:jc w:val="both"/>
        <w:rPr>
          <w:rFonts w:ascii="Calibri" w:eastAsia="Calibri" w:hAnsi="Calibri" w:cs="B Mitra"/>
          <w:sz w:val="26"/>
          <w:szCs w:val="26"/>
        </w:rPr>
      </w:pPr>
      <w:r w:rsidRPr="00861736">
        <w:rPr>
          <w:rFonts w:ascii="Calibri" w:eastAsia="Calibri" w:hAnsi="Calibri" w:cs="B Mitra"/>
          <w:b/>
          <w:bCs/>
          <w:i/>
          <w:iCs/>
          <w:rtl/>
        </w:rPr>
        <w:t>فرضیه دوم:</w:t>
      </w:r>
      <w:r w:rsidRPr="00861736">
        <w:rPr>
          <w:rFonts w:ascii="Calibri" w:eastAsia="Calibri" w:hAnsi="Calibri" w:cs="B Mitra"/>
          <w:sz w:val="26"/>
          <w:szCs w:val="26"/>
          <w:rtl/>
        </w:rPr>
        <w:t xml:space="preserve"> ارزش ویژه برند بر استراتژیک‌گرایی تأثیر مثبت و معناداری دارد.</w:t>
      </w:r>
    </w:p>
    <w:p w14:paraId="630238DE" w14:textId="5A0D2CE7" w:rsidR="00861736" w:rsidRPr="001C1504" w:rsidRDefault="00861736" w:rsidP="00861736">
      <w:pPr>
        <w:bidi/>
        <w:spacing w:after="0" w:line="276" w:lineRule="auto"/>
        <w:jc w:val="both"/>
        <w:rPr>
          <w:rFonts w:ascii="Calibri" w:eastAsia="Calibri" w:hAnsi="Calibri" w:cs="B Mitra"/>
          <w:sz w:val="26"/>
          <w:szCs w:val="26"/>
        </w:rPr>
      </w:pPr>
      <w:r w:rsidRPr="00861736">
        <w:rPr>
          <w:rFonts w:ascii="Calibri" w:eastAsia="Calibri" w:hAnsi="Calibri" w:cs="B Mitra"/>
          <w:sz w:val="26"/>
          <w:szCs w:val="26"/>
          <w:rtl/>
        </w:rPr>
        <w:t>در این فرضیه، متغیر «ارزش ویژه برند» به‌عنوان متغیر مستقل و متغیر «استراتژیک‌گرایی» به‌عنوان متغیر وابسته در نظر گرفته شده‌اند. نتایج تحلیل رگرسیون در جدول زیر ارائه شده است:</w:t>
      </w:r>
    </w:p>
    <w:p w14:paraId="0193A018" w14:textId="1BAA50F9" w:rsidR="00F078D4" w:rsidRDefault="00F078D4" w:rsidP="00F078D4">
      <w:pPr>
        <w:bidi/>
        <w:spacing w:after="0" w:line="276" w:lineRule="auto"/>
        <w:jc w:val="center"/>
        <w:rPr>
          <w:rFonts w:ascii="Calibri" w:eastAsia="Calibri" w:hAnsi="Calibri" w:cs="B Mitra"/>
          <w:b/>
          <w:bCs/>
          <w:color w:val="323E4F" w:themeColor="text2" w:themeShade="BF"/>
          <w:sz w:val="18"/>
          <w:szCs w:val="18"/>
          <w:rtl/>
        </w:rPr>
      </w:pPr>
      <w:r w:rsidRPr="00F078D4">
        <w:rPr>
          <w:rFonts w:ascii="Calibri" w:eastAsia="Calibri" w:hAnsi="Calibri" w:cs="B Mitra"/>
          <w:b/>
          <w:bCs/>
          <w:color w:val="323E4F" w:themeColor="text2" w:themeShade="BF"/>
          <w:sz w:val="18"/>
          <w:szCs w:val="18"/>
          <w:rtl/>
        </w:rPr>
        <w:t xml:space="preserve">جدول </w:t>
      </w:r>
      <w:r w:rsidR="008515B2">
        <w:rPr>
          <w:rFonts w:ascii="Calibri" w:eastAsia="Calibri" w:hAnsi="Calibri" w:cs="B Mitra" w:hint="cs"/>
          <w:b/>
          <w:bCs/>
          <w:color w:val="323E4F" w:themeColor="text2" w:themeShade="BF"/>
          <w:sz w:val="18"/>
          <w:szCs w:val="18"/>
          <w:rtl/>
          <w:lang w:bidi="fa-IR"/>
        </w:rPr>
        <w:t>3</w:t>
      </w:r>
      <w:r w:rsidRPr="00F078D4">
        <w:rPr>
          <w:rFonts w:ascii="Calibri" w:eastAsia="Calibri" w:hAnsi="Calibri" w:cs="B Mitra"/>
          <w:b/>
          <w:bCs/>
          <w:color w:val="323E4F" w:themeColor="text2" w:themeShade="BF"/>
          <w:sz w:val="18"/>
          <w:szCs w:val="18"/>
          <w:rtl/>
          <w:lang w:bidi="fa-IR"/>
        </w:rPr>
        <w:t xml:space="preserve">- </w:t>
      </w:r>
      <w:r w:rsidR="008515B2" w:rsidRPr="008515B2">
        <w:rPr>
          <w:rFonts w:ascii="Calibri" w:eastAsia="Calibri" w:hAnsi="Calibri" w:cs="B Mitra" w:hint="cs"/>
          <w:b/>
          <w:bCs/>
          <w:color w:val="323E4F" w:themeColor="text2" w:themeShade="BF"/>
          <w:sz w:val="18"/>
          <w:szCs w:val="18"/>
          <w:rtl/>
        </w:rPr>
        <w:t>جدول</w:t>
      </w:r>
      <w:r w:rsidR="008515B2" w:rsidRPr="008515B2">
        <w:rPr>
          <w:rFonts w:ascii="Calibri" w:eastAsia="Calibri" w:hAnsi="Calibri" w:cs="B Mitra"/>
          <w:b/>
          <w:bCs/>
          <w:color w:val="323E4F" w:themeColor="text2" w:themeShade="BF"/>
          <w:sz w:val="18"/>
          <w:szCs w:val="18"/>
          <w:rtl/>
        </w:rPr>
        <w:t xml:space="preserve"> </w:t>
      </w:r>
      <w:r w:rsidR="008515B2" w:rsidRPr="008515B2">
        <w:rPr>
          <w:rFonts w:ascii="Calibri" w:eastAsia="Calibri" w:hAnsi="Calibri" w:cs="B Mitra" w:hint="cs"/>
          <w:b/>
          <w:bCs/>
          <w:color w:val="323E4F" w:themeColor="text2" w:themeShade="BF"/>
          <w:sz w:val="18"/>
          <w:szCs w:val="18"/>
          <w:rtl/>
        </w:rPr>
        <w:t>ضرایب</w:t>
      </w:r>
      <w:r w:rsidR="008515B2" w:rsidRPr="008515B2">
        <w:rPr>
          <w:rFonts w:ascii="Calibri" w:eastAsia="Calibri" w:hAnsi="Calibri" w:cs="B Mitra"/>
          <w:b/>
          <w:bCs/>
          <w:color w:val="323E4F" w:themeColor="text2" w:themeShade="BF"/>
          <w:sz w:val="18"/>
          <w:szCs w:val="18"/>
          <w:rtl/>
        </w:rPr>
        <w:t xml:space="preserve"> </w:t>
      </w:r>
      <w:r w:rsidR="008515B2" w:rsidRPr="008515B2">
        <w:rPr>
          <w:rFonts w:ascii="Calibri" w:eastAsia="Calibri" w:hAnsi="Calibri" w:cs="B Mitra" w:hint="cs"/>
          <w:b/>
          <w:bCs/>
          <w:color w:val="323E4F" w:themeColor="text2" w:themeShade="BF"/>
          <w:sz w:val="18"/>
          <w:szCs w:val="18"/>
          <w:rtl/>
        </w:rPr>
        <w:t>رگرسیون</w:t>
      </w:r>
      <w:r w:rsidR="008515B2" w:rsidRPr="008515B2">
        <w:rPr>
          <w:rFonts w:ascii="Calibri" w:eastAsia="Calibri" w:hAnsi="Calibri" w:cs="B Mitra"/>
          <w:b/>
          <w:bCs/>
          <w:color w:val="323E4F" w:themeColor="text2" w:themeShade="BF"/>
          <w:sz w:val="18"/>
          <w:szCs w:val="18"/>
          <w:rtl/>
        </w:rPr>
        <w:t xml:space="preserve"> (</w:t>
      </w:r>
      <w:r w:rsidR="008515B2" w:rsidRPr="008515B2">
        <w:rPr>
          <w:rFonts w:ascii="Calibri" w:eastAsia="Calibri" w:hAnsi="Calibri" w:cs="B Mitra" w:hint="cs"/>
          <w:b/>
          <w:bCs/>
          <w:color w:val="323E4F" w:themeColor="text2" w:themeShade="BF"/>
          <w:sz w:val="18"/>
          <w:szCs w:val="18"/>
          <w:rtl/>
        </w:rPr>
        <w:t>متغیر</w:t>
      </w:r>
      <w:r w:rsidR="008515B2" w:rsidRPr="008515B2">
        <w:rPr>
          <w:rFonts w:ascii="Calibri" w:eastAsia="Calibri" w:hAnsi="Calibri" w:cs="B Mitra"/>
          <w:b/>
          <w:bCs/>
          <w:color w:val="323E4F" w:themeColor="text2" w:themeShade="BF"/>
          <w:sz w:val="18"/>
          <w:szCs w:val="18"/>
          <w:rtl/>
        </w:rPr>
        <w:t xml:space="preserve"> </w:t>
      </w:r>
      <w:r w:rsidR="008515B2" w:rsidRPr="008515B2">
        <w:rPr>
          <w:rFonts w:ascii="Calibri" w:eastAsia="Calibri" w:hAnsi="Calibri" w:cs="B Mitra" w:hint="cs"/>
          <w:b/>
          <w:bCs/>
          <w:color w:val="323E4F" w:themeColor="text2" w:themeShade="BF"/>
          <w:sz w:val="18"/>
          <w:szCs w:val="18"/>
          <w:rtl/>
        </w:rPr>
        <w:t>وابسته</w:t>
      </w:r>
      <w:r w:rsidR="008515B2" w:rsidRPr="008515B2">
        <w:rPr>
          <w:rFonts w:ascii="Calibri" w:eastAsia="Calibri" w:hAnsi="Calibri" w:cs="B Mitra"/>
          <w:b/>
          <w:bCs/>
          <w:color w:val="323E4F" w:themeColor="text2" w:themeShade="BF"/>
          <w:sz w:val="18"/>
          <w:szCs w:val="18"/>
          <w:rtl/>
        </w:rPr>
        <w:t xml:space="preserve">: </w:t>
      </w:r>
      <w:r w:rsidR="008515B2" w:rsidRPr="008515B2">
        <w:rPr>
          <w:rFonts w:ascii="Calibri" w:eastAsia="Calibri" w:hAnsi="Calibri" w:cs="B Mitra" w:hint="cs"/>
          <w:b/>
          <w:bCs/>
          <w:color w:val="323E4F" w:themeColor="text2" w:themeShade="BF"/>
          <w:sz w:val="18"/>
          <w:szCs w:val="18"/>
          <w:rtl/>
        </w:rPr>
        <w:t>استراتژیک‌گرایی</w:t>
      </w:r>
      <w:r w:rsidR="008515B2" w:rsidRPr="008515B2">
        <w:rPr>
          <w:rFonts w:ascii="Calibri" w:eastAsia="Calibri" w:hAnsi="Calibri" w:cs="B Mitra"/>
          <w:b/>
          <w:bCs/>
          <w:color w:val="323E4F" w:themeColor="text2" w:themeShade="BF"/>
          <w:sz w:val="18"/>
          <w:szCs w:val="18"/>
          <w:rtl/>
        </w:rPr>
        <w:t>)</w:t>
      </w:r>
    </w:p>
    <w:tbl>
      <w:tblPr>
        <w:tblStyle w:val="GridTable4"/>
        <w:bidiVisual/>
        <w:tblW w:w="4305" w:type="dxa"/>
        <w:tblInd w:w="55" w:type="dxa"/>
        <w:tblLayout w:type="fixed"/>
        <w:tblLook w:val="04A0" w:firstRow="1" w:lastRow="0" w:firstColumn="1" w:lastColumn="0" w:noHBand="0" w:noVBand="1"/>
      </w:tblPr>
      <w:tblGrid>
        <w:gridCol w:w="624"/>
        <w:gridCol w:w="810"/>
        <w:gridCol w:w="720"/>
        <w:gridCol w:w="720"/>
        <w:gridCol w:w="720"/>
        <w:gridCol w:w="711"/>
      </w:tblGrid>
      <w:tr w:rsidR="00784810" w:rsidRPr="002505AE" w14:paraId="5492548D" w14:textId="77777777" w:rsidTr="00642AD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2FD84551" w14:textId="77777777" w:rsidR="00784810" w:rsidRPr="00E52FA4" w:rsidRDefault="00784810" w:rsidP="000B643B">
            <w:pPr>
              <w:bidi/>
              <w:jc w:val="center"/>
              <w:rPr>
                <w:rFonts w:ascii="Calibri" w:eastAsia="Times New Roman" w:hAnsi="Calibri" w:cs="B Mitra"/>
                <w:b w:val="0"/>
                <w:bCs w:val="0"/>
                <w:sz w:val="20"/>
                <w:szCs w:val="20"/>
              </w:rPr>
            </w:pPr>
            <w:r w:rsidRPr="00E52FA4">
              <w:rPr>
                <w:rFonts w:ascii="Calibri" w:eastAsia="Times New Roman" w:hAnsi="Calibri" w:cs="B Mitra"/>
                <w:b w:val="0"/>
                <w:bCs w:val="0"/>
                <w:sz w:val="20"/>
                <w:szCs w:val="20"/>
                <w:rtl/>
              </w:rPr>
              <w:t>مدل</w:t>
            </w:r>
          </w:p>
        </w:tc>
        <w:tc>
          <w:tcPr>
            <w:tcW w:w="810" w:type="dxa"/>
            <w:noWrap/>
            <w:hideMark/>
          </w:tcPr>
          <w:p w14:paraId="16E80294" w14:textId="77777777" w:rsidR="00784810" w:rsidRPr="00E52FA4" w:rsidRDefault="00784810"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tl/>
              </w:rPr>
              <w:t>ضرایب غیراستاندارد</w:t>
            </w:r>
          </w:p>
        </w:tc>
        <w:tc>
          <w:tcPr>
            <w:tcW w:w="720" w:type="dxa"/>
            <w:noWrap/>
            <w:hideMark/>
          </w:tcPr>
          <w:p w14:paraId="5DB7AC8C" w14:textId="77777777" w:rsidR="00784810" w:rsidRPr="00E52FA4" w:rsidRDefault="00784810" w:rsidP="000B64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Pr>
              <w:t> </w:t>
            </w:r>
          </w:p>
        </w:tc>
        <w:tc>
          <w:tcPr>
            <w:tcW w:w="720" w:type="dxa"/>
            <w:noWrap/>
            <w:hideMark/>
          </w:tcPr>
          <w:p w14:paraId="6A636D52" w14:textId="77777777" w:rsidR="00784810" w:rsidRPr="00E52FA4" w:rsidRDefault="00784810"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Pr>
            </w:pPr>
            <w:r w:rsidRPr="00E52FA4">
              <w:rPr>
                <w:rFonts w:ascii="Calibri" w:eastAsia="Times New Roman" w:hAnsi="Calibri" w:cs="B Mitra"/>
                <w:b w:val="0"/>
                <w:bCs w:val="0"/>
                <w:sz w:val="20"/>
                <w:szCs w:val="20"/>
                <w:rtl/>
              </w:rPr>
              <w:t>ضرایب استاندارد</w:t>
            </w:r>
          </w:p>
        </w:tc>
        <w:tc>
          <w:tcPr>
            <w:tcW w:w="720" w:type="dxa"/>
            <w:noWrap/>
            <w:hideMark/>
          </w:tcPr>
          <w:p w14:paraId="0365C34D" w14:textId="77777777" w:rsidR="00784810" w:rsidRPr="00E52FA4" w:rsidRDefault="00784810"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tl/>
              </w:rPr>
              <w:t>آماره</w:t>
            </w:r>
          </w:p>
        </w:tc>
        <w:tc>
          <w:tcPr>
            <w:tcW w:w="711" w:type="dxa"/>
            <w:noWrap/>
            <w:hideMark/>
          </w:tcPr>
          <w:p w14:paraId="720212A6" w14:textId="77777777" w:rsidR="00784810" w:rsidRPr="00E52FA4" w:rsidRDefault="00784810"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E52FA4">
              <w:rPr>
                <w:rFonts w:ascii="Calibri" w:eastAsia="Times New Roman" w:hAnsi="Calibri" w:cs="B Mitra"/>
                <w:b w:val="0"/>
                <w:bCs w:val="0"/>
                <w:sz w:val="20"/>
                <w:szCs w:val="20"/>
                <w:rtl/>
              </w:rPr>
              <w:t>سطح معناداری</w:t>
            </w:r>
          </w:p>
        </w:tc>
      </w:tr>
      <w:tr w:rsidR="00784810" w:rsidRPr="002505AE" w14:paraId="19099DEA" w14:textId="77777777" w:rsidTr="00642AD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0CC294F2" w14:textId="77777777" w:rsidR="00784810" w:rsidRPr="00E52FA4" w:rsidRDefault="00784810" w:rsidP="000B643B">
            <w:pPr>
              <w:jc w:val="center"/>
              <w:rPr>
                <w:rFonts w:ascii="Calibri" w:eastAsia="Times New Roman" w:hAnsi="Calibri" w:cs="B Mitra"/>
                <w:b w:val="0"/>
                <w:bCs w:val="0"/>
                <w:color w:val="000000"/>
                <w:sz w:val="20"/>
                <w:szCs w:val="20"/>
                <w:rtl/>
              </w:rPr>
            </w:pPr>
            <w:r w:rsidRPr="00E52FA4">
              <w:rPr>
                <w:rFonts w:ascii="Calibri" w:eastAsia="Times New Roman" w:hAnsi="Calibri" w:cs="B Mitra"/>
                <w:b w:val="0"/>
                <w:bCs w:val="0"/>
                <w:color w:val="000000"/>
                <w:sz w:val="20"/>
                <w:szCs w:val="20"/>
              </w:rPr>
              <w:t> </w:t>
            </w:r>
          </w:p>
        </w:tc>
        <w:tc>
          <w:tcPr>
            <w:tcW w:w="810" w:type="dxa"/>
            <w:noWrap/>
            <w:hideMark/>
          </w:tcPr>
          <w:p w14:paraId="1FD8B4B9" w14:textId="77777777" w:rsidR="00784810" w:rsidRPr="00E52FA4" w:rsidRDefault="00784810"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E52FA4">
              <w:rPr>
                <w:rFonts w:ascii="Calibri" w:eastAsia="Times New Roman" w:hAnsi="Calibri" w:cs="B Mitra"/>
                <w:color w:val="000000"/>
                <w:sz w:val="20"/>
                <w:szCs w:val="20"/>
                <w:rtl/>
              </w:rPr>
              <w:t>ضریب رگرسیون (</w:t>
            </w:r>
            <w:r w:rsidRPr="00E52FA4">
              <w:rPr>
                <w:rFonts w:ascii="Calibri" w:eastAsia="Times New Roman" w:hAnsi="Calibri" w:cs="B Mitra"/>
                <w:color w:val="000000"/>
                <w:sz w:val="20"/>
                <w:szCs w:val="20"/>
              </w:rPr>
              <w:t>B</w:t>
            </w:r>
            <w:r w:rsidRPr="00E52FA4">
              <w:rPr>
                <w:rFonts w:ascii="Calibri" w:eastAsia="Times New Roman" w:hAnsi="Calibri" w:cs="B Mitra"/>
                <w:color w:val="000000"/>
                <w:sz w:val="20"/>
                <w:szCs w:val="20"/>
                <w:rtl/>
              </w:rPr>
              <w:t>)</w:t>
            </w:r>
          </w:p>
        </w:tc>
        <w:tc>
          <w:tcPr>
            <w:tcW w:w="720" w:type="dxa"/>
            <w:noWrap/>
            <w:hideMark/>
          </w:tcPr>
          <w:p w14:paraId="5799E882" w14:textId="77777777" w:rsidR="00784810" w:rsidRPr="00E52FA4" w:rsidRDefault="00784810"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tl/>
              </w:rPr>
              <w:t>خطای استاندارد</w:t>
            </w:r>
          </w:p>
        </w:tc>
        <w:tc>
          <w:tcPr>
            <w:tcW w:w="720" w:type="dxa"/>
            <w:noWrap/>
            <w:hideMark/>
          </w:tcPr>
          <w:p w14:paraId="4679B21F" w14:textId="77777777" w:rsidR="00784810" w:rsidRPr="00E52FA4" w:rsidRDefault="00784810"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tl/>
              </w:rPr>
              <w:t>ضریب رگرسیون (</w:t>
            </w:r>
            <w:r w:rsidRPr="00E52FA4">
              <w:rPr>
                <w:rFonts w:ascii="Calibri" w:eastAsia="Times New Roman" w:hAnsi="Calibri" w:cs="B Mitra"/>
                <w:color w:val="000000"/>
                <w:sz w:val="20"/>
                <w:szCs w:val="20"/>
              </w:rPr>
              <w:t>Beta</w:t>
            </w:r>
            <w:r w:rsidRPr="00E52FA4">
              <w:rPr>
                <w:rFonts w:ascii="Calibri" w:eastAsia="Times New Roman" w:hAnsi="Calibri" w:cs="B Mitra"/>
                <w:color w:val="000000"/>
                <w:sz w:val="20"/>
                <w:szCs w:val="20"/>
                <w:rtl/>
              </w:rPr>
              <w:t>)</w:t>
            </w:r>
          </w:p>
        </w:tc>
        <w:tc>
          <w:tcPr>
            <w:tcW w:w="720" w:type="dxa"/>
            <w:noWrap/>
            <w:hideMark/>
          </w:tcPr>
          <w:p w14:paraId="45B32282" w14:textId="77777777" w:rsidR="00784810" w:rsidRPr="00E52FA4" w:rsidRDefault="00784810"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E52FA4">
              <w:rPr>
                <w:rFonts w:ascii="Calibri" w:eastAsia="Times New Roman" w:hAnsi="Calibri" w:cs="B Mitra"/>
                <w:color w:val="000000"/>
                <w:sz w:val="20"/>
                <w:szCs w:val="20"/>
              </w:rPr>
              <w:t> </w:t>
            </w:r>
          </w:p>
        </w:tc>
        <w:tc>
          <w:tcPr>
            <w:tcW w:w="711" w:type="dxa"/>
            <w:noWrap/>
            <w:hideMark/>
          </w:tcPr>
          <w:p w14:paraId="043FA780" w14:textId="77777777" w:rsidR="00784810" w:rsidRPr="00E52FA4" w:rsidRDefault="00784810"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E52FA4">
              <w:rPr>
                <w:rFonts w:ascii="Calibri" w:eastAsia="Times New Roman" w:hAnsi="Calibri" w:cs="B Mitra"/>
                <w:color w:val="000000"/>
                <w:sz w:val="20"/>
                <w:szCs w:val="20"/>
              </w:rPr>
              <w:t> </w:t>
            </w:r>
          </w:p>
        </w:tc>
      </w:tr>
      <w:tr w:rsidR="00642AD1" w:rsidRPr="002505AE" w14:paraId="2BA92CF1" w14:textId="77777777" w:rsidTr="00642AD1">
        <w:trPr>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20FBC744" w14:textId="77777777" w:rsidR="00642AD1" w:rsidRPr="00E52FA4" w:rsidRDefault="00642AD1" w:rsidP="00642AD1">
            <w:pPr>
              <w:bidi/>
              <w:jc w:val="center"/>
              <w:rPr>
                <w:rFonts w:ascii="Calibri" w:eastAsia="Times New Roman" w:hAnsi="Calibri" w:cs="B Mitra"/>
                <w:b w:val="0"/>
                <w:bCs w:val="0"/>
                <w:color w:val="000000"/>
                <w:sz w:val="20"/>
                <w:szCs w:val="20"/>
              </w:rPr>
            </w:pPr>
            <w:r w:rsidRPr="00E52FA4">
              <w:rPr>
                <w:rFonts w:ascii="Calibri" w:eastAsia="Times New Roman" w:hAnsi="Calibri" w:cs="B Mitra"/>
                <w:b w:val="0"/>
                <w:bCs w:val="0"/>
                <w:color w:val="000000"/>
                <w:sz w:val="20"/>
                <w:szCs w:val="20"/>
                <w:rtl/>
              </w:rPr>
              <w:t>عرض از مبدأ</w:t>
            </w:r>
          </w:p>
        </w:tc>
        <w:tc>
          <w:tcPr>
            <w:tcW w:w="810" w:type="dxa"/>
            <w:noWrap/>
            <w:vAlign w:val="center"/>
            <w:hideMark/>
          </w:tcPr>
          <w:p w14:paraId="76184A73" w14:textId="659DC52A" w:rsidR="00642AD1" w:rsidRPr="00E52FA4" w:rsidRDefault="00642AD1" w:rsidP="00642A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tl/>
              </w:rPr>
            </w:pPr>
            <w:r w:rsidRPr="00393EC1">
              <w:rPr>
                <w:rFonts w:ascii="Times New Roman" w:hAnsi="Times New Roman" w:cs="B Mitra" w:hint="cs"/>
                <w:color w:val="000000"/>
                <w:sz w:val="20"/>
                <w:szCs w:val="20"/>
                <w:rtl/>
              </w:rPr>
              <w:t>930/2</w:t>
            </w:r>
          </w:p>
        </w:tc>
        <w:tc>
          <w:tcPr>
            <w:tcW w:w="720" w:type="dxa"/>
            <w:noWrap/>
            <w:vAlign w:val="center"/>
            <w:hideMark/>
          </w:tcPr>
          <w:p w14:paraId="1CED1A50" w14:textId="0BE9D42C" w:rsidR="00642AD1" w:rsidRPr="00E52FA4" w:rsidRDefault="00642AD1" w:rsidP="00642A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184/0</w:t>
            </w:r>
          </w:p>
        </w:tc>
        <w:tc>
          <w:tcPr>
            <w:tcW w:w="720" w:type="dxa"/>
            <w:noWrap/>
            <w:vAlign w:val="center"/>
            <w:hideMark/>
          </w:tcPr>
          <w:p w14:paraId="4F171E57" w14:textId="77777777" w:rsidR="00642AD1" w:rsidRPr="00E52FA4" w:rsidRDefault="00642AD1" w:rsidP="00642A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p>
        </w:tc>
        <w:tc>
          <w:tcPr>
            <w:tcW w:w="720" w:type="dxa"/>
            <w:noWrap/>
            <w:vAlign w:val="center"/>
            <w:hideMark/>
          </w:tcPr>
          <w:p w14:paraId="44F3E10C" w14:textId="78411DCF" w:rsidR="00642AD1" w:rsidRPr="00E52FA4" w:rsidRDefault="00642AD1" w:rsidP="00642A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906/15</w:t>
            </w:r>
          </w:p>
        </w:tc>
        <w:tc>
          <w:tcPr>
            <w:tcW w:w="711" w:type="dxa"/>
            <w:noWrap/>
            <w:vAlign w:val="center"/>
            <w:hideMark/>
          </w:tcPr>
          <w:p w14:paraId="5B0D6359" w14:textId="230A9B0C" w:rsidR="00642AD1" w:rsidRPr="00E52FA4" w:rsidRDefault="00642AD1" w:rsidP="00642AD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000/0</w:t>
            </w:r>
          </w:p>
        </w:tc>
      </w:tr>
      <w:tr w:rsidR="00642AD1" w:rsidRPr="002505AE" w14:paraId="57A0DAF7" w14:textId="77777777" w:rsidTr="00642AD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142DEAB3" w14:textId="77777777" w:rsidR="00642AD1" w:rsidRPr="00E52FA4" w:rsidRDefault="00642AD1" w:rsidP="00642AD1">
            <w:pPr>
              <w:bidi/>
              <w:jc w:val="center"/>
              <w:rPr>
                <w:rFonts w:ascii="Calibri" w:eastAsia="Times New Roman" w:hAnsi="Calibri" w:cs="B Mitra"/>
                <w:b w:val="0"/>
                <w:bCs w:val="0"/>
                <w:color w:val="000000"/>
                <w:sz w:val="20"/>
                <w:szCs w:val="20"/>
              </w:rPr>
            </w:pPr>
            <w:r w:rsidRPr="00E52FA4">
              <w:rPr>
                <w:rFonts w:ascii="Calibri" w:eastAsia="Times New Roman" w:hAnsi="Calibri" w:cs="B Mitra"/>
                <w:b w:val="0"/>
                <w:bCs w:val="0"/>
                <w:color w:val="000000"/>
                <w:sz w:val="20"/>
                <w:szCs w:val="20"/>
                <w:rtl/>
              </w:rPr>
              <w:t>ارزش ویژه برند</w:t>
            </w:r>
          </w:p>
        </w:tc>
        <w:tc>
          <w:tcPr>
            <w:tcW w:w="810" w:type="dxa"/>
            <w:noWrap/>
            <w:vAlign w:val="center"/>
            <w:hideMark/>
          </w:tcPr>
          <w:p w14:paraId="4091A401" w14:textId="15525F4B" w:rsidR="00642AD1" w:rsidRPr="00E52FA4" w:rsidRDefault="00642AD1" w:rsidP="00642A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393EC1">
              <w:rPr>
                <w:rFonts w:ascii="Times New Roman" w:hAnsi="Times New Roman" w:cs="B Mitra" w:hint="cs"/>
                <w:color w:val="000000"/>
                <w:sz w:val="20"/>
                <w:szCs w:val="20"/>
                <w:rtl/>
              </w:rPr>
              <w:t>159/0</w:t>
            </w:r>
          </w:p>
        </w:tc>
        <w:tc>
          <w:tcPr>
            <w:tcW w:w="720" w:type="dxa"/>
            <w:noWrap/>
            <w:vAlign w:val="center"/>
            <w:hideMark/>
          </w:tcPr>
          <w:p w14:paraId="2E4D7F13" w14:textId="70F3BEBC" w:rsidR="00642AD1" w:rsidRPr="00E52FA4" w:rsidRDefault="00642AD1" w:rsidP="00642A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049/0</w:t>
            </w:r>
          </w:p>
        </w:tc>
        <w:tc>
          <w:tcPr>
            <w:tcW w:w="720" w:type="dxa"/>
            <w:noWrap/>
            <w:vAlign w:val="center"/>
            <w:hideMark/>
          </w:tcPr>
          <w:p w14:paraId="6E10C508" w14:textId="7AC7644B" w:rsidR="00642AD1" w:rsidRPr="00E52FA4" w:rsidRDefault="00642AD1" w:rsidP="00642A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165/0</w:t>
            </w:r>
          </w:p>
        </w:tc>
        <w:tc>
          <w:tcPr>
            <w:tcW w:w="720" w:type="dxa"/>
            <w:noWrap/>
            <w:vAlign w:val="center"/>
            <w:hideMark/>
          </w:tcPr>
          <w:p w14:paraId="1463A88A" w14:textId="44AC0B51" w:rsidR="00642AD1" w:rsidRPr="00E52FA4" w:rsidRDefault="00642AD1" w:rsidP="00642A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274/3</w:t>
            </w:r>
          </w:p>
        </w:tc>
        <w:tc>
          <w:tcPr>
            <w:tcW w:w="711" w:type="dxa"/>
            <w:noWrap/>
            <w:vAlign w:val="center"/>
            <w:hideMark/>
          </w:tcPr>
          <w:p w14:paraId="4E456783" w14:textId="4F569292" w:rsidR="00642AD1" w:rsidRPr="00E52FA4" w:rsidRDefault="00642AD1" w:rsidP="00642A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393EC1">
              <w:rPr>
                <w:rFonts w:ascii="Times New Roman" w:hAnsi="Times New Roman" w:cs="B Mitra" w:hint="cs"/>
                <w:color w:val="000000"/>
                <w:sz w:val="20"/>
                <w:szCs w:val="20"/>
                <w:rtl/>
              </w:rPr>
              <w:t>001/0</w:t>
            </w:r>
          </w:p>
        </w:tc>
      </w:tr>
    </w:tbl>
    <w:p w14:paraId="4E5FB4D6" w14:textId="77777777" w:rsidR="00F078D4" w:rsidRPr="001E3D5F" w:rsidRDefault="00F078D4" w:rsidP="00F078D4">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005CD3C2" w14:textId="77777777" w:rsidR="00DE53EF" w:rsidRDefault="00D80536" w:rsidP="00D80536">
      <w:pPr>
        <w:bidi/>
        <w:spacing w:after="0" w:line="276" w:lineRule="auto"/>
        <w:jc w:val="both"/>
        <w:rPr>
          <w:rFonts w:ascii="Calibri" w:eastAsia="Calibri" w:hAnsi="Calibri" w:cs="B Mitra"/>
          <w:sz w:val="26"/>
          <w:szCs w:val="26"/>
          <w:rtl/>
        </w:rPr>
      </w:pPr>
      <w:r w:rsidRPr="00D80536">
        <w:rPr>
          <w:rFonts w:ascii="Calibri" w:eastAsia="Calibri" w:hAnsi="Calibri" w:cs="B Mitra"/>
          <w:sz w:val="26"/>
          <w:szCs w:val="26"/>
          <w:rtl/>
        </w:rPr>
        <w:t>بر اساس نتایج جدول فوق، ضریب رگرسیون غیراستاندارد</w:t>
      </w:r>
      <w:r>
        <w:rPr>
          <w:rFonts w:ascii="Calibri" w:eastAsia="Calibri" w:hAnsi="Calibri" w:cs="B Mitra" w:hint="cs"/>
          <w:sz w:val="26"/>
          <w:szCs w:val="26"/>
          <w:rtl/>
        </w:rPr>
        <w:t xml:space="preserve"> </w:t>
      </w:r>
      <w:r w:rsidRPr="001C1504">
        <w:rPr>
          <w:rFonts w:ascii="Calibri" w:eastAsia="Calibri" w:hAnsi="Calibri" w:cs="B Mitra"/>
          <w:sz w:val="26"/>
          <w:szCs w:val="26"/>
          <w:rtl/>
        </w:rPr>
        <w:t>(</w:t>
      </w:r>
      <w:r w:rsidRPr="001C1504">
        <w:rPr>
          <w:rFonts w:asciiTheme="majorBidi" w:eastAsia="Calibri" w:hAnsiTheme="majorBidi" w:cstheme="majorBidi"/>
        </w:rPr>
        <w:t>B</w:t>
      </w:r>
      <w:r w:rsidRPr="001C1504">
        <w:rPr>
          <w:rFonts w:ascii="Calibri" w:eastAsia="Calibri" w:hAnsi="Calibri" w:cs="B Mitra"/>
          <w:sz w:val="26"/>
          <w:szCs w:val="26"/>
          <w:rtl/>
        </w:rPr>
        <w:t>)</w:t>
      </w:r>
      <w:r>
        <w:rPr>
          <w:rFonts w:ascii="Calibri" w:eastAsia="Calibri" w:hAnsi="Calibri" w:cs="B Mitra" w:hint="cs"/>
          <w:sz w:val="26"/>
          <w:szCs w:val="26"/>
          <w:rtl/>
        </w:rPr>
        <w:t xml:space="preserve"> </w:t>
      </w:r>
      <w:r w:rsidRPr="00D80536">
        <w:rPr>
          <w:rFonts w:ascii="Calibri" w:eastAsia="Calibri" w:hAnsi="Calibri" w:cs="B Mitra"/>
          <w:sz w:val="26"/>
          <w:szCs w:val="26"/>
          <w:rtl/>
        </w:rPr>
        <w:t xml:space="preserve">برای متغیر ارزش ویژه برند برابر با </w:t>
      </w:r>
      <w:r>
        <w:rPr>
          <w:rFonts w:ascii="Calibri" w:eastAsia="Calibri" w:hAnsi="Calibri" w:cs="B Mitra" w:hint="cs"/>
          <w:sz w:val="26"/>
          <w:szCs w:val="26"/>
          <w:rtl/>
          <w:lang w:bidi="fa-IR"/>
        </w:rPr>
        <w:t>159</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0</w:t>
      </w:r>
      <w:r w:rsidRPr="00D80536">
        <w:rPr>
          <w:rFonts w:ascii="Calibri" w:eastAsia="Calibri" w:hAnsi="Calibri" w:cs="B Mitra"/>
          <w:sz w:val="26"/>
          <w:szCs w:val="26"/>
          <w:rtl/>
        </w:rPr>
        <w:t xml:space="preserve"> به‌دست آمده است که نشان می‌دهد به ازای افزایش یک واحدی در ارزش ویژه برند، متغیر استراتژیک‌گرایی به میزان </w:t>
      </w:r>
      <w:r>
        <w:rPr>
          <w:rFonts w:ascii="Calibri" w:eastAsia="Calibri" w:hAnsi="Calibri" w:cs="B Mitra" w:hint="cs"/>
          <w:sz w:val="26"/>
          <w:szCs w:val="26"/>
          <w:rtl/>
          <w:lang w:bidi="fa-IR"/>
        </w:rPr>
        <w:t>159</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0</w:t>
      </w:r>
      <w:r w:rsidRPr="00D80536">
        <w:rPr>
          <w:rFonts w:ascii="Calibri" w:eastAsia="Calibri" w:hAnsi="Calibri" w:cs="B Mitra"/>
          <w:sz w:val="26"/>
          <w:szCs w:val="26"/>
          <w:rtl/>
        </w:rPr>
        <w:t xml:space="preserve"> واحد افزایش می‌یابد. </w:t>
      </w:r>
    </w:p>
    <w:p w14:paraId="1960327B" w14:textId="174D0245" w:rsidR="00D80536" w:rsidRDefault="00D80536" w:rsidP="00DE53EF">
      <w:pPr>
        <w:bidi/>
        <w:spacing w:after="0" w:line="276" w:lineRule="auto"/>
        <w:jc w:val="both"/>
        <w:rPr>
          <w:rFonts w:ascii="Calibri" w:eastAsia="Calibri" w:hAnsi="Calibri" w:cs="B Mitra"/>
          <w:sz w:val="26"/>
          <w:szCs w:val="26"/>
          <w:rtl/>
        </w:rPr>
      </w:pPr>
      <w:r w:rsidRPr="00D80536">
        <w:rPr>
          <w:rFonts w:ascii="Calibri" w:eastAsia="Calibri" w:hAnsi="Calibri" w:cs="B Mitra"/>
          <w:sz w:val="26"/>
          <w:szCs w:val="26"/>
          <w:rtl/>
        </w:rPr>
        <w:t>ضریب استانداردشده</w:t>
      </w:r>
      <w:r w:rsidRPr="00D80536">
        <w:rPr>
          <w:rFonts w:ascii="Calibri" w:eastAsia="Calibri" w:hAnsi="Calibri" w:cs="B Mitra"/>
          <w:sz w:val="26"/>
          <w:szCs w:val="26"/>
        </w:rPr>
        <w:t xml:space="preserve"> </w:t>
      </w:r>
      <w:r w:rsidRPr="001C1504">
        <w:rPr>
          <w:rFonts w:ascii="Calibri" w:eastAsia="Calibri" w:hAnsi="Calibri" w:cs="B Mitra"/>
          <w:sz w:val="26"/>
          <w:szCs w:val="26"/>
          <w:rtl/>
        </w:rPr>
        <w:t>(</w:t>
      </w:r>
      <w:r w:rsidRPr="001C1504">
        <w:rPr>
          <w:rFonts w:asciiTheme="majorBidi" w:eastAsia="Calibri" w:hAnsiTheme="majorBidi" w:cstheme="majorBidi"/>
        </w:rPr>
        <w:t>Beta</w:t>
      </w:r>
      <w:r w:rsidRPr="001C1504">
        <w:rPr>
          <w:rFonts w:ascii="Calibri" w:eastAsia="Calibri" w:hAnsi="Calibri" w:cs="B Mitra"/>
          <w:sz w:val="26"/>
          <w:szCs w:val="26"/>
          <w:rtl/>
        </w:rPr>
        <w:t>)</w:t>
      </w:r>
      <w:r w:rsidRPr="00D80536">
        <w:rPr>
          <w:rFonts w:ascii="Calibri" w:eastAsia="Calibri" w:hAnsi="Calibri" w:cs="B Mitra"/>
          <w:sz w:val="26"/>
          <w:szCs w:val="26"/>
        </w:rPr>
        <w:t xml:space="preserve"> </w:t>
      </w:r>
      <w:r w:rsidRPr="00D80536">
        <w:rPr>
          <w:rFonts w:ascii="Calibri" w:eastAsia="Calibri" w:hAnsi="Calibri" w:cs="B Mitra"/>
          <w:sz w:val="26"/>
          <w:szCs w:val="26"/>
          <w:rtl/>
        </w:rPr>
        <w:t xml:space="preserve">نیز برابر با </w:t>
      </w:r>
      <w:r>
        <w:rPr>
          <w:rFonts w:ascii="Calibri" w:eastAsia="Calibri" w:hAnsi="Calibri" w:cs="B Mitra" w:hint="cs"/>
          <w:sz w:val="26"/>
          <w:szCs w:val="26"/>
          <w:rtl/>
          <w:lang w:bidi="fa-IR"/>
        </w:rPr>
        <w:t>165</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0</w:t>
      </w:r>
      <w:r w:rsidRPr="00D80536">
        <w:rPr>
          <w:rFonts w:ascii="Calibri" w:eastAsia="Calibri" w:hAnsi="Calibri" w:cs="B Mitra"/>
          <w:sz w:val="26"/>
          <w:szCs w:val="26"/>
          <w:rtl/>
        </w:rPr>
        <w:t xml:space="preserve"> است که بیانگر شدت و جهت رابطه میان دو متغیر می‌باشد. مقدار آماره</w:t>
      </w:r>
      <w:r w:rsidRPr="00D80536">
        <w:rPr>
          <w:rFonts w:ascii="Calibri" w:eastAsia="Calibri" w:hAnsi="Calibri" w:cs="B Mitra"/>
          <w:sz w:val="26"/>
          <w:szCs w:val="26"/>
        </w:rPr>
        <w:t xml:space="preserve"> </w:t>
      </w:r>
      <w:r w:rsidRPr="00D80536">
        <w:rPr>
          <w:rFonts w:asciiTheme="majorBidi" w:eastAsia="Calibri" w:hAnsiTheme="majorBidi" w:cstheme="majorBidi"/>
        </w:rPr>
        <w:t>t</w:t>
      </w:r>
      <w:r w:rsidRPr="00D80536">
        <w:rPr>
          <w:rFonts w:ascii="Calibri" w:eastAsia="Calibri" w:hAnsi="Calibri" w:cs="B Mitra"/>
          <w:sz w:val="26"/>
          <w:szCs w:val="26"/>
        </w:rPr>
        <w:t xml:space="preserve"> </w:t>
      </w:r>
      <w:r w:rsidRPr="00D80536">
        <w:rPr>
          <w:rFonts w:ascii="Calibri" w:eastAsia="Calibri" w:hAnsi="Calibri" w:cs="B Mitra"/>
          <w:sz w:val="26"/>
          <w:szCs w:val="26"/>
          <w:rtl/>
        </w:rPr>
        <w:t xml:space="preserve">برای این متغیر برابر با </w:t>
      </w:r>
      <w:r>
        <w:rPr>
          <w:rFonts w:ascii="Calibri" w:eastAsia="Calibri" w:hAnsi="Calibri" w:cs="B Mitra" w:hint="cs"/>
          <w:sz w:val="26"/>
          <w:szCs w:val="26"/>
          <w:rtl/>
          <w:lang w:bidi="fa-IR"/>
        </w:rPr>
        <w:t>274</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3</w:t>
      </w:r>
      <w:r w:rsidRPr="00D80536">
        <w:rPr>
          <w:rFonts w:ascii="Calibri" w:eastAsia="Calibri" w:hAnsi="Calibri" w:cs="B Mitra"/>
          <w:sz w:val="26"/>
          <w:szCs w:val="26"/>
          <w:rtl/>
        </w:rPr>
        <w:t xml:space="preserve"> و سطح معناداری آن برابر با </w:t>
      </w:r>
      <w:r>
        <w:rPr>
          <w:rFonts w:ascii="Calibri" w:eastAsia="Calibri" w:hAnsi="Calibri" w:cs="B Mitra" w:hint="cs"/>
          <w:sz w:val="26"/>
          <w:szCs w:val="26"/>
          <w:rtl/>
          <w:lang w:bidi="fa-IR"/>
        </w:rPr>
        <w:t>001</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0</w:t>
      </w:r>
      <w:r w:rsidRPr="00D80536">
        <w:rPr>
          <w:rFonts w:ascii="Calibri" w:eastAsia="Calibri" w:hAnsi="Calibri" w:cs="B Mitra"/>
          <w:sz w:val="26"/>
          <w:szCs w:val="26"/>
          <w:rtl/>
        </w:rPr>
        <w:t xml:space="preserve"> است که از سطح خطای </w:t>
      </w:r>
      <w:r>
        <w:rPr>
          <w:rFonts w:ascii="Calibri" w:eastAsia="Calibri" w:hAnsi="Calibri" w:cs="B Mitra" w:hint="cs"/>
          <w:sz w:val="26"/>
          <w:szCs w:val="26"/>
          <w:rtl/>
          <w:lang w:bidi="fa-IR"/>
        </w:rPr>
        <w:t>05</w:t>
      </w:r>
      <w:r w:rsidRPr="00D80536">
        <w:rPr>
          <w:rFonts w:ascii="Calibri" w:eastAsia="Calibri" w:hAnsi="Calibri" w:cs="B Mitra"/>
          <w:sz w:val="26"/>
          <w:szCs w:val="26"/>
          <w:rtl/>
          <w:lang w:bidi="fa-IR"/>
        </w:rPr>
        <w:t>/</w:t>
      </w:r>
      <w:r>
        <w:rPr>
          <w:rFonts w:ascii="Calibri" w:eastAsia="Calibri" w:hAnsi="Calibri" w:cs="B Mitra" w:hint="cs"/>
          <w:sz w:val="26"/>
          <w:szCs w:val="26"/>
          <w:rtl/>
          <w:lang w:bidi="fa-IR"/>
        </w:rPr>
        <w:t>0</w:t>
      </w:r>
      <w:r w:rsidRPr="00D80536">
        <w:rPr>
          <w:rFonts w:ascii="Calibri" w:eastAsia="Calibri" w:hAnsi="Calibri" w:cs="B Mitra"/>
          <w:sz w:val="26"/>
          <w:szCs w:val="26"/>
          <w:rtl/>
        </w:rPr>
        <w:t xml:space="preserve"> کمتر می‌باشد. بر این اساس، فرض صفر رد و فرض پژوهش تأیید می‌شود؛ یعنی ارزش ویژه برند تأثیر مثبت و معناداری بر استراتژیک‌گرایی دارد</w:t>
      </w:r>
      <w:r>
        <w:rPr>
          <w:rFonts w:ascii="Calibri" w:eastAsia="Calibri" w:hAnsi="Calibri" w:cs="B Mitra" w:hint="cs"/>
          <w:sz w:val="26"/>
          <w:szCs w:val="26"/>
          <w:rtl/>
        </w:rPr>
        <w:t>.</w:t>
      </w:r>
    </w:p>
    <w:p w14:paraId="4414A681" w14:textId="77777777" w:rsidR="00DE53EF" w:rsidRPr="00DE53EF" w:rsidRDefault="00DE53EF" w:rsidP="00DE53EF">
      <w:pPr>
        <w:bidi/>
        <w:spacing w:after="0" w:line="276" w:lineRule="auto"/>
        <w:jc w:val="both"/>
        <w:rPr>
          <w:rFonts w:ascii="Calibri" w:eastAsia="Calibri" w:hAnsi="Calibri" w:cs="B Mitra"/>
          <w:sz w:val="26"/>
          <w:szCs w:val="26"/>
        </w:rPr>
      </w:pPr>
      <w:r w:rsidRPr="00DE53EF">
        <w:rPr>
          <w:rFonts w:ascii="Calibri" w:eastAsia="Calibri" w:hAnsi="Calibri" w:cs="B Mitra"/>
          <w:b/>
          <w:bCs/>
          <w:i/>
          <w:iCs/>
          <w:rtl/>
        </w:rPr>
        <w:t>فرضیه سوم:</w:t>
      </w:r>
      <w:r w:rsidRPr="00DE53EF">
        <w:rPr>
          <w:rFonts w:ascii="Calibri" w:eastAsia="Calibri" w:hAnsi="Calibri" w:cs="B Mitra"/>
          <w:sz w:val="26"/>
          <w:szCs w:val="26"/>
          <w:rtl/>
        </w:rPr>
        <w:t xml:space="preserve"> استراتژیک‌گرایی بر رقابت‌پذیری برند صادراتی تأثیر مثبت و معناداری دارد.</w:t>
      </w:r>
    </w:p>
    <w:p w14:paraId="67447CDA" w14:textId="77777777" w:rsidR="00DE53EF" w:rsidRPr="00DE53EF" w:rsidRDefault="00DE53EF" w:rsidP="00DE53EF">
      <w:pPr>
        <w:bidi/>
        <w:spacing w:after="0" w:line="276" w:lineRule="auto"/>
        <w:jc w:val="both"/>
        <w:rPr>
          <w:rFonts w:ascii="Calibri" w:eastAsia="Calibri" w:hAnsi="Calibri" w:cs="B Mitra"/>
          <w:sz w:val="26"/>
          <w:szCs w:val="26"/>
          <w:rtl/>
        </w:rPr>
      </w:pPr>
      <w:r w:rsidRPr="00DE53EF">
        <w:rPr>
          <w:rFonts w:ascii="Calibri" w:eastAsia="Calibri" w:hAnsi="Calibri" w:cs="B Mitra"/>
          <w:sz w:val="26"/>
          <w:szCs w:val="26"/>
          <w:rtl/>
        </w:rPr>
        <w:t>در این فرضیه، متغیر «استراتژیک‌گرایی» به‌عنوان متغیر مستقل و متغیر «رقابت‌پذیری برند صادراتی» به‌عنوان متغیر وابسته در نظر گرفته شده‌اند. نتایج تحلیل رگرسیون در جدول زیر ارائه شده است:</w:t>
      </w:r>
    </w:p>
    <w:p w14:paraId="44FEDEE1" w14:textId="6CE2C4F1" w:rsidR="00DE53EF" w:rsidRDefault="00DE53EF" w:rsidP="00DE53EF">
      <w:pPr>
        <w:bidi/>
        <w:spacing w:after="0" w:line="276" w:lineRule="auto"/>
        <w:jc w:val="center"/>
        <w:rPr>
          <w:rFonts w:ascii="Calibri" w:eastAsia="Calibri" w:hAnsi="Calibri" w:cs="B Mitra"/>
          <w:b/>
          <w:bCs/>
          <w:color w:val="323E4F" w:themeColor="text2" w:themeShade="BF"/>
          <w:sz w:val="18"/>
          <w:szCs w:val="18"/>
          <w:rtl/>
        </w:rPr>
      </w:pPr>
      <w:r w:rsidRPr="00F078D4">
        <w:rPr>
          <w:rFonts w:ascii="Calibri" w:eastAsia="Calibri" w:hAnsi="Calibri" w:cs="B Mitra"/>
          <w:b/>
          <w:bCs/>
          <w:color w:val="323E4F" w:themeColor="text2" w:themeShade="BF"/>
          <w:sz w:val="18"/>
          <w:szCs w:val="18"/>
          <w:rtl/>
        </w:rPr>
        <w:t xml:space="preserve">جدول </w:t>
      </w:r>
      <w:r>
        <w:rPr>
          <w:rFonts w:ascii="Calibri" w:eastAsia="Calibri" w:hAnsi="Calibri" w:cs="B Mitra" w:hint="cs"/>
          <w:b/>
          <w:bCs/>
          <w:color w:val="323E4F" w:themeColor="text2" w:themeShade="BF"/>
          <w:sz w:val="18"/>
          <w:szCs w:val="18"/>
          <w:rtl/>
          <w:lang w:bidi="fa-IR"/>
        </w:rPr>
        <w:t>4</w:t>
      </w:r>
      <w:r w:rsidRPr="00F078D4">
        <w:rPr>
          <w:rFonts w:ascii="Calibri" w:eastAsia="Calibri" w:hAnsi="Calibri" w:cs="B Mitra"/>
          <w:b/>
          <w:bCs/>
          <w:color w:val="323E4F" w:themeColor="text2" w:themeShade="BF"/>
          <w:sz w:val="18"/>
          <w:szCs w:val="18"/>
          <w:rtl/>
          <w:lang w:bidi="fa-IR"/>
        </w:rPr>
        <w:t xml:space="preserve">- </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جدول</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ضرایب</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رگرسیون</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متغیر</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وابسته</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رقابت‌پذیری</w:t>
      </w:r>
      <w:r w:rsidR="00C02720" w:rsidRPr="00C02720">
        <w:rPr>
          <w:rFonts w:ascii="Calibri" w:eastAsia="Calibri" w:hAnsi="Calibri" w:cs="B Mitra"/>
          <w:b/>
          <w:bCs/>
          <w:color w:val="323E4F" w:themeColor="text2" w:themeShade="BF"/>
          <w:sz w:val="18"/>
          <w:szCs w:val="18"/>
          <w:rtl/>
        </w:rPr>
        <w:t xml:space="preserve"> </w:t>
      </w:r>
      <w:r w:rsidR="00C02720" w:rsidRPr="00C02720">
        <w:rPr>
          <w:rFonts w:ascii="Calibri" w:eastAsia="Calibri" w:hAnsi="Calibri" w:cs="B Mitra" w:hint="cs"/>
          <w:b/>
          <w:bCs/>
          <w:color w:val="323E4F" w:themeColor="text2" w:themeShade="BF"/>
          <w:sz w:val="18"/>
          <w:szCs w:val="18"/>
          <w:rtl/>
        </w:rPr>
        <w:t>برند</w:t>
      </w:r>
      <w:r w:rsidR="00C02720" w:rsidRPr="00C02720">
        <w:rPr>
          <w:rFonts w:ascii="Calibri" w:eastAsia="Calibri" w:hAnsi="Calibri" w:cs="B Mitra"/>
          <w:b/>
          <w:bCs/>
          <w:color w:val="323E4F" w:themeColor="text2" w:themeShade="BF"/>
          <w:sz w:val="18"/>
          <w:szCs w:val="18"/>
          <w:rtl/>
        </w:rPr>
        <w:t>)</w:t>
      </w:r>
    </w:p>
    <w:tbl>
      <w:tblPr>
        <w:tblStyle w:val="GridTable4"/>
        <w:bidiVisual/>
        <w:tblW w:w="4305" w:type="dxa"/>
        <w:tblInd w:w="60" w:type="dxa"/>
        <w:tblLayout w:type="fixed"/>
        <w:tblLook w:val="04A0" w:firstRow="1" w:lastRow="0" w:firstColumn="1" w:lastColumn="0" w:noHBand="0" w:noVBand="1"/>
      </w:tblPr>
      <w:tblGrid>
        <w:gridCol w:w="624"/>
        <w:gridCol w:w="810"/>
        <w:gridCol w:w="720"/>
        <w:gridCol w:w="720"/>
        <w:gridCol w:w="720"/>
        <w:gridCol w:w="711"/>
      </w:tblGrid>
      <w:tr w:rsidR="00DE53EF" w:rsidRPr="002505AE" w14:paraId="30B30376" w14:textId="77777777" w:rsidTr="00DE53E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00B9467E" w14:textId="77777777" w:rsidR="00DE53EF" w:rsidRPr="00E52FA4" w:rsidRDefault="00DE53EF" w:rsidP="000B643B">
            <w:pPr>
              <w:bidi/>
              <w:jc w:val="center"/>
              <w:rPr>
                <w:rFonts w:ascii="Calibri" w:eastAsia="Times New Roman" w:hAnsi="Calibri" w:cs="B Mitra"/>
                <w:b w:val="0"/>
                <w:bCs w:val="0"/>
                <w:sz w:val="18"/>
                <w:szCs w:val="18"/>
              </w:rPr>
            </w:pPr>
            <w:r w:rsidRPr="00E52FA4">
              <w:rPr>
                <w:rFonts w:ascii="Calibri" w:eastAsia="Times New Roman" w:hAnsi="Calibri" w:cs="B Mitra"/>
                <w:b w:val="0"/>
                <w:bCs w:val="0"/>
                <w:sz w:val="18"/>
                <w:szCs w:val="18"/>
                <w:rtl/>
              </w:rPr>
              <w:t>مدل</w:t>
            </w:r>
          </w:p>
        </w:tc>
        <w:tc>
          <w:tcPr>
            <w:tcW w:w="810" w:type="dxa"/>
            <w:noWrap/>
            <w:hideMark/>
          </w:tcPr>
          <w:p w14:paraId="5ED200B3" w14:textId="77777777" w:rsidR="00DE53EF" w:rsidRPr="00E52FA4" w:rsidRDefault="00DE53EF"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tl/>
              </w:rPr>
              <w:t>ضرایب غیراستاندارد</w:t>
            </w:r>
          </w:p>
        </w:tc>
        <w:tc>
          <w:tcPr>
            <w:tcW w:w="720" w:type="dxa"/>
            <w:noWrap/>
            <w:hideMark/>
          </w:tcPr>
          <w:p w14:paraId="3971C452" w14:textId="77777777" w:rsidR="00DE53EF" w:rsidRPr="00E52FA4" w:rsidRDefault="00DE53EF" w:rsidP="000B64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Pr>
              <w:t> </w:t>
            </w:r>
          </w:p>
        </w:tc>
        <w:tc>
          <w:tcPr>
            <w:tcW w:w="720" w:type="dxa"/>
            <w:noWrap/>
            <w:hideMark/>
          </w:tcPr>
          <w:p w14:paraId="5C85554E" w14:textId="77777777" w:rsidR="00DE53EF" w:rsidRPr="00E52FA4" w:rsidRDefault="00DE53EF"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Pr>
            </w:pPr>
            <w:r w:rsidRPr="00E52FA4">
              <w:rPr>
                <w:rFonts w:ascii="Calibri" w:eastAsia="Times New Roman" w:hAnsi="Calibri" w:cs="B Mitra"/>
                <w:b w:val="0"/>
                <w:bCs w:val="0"/>
                <w:sz w:val="18"/>
                <w:szCs w:val="18"/>
                <w:rtl/>
              </w:rPr>
              <w:t>ضرایب استاندارد</w:t>
            </w:r>
          </w:p>
        </w:tc>
        <w:tc>
          <w:tcPr>
            <w:tcW w:w="720" w:type="dxa"/>
            <w:noWrap/>
            <w:hideMark/>
          </w:tcPr>
          <w:p w14:paraId="0226712C" w14:textId="77777777" w:rsidR="00DE53EF" w:rsidRPr="00E52FA4" w:rsidRDefault="00DE53EF"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tl/>
              </w:rPr>
              <w:t>آماره</w:t>
            </w:r>
          </w:p>
        </w:tc>
        <w:tc>
          <w:tcPr>
            <w:tcW w:w="711" w:type="dxa"/>
            <w:noWrap/>
            <w:hideMark/>
          </w:tcPr>
          <w:p w14:paraId="17D064AD" w14:textId="77777777" w:rsidR="00DE53EF" w:rsidRPr="00E52FA4" w:rsidRDefault="00DE53EF"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18"/>
                <w:szCs w:val="18"/>
                <w:rtl/>
              </w:rPr>
            </w:pPr>
            <w:r w:rsidRPr="00E52FA4">
              <w:rPr>
                <w:rFonts w:ascii="Calibri" w:eastAsia="Times New Roman" w:hAnsi="Calibri" w:cs="B Mitra"/>
                <w:b w:val="0"/>
                <w:bCs w:val="0"/>
                <w:sz w:val="18"/>
                <w:szCs w:val="18"/>
                <w:rtl/>
              </w:rPr>
              <w:t>سطح معناداری</w:t>
            </w:r>
          </w:p>
        </w:tc>
      </w:tr>
      <w:tr w:rsidR="00DE53EF" w:rsidRPr="002505AE" w14:paraId="5AC4B719" w14:textId="77777777" w:rsidTr="00DE53E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5E98A2B4" w14:textId="77777777" w:rsidR="00DE53EF" w:rsidRPr="00E52FA4" w:rsidRDefault="00DE53EF" w:rsidP="000B643B">
            <w:pPr>
              <w:jc w:val="center"/>
              <w:rPr>
                <w:rFonts w:ascii="Calibri" w:eastAsia="Times New Roman" w:hAnsi="Calibri" w:cs="B Mitra"/>
                <w:b w:val="0"/>
                <w:bCs w:val="0"/>
                <w:color w:val="000000"/>
                <w:sz w:val="18"/>
                <w:szCs w:val="18"/>
                <w:rtl/>
              </w:rPr>
            </w:pPr>
            <w:r w:rsidRPr="00E52FA4">
              <w:rPr>
                <w:rFonts w:ascii="Calibri" w:eastAsia="Times New Roman" w:hAnsi="Calibri" w:cs="B Mitra"/>
                <w:b w:val="0"/>
                <w:bCs w:val="0"/>
                <w:color w:val="000000"/>
                <w:sz w:val="18"/>
                <w:szCs w:val="18"/>
              </w:rPr>
              <w:t> </w:t>
            </w:r>
          </w:p>
        </w:tc>
        <w:tc>
          <w:tcPr>
            <w:tcW w:w="810" w:type="dxa"/>
            <w:noWrap/>
            <w:hideMark/>
          </w:tcPr>
          <w:p w14:paraId="20A6AF41" w14:textId="77777777" w:rsidR="00DE53EF" w:rsidRPr="00E52FA4" w:rsidRDefault="00DE53EF"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E52FA4">
              <w:rPr>
                <w:rFonts w:ascii="Calibri" w:eastAsia="Times New Roman" w:hAnsi="Calibri" w:cs="B Mitra"/>
                <w:color w:val="000000"/>
                <w:sz w:val="18"/>
                <w:szCs w:val="18"/>
                <w:rtl/>
              </w:rPr>
              <w:t>ضریب رگرسیون (</w:t>
            </w:r>
            <w:r w:rsidRPr="00E52FA4">
              <w:rPr>
                <w:rFonts w:ascii="Calibri" w:eastAsia="Times New Roman" w:hAnsi="Calibri" w:cs="B Mitra"/>
                <w:color w:val="000000"/>
                <w:sz w:val="18"/>
                <w:szCs w:val="18"/>
              </w:rPr>
              <w:t>B</w:t>
            </w:r>
            <w:r w:rsidRPr="00E52FA4">
              <w:rPr>
                <w:rFonts w:ascii="Calibri" w:eastAsia="Times New Roman" w:hAnsi="Calibri" w:cs="B Mitra"/>
                <w:color w:val="000000"/>
                <w:sz w:val="18"/>
                <w:szCs w:val="18"/>
                <w:rtl/>
              </w:rPr>
              <w:t>)</w:t>
            </w:r>
          </w:p>
        </w:tc>
        <w:tc>
          <w:tcPr>
            <w:tcW w:w="720" w:type="dxa"/>
            <w:noWrap/>
            <w:hideMark/>
          </w:tcPr>
          <w:p w14:paraId="359E1E9D" w14:textId="77777777" w:rsidR="00DE53EF" w:rsidRPr="00E52FA4" w:rsidRDefault="00DE53EF"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tl/>
              </w:rPr>
            </w:pPr>
            <w:r w:rsidRPr="00E52FA4">
              <w:rPr>
                <w:rFonts w:ascii="Calibri" w:eastAsia="Times New Roman" w:hAnsi="Calibri" w:cs="B Mitra"/>
                <w:color w:val="000000"/>
                <w:sz w:val="18"/>
                <w:szCs w:val="18"/>
                <w:rtl/>
              </w:rPr>
              <w:t>خطای استاندارد</w:t>
            </w:r>
          </w:p>
        </w:tc>
        <w:tc>
          <w:tcPr>
            <w:tcW w:w="720" w:type="dxa"/>
            <w:noWrap/>
            <w:hideMark/>
          </w:tcPr>
          <w:p w14:paraId="0E094A40" w14:textId="77777777" w:rsidR="00DE53EF" w:rsidRPr="00E52FA4" w:rsidRDefault="00DE53EF"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tl/>
              </w:rPr>
            </w:pPr>
            <w:r w:rsidRPr="00E52FA4">
              <w:rPr>
                <w:rFonts w:ascii="Calibri" w:eastAsia="Times New Roman" w:hAnsi="Calibri" w:cs="B Mitra"/>
                <w:color w:val="000000"/>
                <w:sz w:val="18"/>
                <w:szCs w:val="18"/>
                <w:rtl/>
              </w:rPr>
              <w:t>ضریب رگرسیون (</w:t>
            </w:r>
            <w:r w:rsidRPr="00E52FA4">
              <w:rPr>
                <w:rFonts w:ascii="Calibri" w:eastAsia="Times New Roman" w:hAnsi="Calibri" w:cs="B Mitra"/>
                <w:color w:val="000000"/>
                <w:sz w:val="18"/>
                <w:szCs w:val="18"/>
              </w:rPr>
              <w:t>Beta</w:t>
            </w:r>
            <w:r w:rsidRPr="00E52FA4">
              <w:rPr>
                <w:rFonts w:ascii="Calibri" w:eastAsia="Times New Roman" w:hAnsi="Calibri" w:cs="B Mitra"/>
                <w:color w:val="000000"/>
                <w:sz w:val="18"/>
                <w:szCs w:val="18"/>
                <w:rtl/>
              </w:rPr>
              <w:t>)</w:t>
            </w:r>
          </w:p>
        </w:tc>
        <w:tc>
          <w:tcPr>
            <w:tcW w:w="720" w:type="dxa"/>
            <w:noWrap/>
            <w:hideMark/>
          </w:tcPr>
          <w:p w14:paraId="15722B3B" w14:textId="77777777" w:rsidR="00DE53EF" w:rsidRPr="00E52FA4" w:rsidRDefault="00DE53EF"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tl/>
              </w:rPr>
            </w:pPr>
            <w:r w:rsidRPr="00E52FA4">
              <w:rPr>
                <w:rFonts w:ascii="Calibri" w:eastAsia="Times New Roman" w:hAnsi="Calibri" w:cs="B Mitra"/>
                <w:color w:val="000000"/>
                <w:sz w:val="18"/>
                <w:szCs w:val="18"/>
              </w:rPr>
              <w:t> </w:t>
            </w:r>
          </w:p>
        </w:tc>
        <w:tc>
          <w:tcPr>
            <w:tcW w:w="711" w:type="dxa"/>
            <w:noWrap/>
            <w:hideMark/>
          </w:tcPr>
          <w:p w14:paraId="57F12FD4" w14:textId="77777777" w:rsidR="00DE53EF" w:rsidRPr="00E52FA4" w:rsidRDefault="00DE53EF"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E52FA4">
              <w:rPr>
                <w:rFonts w:ascii="Calibri" w:eastAsia="Times New Roman" w:hAnsi="Calibri" w:cs="B Mitra"/>
                <w:color w:val="000000"/>
                <w:sz w:val="18"/>
                <w:szCs w:val="18"/>
              </w:rPr>
              <w:t> </w:t>
            </w:r>
          </w:p>
        </w:tc>
      </w:tr>
      <w:tr w:rsidR="00DE53EF" w:rsidRPr="002505AE" w14:paraId="0C574266" w14:textId="77777777" w:rsidTr="00DE53EF">
        <w:trPr>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47B1272D" w14:textId="77777777" w:rsidR="00DE53EF" w:rsidRPr="00E52FA4" w:rsidRDefault="00DE53EF" w:rsidP="00DE53EF">
            <w:pPr>
              <w:bidi/>
              <w:jc w:val="center"/>
              <w:rPr>
                <w:rFonts w:ascii="Calibri" w:eastAsia="Times New Roman" w:hAnsi="Calibri" w:cs="B Mitra"/>
                <w:b w:val="0"/>
                <w:bCs w:val="0"/>
                <w:color w:val="000000"/>
                <w:sz w:val="18"/>
                <w:szCs w:val="18"/>
              </w:rPr>
            </w:pPr>
            <w:r w:rsidRPr="00E52FA4">
              <w:rPr>
                <w:rFonts w:ascii="Calibri" w:eastAsia="Times New Roman" w:hAnsi="Calibri" w:cs="B Mitra"/>
                <w:b w:val="0"/>
                <w:bCs w:val="0"/>
                <w:color w:val="000000"/>
                <w:sz w:val="18"/>
                <w:szCs w:val="18"/>
                <w:rtl/>
              </w:rPr>
              <w:t>عرض از مبدأ</w:t>
            </w:r>
          </w:p>
        </w:tc>
        <w:tc>
          <w:tcPr>
            <w:tcW w:w="810" w:type="dxa"/>
            <w:noWrap/>
            <w:vAlign w:val="center"/>
            <w:hideMark/>
          </w:tcPr>
          <w:p w14:paraId="7238D52B" w14:textId="284107F6" w:rsidR="00DE53EF" w:rsidRPr="00E52FA4" w:rsidRDefault="00DE53EF" w:rsidP="00DE53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18"/>
                <w:szCs w:val="18"/>
                <w:rtl/>
              </w:rPr>
            </w:pPr>
            <w:r w:rsidRPr="00DE53EF">
              <w:rPr>
                <w:rFonts w:ascii="Times New Roman" w:hAnsi="Times New Roman" w:cs="B Mitra" w:hint="cs"/>
                <w:color w:val="000000"/>
                <w:sz w:val="18"/>
                <w:szCs w:val="18"/>
                <w:rtl/>
              </w:rPr>
              <w:t>595/1</w:t>
            </w:r>
          </w:p>
        </w:tc>
        <w:tc>
          <w:tcPr>
            <w:tcW w:w="720" w:type="dxa"/>
            <w:noWrap/>
            <w:vAlign w:val="center"/>
            <w:hideMark/>
          </w:tcPr>
          <w:p w14:paraId="0956BB13" w14:textId="33681E59" w:rsidR="00DE53EF" w:rsidRPr="00E52FA4" w:rsidRDefault="00DE53EF" w:rsidP="00DE53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157/0</w:t>
            </w:r>
          </w:p>
        </w:tc>
        <w:tc>
          <w:tcPr>
            <w:tcW w:w="720" w:type="dxa"/>
            <w:noWrap/>
            <w:vAlign w:val="center"/>
            <w:hideMark/>
          </w:tcPr>
          <w:p w14:paraId="5F538378" w14:textId="77777777" w:rsidR="00DE53EF" w:rsidRPr="00E52FA4" w:rsidRDefault="00DE53EF" w:rsidP="00DE53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18"/>
                <w:szCs w:val="18"/>
              </w:rPr>
            </w:pPr>
          </w:p>
        </w:tc>
        <w:tc>
          <w:tcPr>
            <w:tcW w:w="720" w:type="dxa"/>
            <w:noWrap/>
            <w:vAlign w:val="center"/>
            <w:hideMark/>
          </w:tcPr>
          <w:p w14:paraId="21E77BF2" w14:textId="74967C67" w:rsidR="00DE53EF" w:rsidRPr="00E52FA4" w:rsidRDefault="00DE53EF" w:rsidP="00DE53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171/10</w:t>
            </w:r>
          </w:p>
        </w:tc>
        <w:tc>
          <w:tcPr>
            <w:tcW w:w="711" w:type="dxa"/>
            <w:noWrap/>
            <w:vAlign w:val="center"/>
            <w:hideMark/>
          </w:tcPr>
          <w:p w14:paraId="488AB53A" w14:textId="52984C19" w:rsidR="00DE53EF" w:rsidRPr="00E52FA4" w:rsidRDefault="00DE53EF" w:rsidP="00DE53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000/0</w:t>
            </w:r>
          </w:p>
        </w:tc>
      </w:tr>
      <w:tr w:rsidR="00DE53EF" w:rsidRPr="002505AE" w14:paraId="598BD57D" w14:textId="77777777" w:rsidTr="00DE53E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4" w:type="dxa"/>
            <w:noWrap/>
            <w:hideMark/>
          </w:tcPr>
          <w:p w14:paraId="0A9AEBBF" w14:textId="77777777" w:rsidR="00DE53EF" w:rsidRPr="00E52FA4" w:rsidRDefault="00DE53EF" w:rsidP="00DE53EF">
            <w:pPr>
              <w:bidi/>
              <w:jc w:val="center"/>
              <w:rPr>
                <w:rFonts w:ascii="Calibri" w:eastAsia="Times New Roman" w:hAnsi="Calibri" w:cs="B Mitra"/>
                <w:b w:val="0"/>
                <w:bCs w:val="0"/>
                <w:color w:val="000000"/>
                <w:sz w:val="18"/>
                <w:szCs w:val="18"/>
              </w:rPr>
            </w:pPr>
            <w:r w:rsidRPr="00E52FA4">
              <w:rPr>
                <w:rFonts w:ascii="Calibri" w:eastAsia="Times New Roman" w:hAnsi="Calibri" w:cs="B Mitra"/>
                <w:b w:val="0"/>
                <w:bCs w:val="0"/>
                <w:color w:val="000000"/>
                <w:sz w:val="18"/>
                <w:szCs w:val="18"/>
                <w:rtl/>
              </w:rPr>
              <w:t>ارزش ویژه برند</w:t>
            </w:r>
          </w:p>
        </w:tc>
        <w:tc>
          <w:tcPr>
            <w:tcW w:w="810" w:type="dxa"/>
            <w:noWrap/>
            <w:vAlign w:val="center"/>
            <w:hideMark/>
          </w:tcPr>
          <w:p w14:paraId="7452A3B3" w14:textId="682E8899" w:rsidR="00DE53EF" w:rsidRPr="00E52FA4" w:rsidRDefault="00DE53EF" w:rsidP="00DE53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tl/>
              </w:rPr>
            </w:pPr>
            <w:r w:rsidRPr="00DE53EF">
              <w:rPr>
                <w:rFonts w:ascii="Times New Roman" w:hAnsi="Times New Roman" w:cs="B Mitra" w:hint="cs"/>
                <w:color w:val="000000"/>
                <w:sz w:val="18"/>
                <w:szCs w:val="18"/>
                <w:rtl/>
              </w:rPr>
              <w:t>501/0</w:t>
            </w:r>
          </w:p>
        </w:tc>
        <w:tc>
          <w:tcPr>
            <w:tcW w:w="720" w:type="dxa"/>
            <w:noWrap/>
            <w:vAlign w:val="center"/>
            <w:hideMark/>
          </w:tcPr>
          <w:p w14:paraId="215EF567" w14:textId="68125753" w:rsidR="00DE53EF" w:rsidRPr="00E52FA4" w:rsidRDefault="00DE53EF" w:rsidP="00DE53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043/0</w:t>
            </w:r>
          </w:p>
        </w:tc>
        <w:tc>
          <w:tcPr>
            <w:tcW w:w="720" w:type="dxa"/>
            <w:noWrap/>
            <w:vAlign w:val="center"/>
            <w:hideMark/>
          </w:tcPr>
          <w:p w14:paraId="52F92F22" w14:textId="5F46C585" w:rsidR="00DE53EF" w:rsidRPr="00E52FA4" w:rsidRDefault="00DE53EF" w:rsidP="00DE53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509/0</w:t>
            </w:r>
          </w:p>
        </w:tc>
        <w:tc>
          <w:tcPr>
            <w:tcW w:w="720" w:type="dxa"/>
            <w:noWrap/>
            <w:vAlign w:val="center"/>
            <w:hideMark/>
          </w:tcPr>
          <w:p w14:paraId="3C920677" w14:textId="5EA9EE50" w:rsidR="00DE53EF" w:rsidRPr="00E52FA4" w:rsidRDefault="00DE53EF" w:rsidP="00DE53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552/11</w:t>
            </w:r>
          </w:p>
        </w:tc>
        <w:tc>
          <w:tcPr>
            <w:tcW w:w="711" w:type="dxa"/>
            <w:noWrap/>
            <w:vAlign w:val="center"/>
            <w:hideMark/>
          </w:tcPr>
          <w:p w14:paraId="490ED846" w14:textId="7CF5AD45" w:rsidR="00DE53EF" w:rsidRPr="00E52FA4" w:rsidRDefault="00DE53EF" w:rsidP="00DE53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18"/>
                <w:szCs w:val="18"/>
              </w:rPr>
            </w:pPr>
            <w:r w:rsidRPr="00DE53EF">
              <w:rPr>
                <w:rFonts w:ascii="Times New Roman" w:hAnsi="Times New Roman" w:cs="B Mitra" w:hint="cs"/>
                <w:color w:val="000000"/>
                <w:sz w:val="18"/>
                <w:szCs w:val="18"/>
                <w:rtl/>
              </w:rPr>
              <w:t>000/0</w:t>
            </w:r>
          </w:p>
        </w:tc>
      </w:tr>
    </w:tbl>
    <w:p w14:paraId="6489F101" w14:textId="77777777" w:rsidR="00DE53EF" w:rsidRPr="001E3D5F" w:rsidRDefault="00DE53EF" w:rsidP="00DE53EF">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41E6D97C" w14:textId="638BB983" w:rsidR="001E7C29" w:rsidRDefault="001E7C29" w:rsidP="001E7C29">
      <w:pPr>
        <w:bidi/>
        <w:spacing w:after="0" w:line="276" w:lineRule="auto"/>
        <w:jc w:val="both"/>
        <w:rPr>
          <w:rFonts w:ascii="Calibri" w:eastAsia="Calibri" w:hAnsi="Calibri" w:cs="B Mitra"/>
          <w:sz w:val="26"/>
          <w:szCs w:val="26"/>
          <w:rtl/>
        </w:rPr>
      </w:pPr>
      <w:r w:rsidRPr="001E7C29">
        <w:rPr>
          <w:rFonts w:ascii="Calibri" w:eastAsia="Calibri" w:hAnsi="Calibri" w:cs="B Mitra"/>
          <w:sz w:val="26"/>
          <w:szCs w:val="26"/>
          <w:rtl/>
        </w:rPr>
        <w:lastRenderedPageBreak/>
        <w:t>بر اساس نتایج جدول فوق، ضریب رگرسیون غیراستاندارد (</w:t>
      </w:r>
      <w:r w:rsidRPr="001E7C29">
        <w:rPr>
          <w:rFonts w:asciiTheme="majorBidi" w:eastAsia="Calibri" w:hAnsiTheme="majorBidi" w:cstheme="majorBidi"/>
        </w:rPr>
        <w:t>B</w:t>
      </w:r>
      <w:r w:rsidRPr="001E7C29">
        <w:rPr>
          <w:rFonts w:ascii="Calibri" w:eastAsia="Calibri" w:hAnsi="Calibri" w:cs="B Mitra"/>
          <w:sz w:val="26"/>
          <w:szCs w:val="26"/>
          <w:rtl/>
        </w:rPr>
        <w:t xml:space="preserve">) برای متغیر استراتژیک‌گرایی برابر با </w:t>
      </w:r>
      <w:r w:rsidR="00C5211D">
        <w:rPr>
          <w:rFonts w:ascii="Calibri" w:eastAsia="Calibri" w:hAnsi="Calibri" w:cs="B Mitra" w:hint="cs"/>
          <w:sz w:val="26"/>
          <w:szCs w:val="26"/>
          <w:rtl/>
          <w:lang w:bidi="fa-IR"/>
        </w:rPr>
        <w:t>501</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0</w:t>
      </w:r>
      <w:r w:rsidRPr="001E7C29">
        <w:rPr>
          <w:rFonts w:ascii="Calibri" w:eastAsia="Calibri" w:hAnsi="Calibri" w:cs="B Mitra"/>
          <w:sz w:val="26"/>
          <w:szCs w:val="26"/>
          <w:rtl/>
        </w:rPr>
        <w:t xml:space="preserve"> به‌دست آمده است که نشان می‌دهد به ازای افزایش یک واحدی در استراتژیک‌گرایی، متغیر رقابت‌پذیری برند صادراتی به میزان </w:t>
      </w:r>
      <w:r w:rsidR="00C5211D">
        <w:rPr>
          <w:rFonts w:ascii="Calibri" w:eastAsia="Calibri" w:hAnsi="Calibri" w:cs="B Mitra" w:hint="cs"/>
          <w:sz w:val="26"/>
          <w:szCs w:val="26"/>
          <w:rtl/>
          <w:lang w:bidi="fa-IR"/>
        </w:rPr>
        <w:t>501</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0</w:t>
      </w:r>
      <w:r w:rsidRPr="001E7C29">
        <w:rPr>
          <w:rFonts w:ascii="Calibri" w:eastAsia="Calibri" w:hAnsi="Calibri" w:cs="B Mitra"/>
          <w:sz w:val="26"/>
          <w:szCs w:val="26"/>
          <w:rtl/>
        </w:rPr>
        <w:t xml:space="preserve"> واحد افزایش می‌یابد. ضریب استانداردشده (</w:t>
      </w:r>
      <w:r w:rsidRPr="001E7C29">
        <w:rPr>
          <w:rFonts w:asciiTheme="majorBidi" w:eastAsia="Calibri" w:hAnsiTheme="majorBidi" w:cstheme="majorBidi"/>
        </w:rPr>
        <w:t>Beta</w:t>
      </w:r>
      <w:r w:rsidRPr="001E7C29">
        <w:rPr>
          <w:rFonts w:ascii="Calibri" w:eastAsia="Calibri" w:hAnsi="Calibri" w:cs="B Mitra"/>
          <w:sz w:val="26"/>
          <w:szCs w:val="26"/>
          <w:rtl/>
        </w:rPr>
        <w:t xml:space="preserve">) نیز برابر با </w:t>
      </w:r>
      <w:r w:rsidR="00C5211D">
        <w:rPr>
          <w:rFonts w:ascii="Calibri" w:eastAsia="Calibri" w:hAnsi="Calibri" w:cs="B Mitra" w:hint="cs"/>
          <w:sz w:val="26"/>
          <w:szCs w:val="26"/>
          <w:rtl/>
          <w:lang w:bidi="fa-IR"/>
        </w:rPr>
        <w:t>509</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0</w:t>
      </w:r>
      <w:r w:rsidRPr="001E7C29">
        <w:rPr>
          <w:rFonts w:ascii="Calibri" w:eastAsia="Calibri" w:hAnsi="Calibri" w:cs="B Mitra"/>
          <w:sz w:val="26"/>
          <w:szCs w:val="26"/>
          <w:rtl/>
        </w:rPr>
        <w:t xml:space="preserve"> است که بیانگر شدت و جهت رابطه میان دو متغیر می‌باشد. مقدار آماره </w:t>
      </w:r>
      <w:r w:rsidRPr="001E7C29">
        <w:rPr>
          <w:rFonts w:asciiTheme="majorBidi" w:eastAsia="Calibri" w:hAnsiTheme="majorBidi" w:cstheme="majorBidi"/>
        </w:rPr>
        <w:t>t</w:t>
      </w:r>
      <w:r w:rsidRPr="001E7C29">
        <w:rPr>
          <w:rFonts w:ascii="Calibri" w:eastAsia="Calibri" w:hAnsi="Calibri" w:cs="B Mitra"/>
          <w:sz w:val="26"/>
          <w:szCs w:val="26"/>
          <w:rtl/>
        </w:rPr>
        <w:t xml:space="preserve"> برای این متغیر برابر با </w:t>
      </w:r>
      <w:r w:rsidR="00C5211D">
        <w:rPr>
          <w:rFonts w:ascii="Calibri" w:eastAsia="Calibri" w:hAnsi="Calibri" w:cs="B Mitra" w:hint="cs"/>
          <w:sz w:val="26"/>
          <w:szCs w:val="26"/>
          <w:rtl/>
          <w:lang w:bidi="fa-IR"/>
        </w:rPr>
        <w:t>552</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11</w:t>
      </w:r>
      <w:r w:rsidRPr="001E7C29">
        <w:rPr>
          <w:rFonts w:ascii="Calibri" w:eastAsia="Calibri" w:hAnsi="Calibri" w:cs="B Mitra"/>
          <w:sz w:val="26"/>
          <w:szCs w:val="26"/>
          <w:rtl/>
        </w:rPr>
        <w:t xml:space="preserve"> و سطح معناداری آن برابر با </w:t>
      </w:r>
      <w:r w:rsidR="00C5211D">
        <w:rPr>
          <w:rFonts w:ascii="Calibri" w:eastAsia="Calibri" w:hAnsi="Calibri" w:cs="B Mitra" w:hint="cs"/>
          <w:sz w:val="26"/>
          <w:szCs w:val="26"/>
          <w:rtl/>
          <w:lang w:bidi="fa-IR"/>
        </w:rPr>
        <w:t>000</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0</w:t>
      </w:r>
      <w:r w:rsidRPr="001E7C29">
        <w:rPr>
          <w:rFonts w:ascii="Calibri" w:eastAsia="Calibri" w:hAnsi="Calibri" w:cs="B Mitra"/>
          <w:sz w:val="26"/>
          <w:szCs w:val="26"/>
          <w:rtl/>
        </w:rPr>
        <w:t xml:space="preserve"> است که از سطح خطای </w:t>
      </w:r>
      <w:r w:rsidR="00C5211D">
        <w:rPr>
          <w:rFonts w:ascii="Calibri" w:eastAsia="Calibri" w:hAnsi="Calibri" w:cs="B Mitra" w:hint="cs"/>
          <w:sz w:val="26"/>
          <w:szCs w:val="26"/>
          <w:rtl/>
          <w:lang w:bidi="fa-IR"/>
        </w:rPr>
        <w:t>05</w:t>
      </w:r>
      <w:r w:rsidRPr="001E7C29">
        <w:rPr>
          <w:rFonts w:ascii="Calibri" w:eastAsia="Calibri" w:hAnsi="Calibri" w:cs="B Mitra"/>
          <w:sz w:val="26"/>
          <w:szCs w:val="26"/>
          <w:rtl/>
          <w:lang w:bidi="fa-IR"/>
        </w:rPr>
        <w:t>/</w:t>
      </w:r>
      <w:r w:rsidR="00C5211D">
        <w:rPr>
          <w:rFonts w:ascii="Calibri" w:eastAsia="Calibri" w:hAnsi="Calibri" w:cs="B Mitra" w:hint="cs"/>
          <w:sz w:val="26"/>
          <w:szCs w:val="26"/>
          <w:rtl/>
          <w:lang w:bidi="fa-IR"/>
        </w:rPr>
        <w:t>0</w:t>
      </w:r>
      <w:r w:rsidRPr="001E7C29">
        <w:rPr>
          <w:rFonts w:ascii="Calibri" w:eastAsia="Calibri" w:hAnsi="Calibri" w:cs="B Mitra"/>
          <w:sz w:val="26"/>
          <w:szCs w:val="26"/>
          <w:rtl/>
        </w:rPr>
        <w:t xml:space="preserve"> کمتر می‌باشد. بر این اساس، فرض صفر رد و فرض پژوهش تأیید می‌شود؛ یعنی استراتژیک‌گرایی تأثیر مثبت و معناداری بر رقابت‌پذیری برند صادراتی دارد.</w:t>
      </w:r>
    </w:p>
    <w:p w14:paraId="4819DBFA" w14:textId="77777777" w:rsidR="00B8403F" w:rsidRPr="00B8403F" w:rsidRDefault="00B8403F" w:rsidP="00B8403F">
      <w:pPr>
        <w:bidi/>
        <w:spacing w:after="0" w:line="276" w:lineRule="auto"/>
        <w:jc w:val="both"/>
        <w:rPr>
          <w:rFonts w:ascii="Calibri" w:eastAsia="Calibri" w:hAnsi="Calibri" w:cs="B Mitra"/>
          <w:sz w:val="26"/>
          <w:szCs w:val="26"/>
        </w:rPr>
      </w:pPr>
      <w:r w:rsidRPr="00B8403F">
        <w:rPr>
          <w:rFonts w:ascii="Calibri" w:eastAsia="Calibri" w:hAnsi="Calibri" w:cs="B Mitra"/>
          <w:b/>
          <w:bCs/>
          <w:i/>
          <w:iCs/>
          <w:rtl/>
        </w:rPr>
        <w:t>فرضیه چهارم:</w:t>
      </w:r>
      <w:r w:rsidRPr="00B8403F">
        <w:rPr>
          <w:rFonts w:ascii="Calibri" w:eastAsia="Calibri" w:hAnsi="Calibri" w:cs="B Mitra"/>
          <w:sz w:val="26"/>
          <w:szCs w:val="26"/>
          <w:rtl/>
        </w:rPr>
        <w:t xml:space="preserve"> استراتژیک‌گرایی در تأثیر ارزش ویژه برند بر رقابت‌پذیری برند صادراتی نقش میانجی دارد.</w:t>
      </w:r>
    </w:p>
    <w:p w14:paraId="2318E44F" w14:textId="77777777" w:rsidR="00B8403F" w:rsidRPr="00B8403F" w:rsidRDefault="00B8403F" w:rsidP="00B8403F">
      <w:pPr>
        <w:bidi/>
        <w:spacing w:after="0" w:line="276" w:lineRule="auto"/>
        <w:jc w:val="both"/>
        <w:rPr>
          <w:rFonts w:ascii="Calibri" w:eastAsia="Calibri" w:hAnsi="Calibri" w:cs="B Mitra"/>
          <w:sz w:val="26"/>
          <w:szCs w:val="26"/>
          <w:rtl/>
        </w:rPr>
      </w:pPr>
      <w:r w:rsidRPr="00B8403F">
        <w:rPr>
          <w:rFonts w:ascii="Calibri" w:eastAsia="Calibri" w:hAnsi="Calibri" w:cs="B Mitra"/>
          <w:sz w:val="26"/>
          <w:szCs w:val="26"/>
          <w:rtl/>
        </w:rPr>
        <w:t>به‌منظور آزمون نقش میانجی‌گری استراتژیک‌گرایی در رابطه میان ارزش ویژه برند و رقابت‌پذیری برند صادراتی، از روش بررسی اثرات مستقیم و غیرمستقیم استفاده شده است. در این روش، با مقایسه ضرایب بتای مسیرهای مستقیم و غیرمستقیم، نوع میانجی‌گری (کامل یا جزئی) تعیین می‌گردد. نتایج این تحلیل در جدول زیر ارائه شده است:</w:t>
      </w:r>
    </w:p>
    <w:p w14:paraId="75E07232" w14:textId="68E4AEFC" w:rsidR="001E7C29" w:rsidRDefault="001E7C29" w:rsidP="001E7C29">
      <w:pPr>
        <w:bidi/>
        <w:spacing w:after="0" w:line="276" w:lineRule="auto"/>
        <w:jc w:val="center"/>
        <w:rPr>
          <w:rFonts w:ascii="Calibri" w:eastAsia="Calibri" w:hAnsi="Calibri" w:cs="B Mitra"/>
          <w:b/>
          <w:bCs/>
          <w:color w:val="323E4F" w:themeColor="text2" w:themeShade="BF"/>
          <w:sz w:val="18"/>
          <w:szCs w:val="18"/>
          <w:rtl/>
        </w:rPr>
      </w:pPr>
      <w:r w:rsidRPr="00F078D4">
        <w:rPr>
          <w:rFonts w:ascii="Calibri" w:eastAsia="Calibri" w:hAnsi="Calibri" w:cs="B Mitra"/>
          <w:b/>
          <w:bCs/>
          <w:color w:val="323E4F" w:themeColor="text2" w:themeShade="BF"/>
          <w:sz w:val="18"/>
          <w:szCs w:val="18"/>
          <w:rtl/>
        </w:rPr>
        <w:t xml:space="preserve">جدول </w:t>
      </w:r>
      <w:r>
        <w:rPr>
          <w:rFonts w:ascii="Calibri" w:eastAsia="Calibri" w:hAnsi="Calibri" w:cs="B Mitra" w:hint="cs"/>
          <w:b/>
          <w:bCs/>
          <w:color w:val="323E4F" w:themeColor="text2" w:themeShade="BF"/>
          <w:sz w:val="18"/>
          <w:szCs w:val="18"/>
          <w:rtl/>
          <w:lang w:bidi="fa-IR"/>
        </w:rPr>
        <w:t>5</w:t>
      </w:r>
      <w:r w:rsidRPr="00F078D4">
        <w:rPr>
          <w:rFonts w:ascii="Calibri" w:eastAsia="Calibri" w:hAnsi="Calibri" w:cs="B Mitra"/>
          <w:b/>
          <w:bCs/>
          <w:color w:val="323E4F" w:themeColor="text2" w:themeShade="BF"/>
          <w:sz w:val="18"/>
          <w:szCs w:val="18"/>
          <w:rtl/>
          <w:lang w:bidi="fa-IR"/>
        </w:rPr>
        <w:t xml:space="preserve">- </w:t>
      </w:r>
      <w:r w:rsidR="003F04F6" w:rsidRPr="003F04F6">
        <w:rPr>
          <w:rFonts w:ascii="Calibri" w:eastAsia="Calibri" w:hAnsi="Calibri" w:cs="B Mitra" w:hint="cs"/>
          <w:b/>
          <w:bCs/>
          <w:color w:val="323E4F" w:themeColor="text2" w:themeShade="BF"/>
          <w:sz w:val="18"/>
          <w:szCs w:val="18"/>
          <w:rtl/>
        </w:rPr>
        <w:t>جدول</w:t>
      </w:r>
      <w:r w:rsidR="003F04F6" w:rsidRPr="003F04F6">
        <w:rPr>
          <w:rFonts w:ascii="Calibri" w:eastAsia="Calibri" w:hAnsi="Calibri" w:cs="B Mitra"/>
          <w:b/>
          <w:bCs/>
          <w:color w:val="323E4F" w:themeColor="text2" w:themeShade="BF"/>
          <w:sz w:val="18"/>
          <w:szCs w:val="18"/>
          <w:rtl/>
        </w:rPr>
        <w:t xml:space="preserve"> </w:t>
      </w:r>
      <w:r w:rsidR="003F04F6" w:rsidRPr="003F04F6">
        <w:rPr>
          <w:rFonts w:ascii="Calibri" w:eastAsia="Calibri" w:hAnsi="Calibri" w:cs="B Mitra" w:hint="cs"/>
          <w:b/>
          <w:bCs/>
          <w:color w:val="323E4F" w:themeColor="text2" w:themeShade="BF"/>
          <w:sz w:val="18"/>
          <w:szCs w:val="18"/>
          <w:rtl/>
        </w:rPr>
        <w:t>اثرات</w:t>
      </w:r>
      <w:r w:rsidR="003F04F6" w:rsidRPr="003F04F6">
        <w:rPr>
          <w:rFonts w:ascii="Calibri" w:eastAsia="Calibri" w:hAnsi="Calibri" w:cs="B Mitra"/>
          <w:b/>
          <w:bCs/>
          <w:color w:val="323E4F" w:themeColor="text2" w:themeShade="BF"/>
          <w:sz w:val="18"/>
          <w:szCs w:val="18"/>
          <w:rtl/>
        </w:rPr>
        <w:t xml:space="preserve"> </w:t>
      </w:r>
      <w:r w:rsidR="003F04F6" w:rsidRPr="003F04F6">
        <w:rPr>
          <w:rFonts w:ascii="Calibri" w:eastAsia="Calibri" w:hAnsi="Calibri" w:cs="B Mitra" w:hint="cs"/>
          <w:b/>
          <w:bCs/>
          <w:color w:val="323E4F" w:themeColor="text2" w:themeShade="BF"/>
          <w:sz w:val="18"/>
          <w:szCs w:val="18"/>
          <w:rtl/>
        </w:rPr>
        <w:t>ضرایب</w:t>
      </w:r>
      <w:r w:rsidR="003F04F6" w:rsidRPr="003F04F6">
        <w:rPr>
          <w:rFonts w:ascii="Calibri" w:eastAsia="Calibri" w:hAnsi="Calibri" w:cs="B Mitra"/>
          <w:b/>
          <w:bCs/>
          <w:color w:val="323E4F" w:themeColor="text2" w:themeShade="BF"/>
          <w:sz w:val="18"/>
          <w:szCs w:val="18"/>
          <w:rtl/>
        </w:rPr>
        <w:t xml:space="preserve"> </w:t>
      </w:r>
      <w:r w:rsidR="003F04F6" w:rsidRPr="003F04F6">
        <w:rPr>
          <w:rFonts w:ascii="Calibri" w:eastAsia="Calibri" w:hAnsi="Calibri" w:cs="B Mitra" w:hint="cs"/>
          <w:b/>
          <w:bCs/>
          <w:color w:val="323E4F" w:themeColor="text2" w:themeShade="BF"/>
          <w:sz w:val="18"/>
          <w:szCs w:val="18"/>
          <w:rtl/>
        </w:rPr>
        <w:t>در</w:t>
      </w:r>
      <w:r w:rsidR="003F04F6" w:rsidRPr="003F04F6">
        <w:rPr>
          <w:rFonts w:ascii="Calibri" w:eastAsia="Calibri" w:hAnsi="Calibri" w:cs="B Mitra"/>
          <w:b/>
          <w:bCs/>
          <w:color w:val="323E4F" w:themeColor="text2" w:themeShade="BF"/>
          <w:sz w:val="18"/>
          <w:szCs w:val="18"/>
          <w:rtl/>
        </w:rPr>
        <w:t xml:space="preserve"> </w:t>
      </w:r>
      <w:r w:rsidR="003F04F6" w:rsidRPr="003F04F6">
        <w:rPr>
          <w:rFonts w:ascii="Calibri" w:eastAsia="Calibri" w:hAnsi="Calibri" w:cs="B Mitra" w:hint="cs"/>
          <w:b/>
          <w:bCs/>
          <w:color w:val="323E4F" w:themeColor="text2" w:themeShade="BF"/>
          <w:sz w:val="18"/>
          <w:szCs w:val="18"/>
          <w:rtl/>
        </w:rPr>
        <w:t>حالت</w:t>
      </w:r>
      <w:r w:rsidR="003F04F6" w:rsidRPr="003F04F6">
        <w:rPr>
          <w:rFonts w:ascii="Calibri" w:eastAsia="Calibri" w:hAnsi="Calibri" w:cs="B Mitra"/>
          <w:b/>
          <w:bCs/>
          <w:color w:val="323E4F" w:themeColor="text2" w:themeShade="BF"/>
          <w:sz w:val="18"/>
          <w:szCs w:val="18"/>
          <w:rtl/>
        </w:rPr>
        <w:t xml:space="preserve"> </w:t>
      </w:r>
      <w:r w:rsidR="003F04F6" w:rsidRPr="003F04F6">
        <w:rPr>
          <w:rFonts w:ascii="Calibri" w:eastAsia="Calibri" w:hAnsi="Calibri" w:cs="B Mitra" w:hint="cs"/>
          <w:b/>
          <w:bCs/>
          <w:color w:val="323E4F" w:themeColor="text2" w:themeShade="BF"/>
          <w:sz w:val="18"/>
          <w:szCs w:val="18"/>
          <w:rtl/>
        </w:rPr>
        <w:t>میانجی‌گری</w:t>
      </w:r>
    </w:p>
    <w:tbl>
      <w:tblPr>
        <w:tblStyle w:val="GridTable4"/>
        <w:bidiVisual/>
        <w:tblW w:w="0" w:type="auto"/>
        <w:tblInd w:w="10" w:type="dxa"/>
        <w:tblLayout w:type="fixed"/>
        <w:tblLook w:val="04A0" w:firstRow="1" w:lastRow="0" w:firstColumn="1" w:lastColumn="0" w:noHBand="0" w:noVBand="1"/>
      </w:tblPr>
      <w:tblGrid>
        <w:gridCol w:w="804"/>
        <w:gridCol w:w="978"/>
        <w:gridCol w:w="1279"/>
        <w:gridCol w:w="1249"/>
      </w:tblGrid>
      <w:tr w:rsidR="0051622C" w:rsidRPr="004748E8" w14:paraId="26423772" w14:textId="77777777" w:rsidTr="0051622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04" w:type="dxa"/>
            <w:noWrap/>
            <w:hideMark/>
          </w:tcPr>
          <w:p w14:paraId="00BA5A91" w14:textId="77777777" w:rsidR="0051622C" w:rsidRPr="004748E8" w:rsidRDefault="0051622C" w:rsidP="000B643B">
            <w:pPr>
              <w:jc w:val="center"/>
              <w:rPr>
                <w:rFonts w:ascii="Calibri" w:eastAsia="Times New Roman" w:hAnsi="Calibri" w:cs="B Mitra"/>
                <w:b w:val="0"/>
                <w:bCs w:val="0"/>
                <w:sz w:val="20"/>
                <w:szCs w:val="20"/>
              </w:rPr>
            </w:pPr>
            <w:r w:rsidRPr="004748E8">
              <w:rPr>
                <w:rFonts w:ascii="Calibri" w:eastAsia="Times New Roman" w:hAnsi="Calibri" w:cs="B Mitra"/>
                <w:b w:val="0"/>
                <w:bCs w:val="0"/>
                <w:sz w:val="20"/>
                <w:szCs w:val="20"/>
              </w:rPr>
              <w:t> </w:t>
            </w:r>
          </w:p>
        </w:tc>
        <w:tc>
          <w:tcPr>
            <w:tcW w:w="978" w:type="dxa"/>
            <w:noWrap/>
            <w:hideMark/>
          </w:tcPr>
          <w:p w14:paraId="083122B4" w14:textId="77777777" w:rsidR="0051622C" w:rsidRPr="004748E8" w:rsidRDefault="0051622C"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Pr>
            </w:pPr>
            <w:r w:rsidRPr="004748E8">
              <w:rPr>
                <w:rFonts w:ascii="Calibri" w:eastAsia="Times New Roman" w:hAnsi="Calibri" w:cs="B Mitra"/>
                <w:b w:val="0"/>
                <w:bCs w:val="0"/>
                <w:sz w:val="20"/>
                <w:szCs w:val="20"/>
                <w:rtl/>
              </w:rPr>
              <w:t xml:space="preserve">متغیر </w:t>
            </w:r>
            <w:r w:rsidRPr="004748E8">
              <w:rPr>
                <w:rFonts w:ascii="Calibri" w:eastAsia="Times New Roman" w:hAnsi="Calibri" w:cs="B Mitra"/>
                <w:b w:val="0"/>
                <w:bCs w:val="0"/>
                <w:sz w:val="20"/>
                <w:szCs w:val="20"/>
              </w:rPr>
              <w:t>a</w:t>
            </w:r>
            <w:r w:rsidRPr="004748E8">
              <w:rPr>
                <w:rFonts w:ascii="Calibri" w:eastAsia="Times New Roman" w:hAnsi="Calibri" w:cs="B Mitra"/>
                <w:b w:val="0"/>
                <w:bCs w:val="0"/>
                <w:sz w:val="20"/>
                <w:szCs w:val="20"/>
                <w:rtl/>
              </w:rPr>
              <w:t xml:space="preserve"> (ارزش ویژه برند </w:t>
            </w:r>
            <w:r w:rsidRPr="004748E8">
              <w:rPr>
                <w:rFonts w:ascii="Arial" w:eastAsia="Times New Roman" w:hAnsi="Arial" w:cs="Arial" w:hint="cs"/>
                <w:b w:val="0"/>
                <w:bCs w:val="0"/>
                <w:sz w:val="20"/>
                <w:szCs w:val="20"/>
                <w:rtl/>
              </w:rPr>
              <w:t>←</w:t>
            </w:r>
            <w:r w:rsidRPr="004748E8">
              <w:rPr>
                <w:rFonts w:ascii="Calibri" w:eastAsia="Times New Roman" w:hAnsi="Calibri" w:cs="B Mitra"/>
                <w:b w:val="0"/>
                <w:bCs w:val="0"/>
                <w:sz w:val="20"/>
                <w:szCs w:val="20"/>
                <w:rtl/>
              </w:rPr>
              <w:t xml:space="preserve"> </w:t>
            </w:r>
            <w:r w:rsidRPr="004748E8">
              <w:rPr>
                <w:rFonts w:ascii="Calibri" w:eastAsia="Times New Roman" w:hAnsi="Calibri" w:cs="B Mitra" w:hint="cs"/>
                <w:b w:val="0"/>
                <w:bCs w:val="0"/>
                <w:sz w:val="20"/>
                <w:szCs w:val="20"/>
                <w:rtl/>
              </w:rPr>
              <w:t>استراتژیک‌گرایی</w:t>
            </w:r>
            <w:r w:rsidRPr="004748E8">
              <w:rPr>
                <w:rFonts w:ascii="Calibri" w:eastAsia="Times New Roman" w:hAnsi="Calibri" w:cs="B Mitra"/>
                <w:b w:val="0"/>
                <w:bCs w:val="0"/>
                <w:sz w:val="20"/>
                <w:szCs w:val="20"/>
                <w:rtl/>
              </w:rPr>
              <w:t>)</w:t>
            </w:r>
          </w:p>
        </w:tc>
        <w:tc>
          <w:tcPr>
            <w:tcW w:w="1279" w:type="dxa"/>
            <w:noWrap/>
            <w:hideMark/>
          </w:tcPr>
          <w:p w14:paraId="600D0571" w14:textId="77777777" w:rsidR="0051622C" w:rsidRPr="004748E8" w:rsidRDefault="0051622C"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4748E8">
              <w:rPr>
                <w:rFonts w:ascii="Calibri" w:eastAsia="Times New Roman" w:hAnsi="Calibri" w:cs="B Mitra"/>
                <w:b w:val="0"/>
                <w:bCs w:val="0"/>
                <w:sz w:val="20"/>
                <w:szCs w:val="20"/>
                <w:rtl/>
              </w:rPr>
              <w:t xml:space="preserve">متغیر </w:t>
            </w:r>
            <w:r w:rsidRPr="004748E8">
              <w:rPr>
                <w:rFonts w:ascii="Calibri" w:eastAsia="Times New Roman" w:hAnsi="Calibri" w:cs="B Mitra"/>
                <w:b w:val="0"/>
                <w:bCs w:val="0"/>
                <w:sz w:val="20"/>
                <w:szCs w:val="20"/>
              </w:rPr>
              <w:t>b</w:t>
            </w:r>
            <w:r w:rsidRPr="004748E8">
              <w:rPr>
                <w:rFonts w:ascii="Calibri" w:eastAsia="Times New Roman" w:hAnsi="Calibri" w:cs="B Mitra"/>
                <w:b w:val="0"/>
                <w:bCs w:val="0"/>
                <w:sz w:val="20"/>
                <w:szCs w:val="20"/>
                <w:rtl/>
              </w:rPr>
              <w:t xml:space="preserve"> (استراتژیک‌گرایی </w:t>
            </w:r>
            <w:r w:rsidRPr="004748E8">
              <w:rPr>
                <w:rFonts w:ascii="Arial" w:eastAsia="Times New Roman" w:hAnsi="Arial" w:cs="Arial" w:hint="cs"/>
                <w:b w:val="0"/>
                <w:bCs w:val="0"/>
                <w:sz w:val="20"/>
                <w:szCs w:val="20"/>
                <w:rtl/>
              </w:rPr>
              <w:t>←</w:t>
            </w:r>
            <w:r w:rsidRPr="004748E8">
              <w:rPr>
                <w:rFonts w:ascii="Calibri" w:eastAsia="Times New Roman" w:hAnsi="Calibri" w:cs="B Mitra"/>
                <w:b w:val="0"/>
                <w:bCs w:val="0"/>
                <w:sz w:val="20"/>
                <w:szCs w:val="20"/>
                <w:rtl/>
              </w:rPr>
              <w:t xml:space="preserve"> </w:t>
            </w:r>
            <w:r w:rsidRPr="004748E8">
              <w:rPr>
                <w:rFonts w:ascii="Calibri" w:eastAsia="Times New Roman" w:hAnsi="Calibri" w:cs="B Mitra" w:hint="cs"/>
                <w:b w:val="0"/>
                <w:bCs w:val="0"/>
                <w:sz w:val="20"/>
                <w:szCs w:val="20"/>
                <w:rtl/>
              </w:rPr>
              <w:t>رقابت‌پذیری</w:t>
            </w:r>
            <w:r w:rsidRPr="004748E8">
              <w:rPr>
                <w:rFonts w:ascii="Calibri" w:eastAsia="Times New Roman" w:hAnsi="Calibri" w:cs="B Mitra"/>
                <w:b w:val="0"/>
                <w:bCs w:val="0"/>
                <w:sz w:val="20"/>
                <w:szCs w:val="20"/>
                <w:rtl/>
              </w:rPr>
              <w:t xml:space="preserve"> </w:t>
            </w:r>
            <w:r w:rsidRPr="004748E8">
              <w:rPr>
                <w:rFonts w:ascii="Calibri" w:eastAsia="Times New Roman" w:hAnsi="Calibri" w:cs="B Mitra" w:hint="cs"/>
                <w:b w:val="0"/>
                <w:bCs w:val="0"/>
                <w:sz w:val="20"/>
                <w:szCs w:val="20"/>
                <w:rtl/>
              </w:rPr>
              <w:t>برند</w:t>
            </w:r>
            <w:r w:rsidRPr="004748E8">
              <w:rPr>
                <w:rFonts w:ascii="Calibri" w:eastAsia="Times New Roman" w:hAnsi="Calibri" w:cs="B Mitra"/>
                <w:b w:val="0"/>
                <w:bCs w:val="0"/>
                <w:sz w:val="20"/>
                <w:szCs w:val="20"/>
                <w:rtl/>
              </w:rPr>
              <w:t>)</w:t>
            </w:r>
          </w:p>
        </w:tc>
        <w:tc>
          <w:tcPr>
            <w:tcW w:w="1249" w:type="dxa"/>
            <w:noWrap/>
            <w:hideMark/>
          </w:tcPr>
          <w:p w14:paraId="6E96B247" w14:textId="77777777" w:rsidR="0051622C" w:rsidRPr="004748E8" w:rsidRDefault="0051622C" w:rsidP="000B643B">
            <w:pPr>
              <w:bidi/>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B Mitra"/>
                <w:b w:val="0"/>
                <w:bCs w:val="0"/>
                <w:sz w:val="20"/>
                <w:szCs w:val="20"/>
                <w:rtl/>
              </w:rPr>
            </w:pPr>
            <w:r w:rsidRPr="004748E8">
              <w:rPr>
                <w:rFonts w:ascii="Calibri" w:eastAsia="Times New Roman" w:hAnsi="Calibri" w:cs="B Mitra"/>
                <w:b w:val="0"/>
                <w:bCs w:val="0"/>
                <w:sz w:val="20"/>
                <w:szCs w:val="20"/>
                <w:rtl/>
              </w:rPr>
              <w:t xml:space="preserve">متغیر </w:t>
            </w:r>
            <w:r w:rsidRPr="004748E8">
              <w:rPr>
                <w:rFonts w:ascii="Calibri" w:eastAsia="Times New Roman" w:hAnsi="Calibri" w:cs="B Mitra"/>
                <w:b w:val="0"/>
                <w:bCs w:val="0"/>
                <w:sz w:val="20"/>
                <w:szCs w:val="20"/>
              </w:rPr>
              <w:t>c</w:t>
            </w:r>
            <w:r w:rsidRPr="004748E8">
              <w:rPr>
                <w:rFonts w:ascii="Calibri" w:eastAsia="Times New Roman" w:hAnsi="Calibri" w:cs="B Mitra"/>
                <w:b w:val="0"/>
                <w:bCs w:val="0"/>
                <w:sz w:val="20"/>
                <w:szCs w:val="20"/>
                <w:rtl/>
              </w:rPr>
              <w:t xml:space="preserve"> (ارزش ویژه برند </w:t>
            </w:r>
            <w:r w:rsidRPr="004748E8">
              <w:rPr>
                <w:rFonts w:ascii="Arial" w:eastAsia="Times New Roman" w:hAnsi="Arial" w:cs="Arial" w:hint="cs"/>
                <w:b w:val="0"/>
                <w:bCs w:val="0"/>
                <w:sz w:val="20"/>
                <w:szCs w:val="20"/>
                <w:rtl/>
              </w:rPr>
              <w:t>←</w:t>
            </w:r>
            <w:r w:rsidRPr="004748E8">
              <w:rPr>
                <w:rFonts w:ascii="Calibri" w:eastAsia="Times New Roman" w:hAnsi="Calibri" w:cs="B Mitra"/>
                <w:b w:val="0"/>
                <w:bCs w:val="0"/>
                <w:sz w:val="20"/>
                <w:szCs w:val="20"/>
                <w:rtl/>
              </w:rPr>
              <w:t xml:space="preserve"> </w:t>
            </w:r>
            <w:r w:rsidRPr="004748E8">
              <w:rPr>
                <w:rFonts w:ascii="Calibri" w:eastAsia="Times New Roman" w:hAnsi="Calibri" w:cs="B Mitra" w:hint="cs"/>
                <w:b w:val="0"/>
                <w:bCs w:val="0"/>
                <w:sz w:val="20"/>
                <w:szCs w:val="20"/>
                <w:rtl/>
              </w:rPr>
              <w:t>رقابت‌پذیری</w:t>
            </w:r>
            <w:r w:rsidRPr="004748E8">
              <w:rPr>
                <w:rFonts w:ascii="Calibri" w:eastAsia="Times New Roman" w:hAnsi="Calibri" w:cs="B Mitra"/>
                <w:b w:val="0"/>
                <w:bCs w:val="0"/>
                <w:sz w:val="20"/>
                <w:szCs w:val="20"/>
                <w:rtl/>
              </w:rPr>
              <w:t xml:space="preserve"> </w:t>
            </w:r>
            <w:r w:rsidRPr="004748E8">
              <w:rPr>
                <w:rFonts w:ascii="Calibri" w:eastAsia="Times New Roman" w:hAnsi="Calibri" w:cs="B Mitra" w:hint="cs"/>
                <w:b w:val="0"/>
                <w:bCs w:val="0"/>
                <w:sz w:val="20"/>
                <w:szCs w:val="20"/>
                <w:rtl/>
              </w:rPr>
              <w:t>برند</w:t>
            </w:r>
            <w:r w:rsidRPr="004748E8">
              <w:rPr>
                <w:rFonts w:ascii="Calibri" w:eastAsia="Times New Roman" w:hAnsi="Calibri" w:cs="B Mitra"/>
                <w:b w:val="0"/>
                <w:bCs w:val="0"/>
                <w:sz w:val="20"/>
                <w:szCs w:val="20"/>
                <w:rtl/>
              </w:rPr>
              <w:t>)</w:t>
            </w:r>
          </w:p>
        </w:tc>
      </w:tr>
      <w:tr w:rsidR="0051622C" w:rsidRPr="004748E8" w14:paraId="295C71FB" w14:textId="77777777" w:rsidTr="0051622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04" w:type="dxa"/>
            <w:noWrap/>
            <w:hideMark/>
          </w:tcPr>
          <w:p w14:paraId="5555C862" w14:textId="77777777" w:rsidR="0051622C" w:rsidRPr="004748E8" w:rsidRDefault="0051622C" w:rsidP="000B643B">
            <w:pPr>
              <w:bidi/>
              <w:jc w:val="center"/>
              <w:rPr>
                <w:rFonts w:ascii="Calibri" w:eastAsia="Times New Roman" w:hAnsi="Calibri" w:cs="B Mitra"/>
                <w:b w:val="0"/>
                <w:bCs w:val="0"/>
                <w:color w:val="000000"/>
                <w:sz w:val="20"/>
                <w:szCs w:val="20"/>
                <w:rtl/>
              </w:rPr>
            </w:pPr>
            <w:r w:rsidRPr="004748E8">
              <w:rPr>
                <w:rFonts w:ascii="Calibri" w:eastAsia="Times New Roman" w:hAnsi="Calibri" w:cs="B Mitra"/>
                <w:b w:val="0"/>
                <w:bCs w:val="0"/>
                <w:color w:val="000000"/>
                <w:sz w:val="20"/>
                <w:szCs w:val="20"/>
                <w:rtl/>
              </w:rPr>
              <w:t>ضرایب بتا</w:t>
            </w:r>
          </w:p>
        </w:tc>
        <w:tc>
          <w:tcPr>
            <w:tcW w:w="978" w:type="dxa"/>
            <w:noWrap/>
            <w:hideMark/>
          </w:tcPr>
          <w:p w14:paraId="56F54BBD" w14:textId="77777777" w:rsidR="0051622C" w:rsidRPr="004748E8" w:rsidRDefault="0051622C"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51622C">
              <w:rPr>
                <w:rFonts w:ascii="Calibri" w:eastAsia="Times New Roman" w:hAnsi="Calibri" w:cs="B Mitra" w:hint="cs"/>
                <w:color w:val="000000"/>
                <w:sz w:val="20"/>
                <w:szCs w:val="20"/>
                <w:rtl/>
                <w:lang w:bidi="fa-IR"/>
              </w:rPr>
              <w:t>165</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c>
          <w:tcPr>
            <w:tcW w:w="1279" w:type="dxa"/>
            <w:noWrap/>
            <w:hideMark/>
          </w:tcPr>
          <w:p w14:paraId="1B678055" w14:textId="77777777" w:rsidR="0051622C" w:rsidRPr="004748E8" w:rsidRDefault="0051622C"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51622C">
              <w:rPr>
                <w:rFonts w:ascii="Calibri" w:eastAsia="Times New Roman" w:hAnsi="Calibri" w:cs="B Mitra" w:hint="cs"/>
                <w:color w:val="000000"/>
                <w:sz w:val="20"/>
                <w:szCs w:val="20"/>
                <w:rtl/>
                <w:lang w:bidi="fa-IR"/>
              </w:rPr>
              <w:t>509</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c>
          <w:tcPr>
            <w:tcW w:w="1249" w:type="dxa"/>
            <w:noWrap/>
            <w:hideMark/>
          </w:tcPr>
          <w:p w14:paraId="6CB2FB38" w14:textId="77777777" w:rsidR="0051622C" w:rsidRPr="004748E8" w:rsidRDefault="0051622C" w:rsidP="000B64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51622C">
              <w:rPr>
                <w:rFonts w:ascii="Calibri" w:eastAsia="Times New Roman" w:hAnsi="Calibri" w:cs="B Mitra" w:hint="cs"/>
                <w:color w:val="000000"/>
                <w:sz w:val="20"/>
                <w:szCs w:val="20"/>
                <w:rtl/>
                <w:lang w:bidi="fa-IR"/>
              </w:rPr>
              <w:t>410</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r>
      <w:tr w:rsidR="0051622C" w:rsidRPr="004748E8" w14:paraId="4D41FEC5" w14:textId="77777777" w:rsidTr="0051622C">
        <w:trPr>
          <w:trHeight w:val="315"/>
        </w:trPr>
        <w:tc>
          <w:tcPr>
            <w:cnfStyle w:val="001000000000" w:firstRow="0" w:lastRow="0" w:firstColumn="1" w:lastColumn="0" w:oddVBand="0" w:evenVBand="0" w:oddHBand="0" w:evenHBand="0" w:firstRowFirstColumn="0" w:firstRowLastColumn="0" w:lastRowFirstColumn="0" w:lastRowLastColumn="0"/>
            <w:tcW w:w="804" w:type="dxa"/>
            <w:noWrap/>
            <w:hideMark/>
          </w:tcPr>
          <w:p w14:paraId="5A8D6D8B" w14:textId="77777777" w:rsidR="0051622C" w:rsidRPr="004748E8" w:rsidRDefault="0051622C" w:rsidP="000B643B">
            <w:pPr>
              <w:bidi/>
              <w:jc w:val="center"/>
              <w:rPr>
                <w:rFonts w:ascii="Calibri" w:eastAsia="Times New Roman" w:hAnsi="Calibri" w:cs="B Mitra"/>
                <w:b w:val="0"/>
                <w:bCs w:val="0"/>
                <w:color w:val="000000"/>
                <w:sz w:val="20"/>
                <w:szCs w:val="20"/>
              </w:rPr>
            </w:pPr>
            <w:r w:rsidRPr="004748E8">
              <w:rPr>
                <w:rFonts w:ascii="Calibri" w:eastAsia="Times New Roman" w:hAnsi="Calibri" w:cs="B Mitra"/>
                <w:b w:val="0"/>
                <w:bCs w:val="0"/>
                <w:color w:val="000000"/>
                <w:sz w:val="20"/>
                <w:szCs w:val="20"/>
                <w:rtl/>
              </w:rPr>
              <w:t>سطح معناداری</w:t>
            </w:r>
          </w:p>
        </w:tc>
        <w:tc>
          <w:tcPr>
            <w:tcW w:w="978" w:type="dxa"/>
            <w:noWrap/>
            <w:hideMark/>
          </w:tcPr>
          <w:p w14:paraId="7EB052A5"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tl/>
              </w:rPr>
            </w:pPr>
            <w:r w:rsidRPr="0051622C">
              <w:rPr>
                <w:rFonts w:ascii="Calibri" w:eastAsia="Times New Roman" w:hAnsi="Calibri" w:cs="B Mitra" w:hint="cs"/>
                <w:color w:val="000000"/>
                <w:sz w:val="20"/>
                <w:szCs w:val="20"/>
                <w:rtl/>
                <w:lang w:bidi="fa-IR"/>
              </w:rPr>
              <w:t>001</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c>
          <w:tcPr>
            <w:tcW w:w="1279" w:type="dxa"/>
            <w:noWrap/>
            <w:hideMark/>
          </w:tcPr>
          <w:p w14:paraId="4D5F8C63"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4748E8">
              <w:rPr>
                <w:rFonts w:ascii="Calibri" w:eastAsia="Times New Roman" w:hAnsi="Calibri" w:cs="B Mitra"/>
                <w:color w:val="000000"/>
                <w:sz w:val="20"/>
                <w:szCs w:val="20"/>
                <w:rtl/>
                <w:lang w:bidi="fa-IR"/>
              </w:rPr>
              <w:t>۰/۰۰۰</w:t>
            </w:r>
          </w:p>
        </w:tc>
        <w:tc>
          <w:tcPr>
            <w:tcW w:w="1249" w:type="dxa"/>
            <w:noWrap/>
            <w:hideMark/>
          </w:tcPr>
          <w:p w14:paraId="659982F6"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51622C">
              <w:rPr>
                <w:rFonts w:ascii="Calibri" w:eastAsia="Times New Roman" w:hAnsi="Calibri" w:cs="B Mitra" w:hint="cs"/>
                <w:color w:val="000000"/>
                <w:sz w:val="20"/>
                <w:szCs w:val="20"/>
                <w:rtl/>
                <w:lang w:bidi="fa-IR"/>
              </w:rPr>
              <w:t>000</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r>
      <w:tr w:rsidR="0051622C" w:rsidRPr="004748E8" w14:paraId="446B5111" w14:textId="77777777" w:rsidTr="0051622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04" w:type="dxa"/>
            <w:noWrap/>
            <w:hideMark/>
          </w:tcPr>
          <w:p w14:paraId="77D79884" w14:textId="77777777" w:rsidR="0051622C" w:rsidRPr="004748E8" w:rsidRDefault="0051622C" w:rsidP="000B643B">
            <w:pPr>
              <w:jc w:val="center"/>
              <w:rPr>
                <w:rFonts w:ascii="Calibri" w:eastAsia="Times New Roman" w:hAnsi="Calibri" w:cs="B Mitra"/>
                <w:b w:val="0"/>
                <w:bCs w:val="0"/>
                <w:color w:val="000000"/>
                <w:sz w:val="20"/>
                <w:szCs w:val="20"/>
              </w:rPr>
            </w:pPr>
            <w:r w:rsidRPr="004748E8">
              <w:rPr>
                <w:rFonts w:ascii="Calibri" w:eastAsia="Times New Roman" w:hAnsi="Calibri" w:cs="B Mitra"/>
                <w:b w:val="0"/>
                <w:bCs w:val="0"/>
                <w:color w:val="000000"/>
                <w:sz w:val="20"/>
                <w:szCs w:val="20"/>
              </w:rPr>
              <w:t> </w:t>
            </w:r>
          </w:p>
        </w:tc>
        <w:tc>
          <w:tcPr>
            <w:tcW w:w="978" w:type="dxa"/>
            <w:noWrap/>
            <w:hideMark/>
          </w:tcPr>
          <w:p w14:paraId="2502EEB3" w14:textId="77777777" w:rsidR="0051622C" w:rsidRPr="004748E8" w:rsidRDefault="0051622C"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Pr>
            </w:pPr>
            <w:r w:rsidRPr="004748E8">
              <w:rPr>
                <w:rFonts w:ascii="Calibri" w:eastAsia="Times New Roman" w:hAnsi="Calibri" w:cs="B Mitra"/>
                <w:color w:val="000000"/>
                <w:sz w:val="20"/>
                <w:szCs w:val="20"/>
                <w:rtl/>
              </w:rPr>
              <w:t>اثر غیرمستقیم (</w:t>
            </w:r>
            <w:proofErr w:type="spellStart"/>
            <w:r w:rsidRPr="004748E8">
              <w:rPr>
                <w:rFonts w:ascii="Calibri" w:eastAsia="Times New Roman" w:hAnsi="Calibri" w:cs="B Mitra"/>
                <w:color w:val="000000"/>
                <w:sz w:val="20"/>
                <w:szCs w:val="20"/>
              </w:rPr>
              <w:t>a×b</w:t>
            </w:r>
            <w:proofErr w:type="spellEnd"/>
            <w:r w:rsidRPr="004748E8">
              <w:rPr>
                <w:rFonts w:ascii="Calibri" w:eastAsia="Times New Roman" w:hAnsi="Calibri" w:cs="B Mitra"/>
                <w:color w:val="000000"/>
                <w:sz w:val="20"/>
                <w:szCs w:val="20"/>
                <w:rtl/>
              </w:rPr>
              <w:t>)</w:t>
            </w:r>
          </w:p>
        </w:tc>
        <w:tc>
          <w:tcPr>
            <w:tcW w:w="1279" w:type="dxa"/>
            <w:noWrap/>
            <w:hideMark/>
          </w:tcPr>
          <w:p w14:paraId="7C8C0E7C" w14:textId="77777777" w:rsidR="0051622C" w:rsidRPr="004748E8" w:rsidRDefault="0051622C"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4748E8">
              <w:rPr>
                <w:rFonts w:ascii="Calibri" w:eastAsia="Times New Roman" w:hAnsi="Calibri" w:cs="B Mitra"/>
                <w:color w:val="000000"/>
                <w:sz w:val="20"/>
                <w:szCs w:val="20"/>
                <w:rtl/>
              </w:rPr>
              <w:t>اثر مستقیم (</w:t>
            </w:r>
            <w:r w:rsidRPr="004748E8">
              <w:rPr>
                <w:rFonts w:ascii="Calibri" w:eastAsia="Times New Roman" w:hAnsi="Calibri" w:cs="B Mitra"/>
                <w:color w:val="000000"/>
                <w:sz w:val="20"/>
                <w:szCs w:val="20"/>
              </w:rPr>
              <w:t>c</w:t>
            </w:r>
            <w:r w:rsidRPr="004748E8">
              <w:rPr>
                <w:rFonts w:ascii="Calibri" w:eastAsia="Times New Roman" w:hAnsi="Calibri" w:cs="B Mitra"/>
                <w:color w:val="000000"/>
                <w:sz w:val="20"/>
                <w:szCs w:val="20"/>
                <w:rtl/>
              </w:rPr>
              <w:t>)</w:t>
            </w:r>
          </w:p>
        </w:tc>
        <w:tc>
          <w:tcPr>
            <w:tcW w:w="1249" w:type="dxa"/>
            <w:noWrap/>
            <w:hideMark/>
          </w:tcPr>
          <w:p w14:paraId="24149380" w14:textId="77777777" w:rsidR="0051622C" w:rsidRPr="004748E8" w:rsidRDefault="0051622C" w:rsidP="000B643B">
            <w:pPr>
              <w:bidi/>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B Mitra"/>
                <w:color w:val="000000"/>
                <w:sz w:val="20"/>
                <w:szCs w:val="20"/>
                <w:rtl/>
              </w:rPr>
            </w:pPr>
            <w:r w:rsidRPr="004748E8">
              <w:rPr>
                <w:rFonts w:ascii="Calibri" w:eastAsia="Times New Roman" w:hAnsi="Calibri" w:cs="B Mitra"/>
                <w:color w:val="000000"/>
                <w:sz w:val="20"/>
                <w:szCs w:val="20"/>
                <w:rtl/>
              </w:rPr>
              <w:t>اثر کل (</w:t>
            </w:r>
            <w:r w:rsidRPr="004748E8">
              <w:rPr>
                <w:rFonts w:ascii="Calibri" w:eastAsia="Times New Roman" w:hAnsi="Calibri" w:cs="B Mitra"/>
                <w:color w:val="000000"/>
                <w:sz w:val="20"/>
                <w:szCs w:val="20"/>
              </w:rPr>
              <w:t>(</w:t>
            </w:r>
            <w:proofErr w:type="spellStart"/>
            <w:r w:rsidRPr="004748E8">
              <w:rPr>
                <w:rFonts w:ascii="Calibri" w:eastAsia="Times New Roman" w:hAnsi="Calibri" w:cs="B Mitra"/>
                <w:color w:val="000000"/>
                <w:sz w:val="20"/>
                <w:szCs w:val="20"/>
              </w:rPr>
              <w:t>a×b</w:t>
            </w:r>
            <w:proofErr w:type="spellEnd"/>
            <w:r w:rsidRPr="004748E8">
              <w:rPr>
                <w:rFonts w:ascii="Calibri" w:eastAsia="Times New Roman" w:hAnsi="Calibri" w:cs="B Mitra"/>
                <w:color w:val="000000"/>
                <w:sz w:val="20"/>
                <w:szCs w:val="20"/>
              </w:rPr>
              <w:t>)+c</w:t>
            </w:r>
            <w:r w:rsidRPr="004748E8">
              <w:rPr>
                <w:rFonts w:ascii="Calibri" w:eastAsia="Times New Roman" w:hAnsi="Calibri" w:cs="B Mitra"/>
                <w:color w:val="000000"/>
                <w:sz w:val="20"/>
                <w:szCs w:val="20"/>
                <w:rtl/>
              </w:rPr>
              <w:t>)</w:t>
            </w:r>
          </w:p>
        </w:tc>
      </w:tr>
      <w:tr w:rsidR="0051622C" w:rsidRPr="004748E8" w14:paraId="1D565659" w14:textId="77777777" w:rsidTr="0051622C">
        <w:trPr>
          <w:trHeight w:val="315"/>
        </w:trPr>
        <w:tc>
          <w:tcPr>
            <w:cnfStyle w:val="001000000000" w:firstRow="0" w:lastRow="0" w:firstColumn="1" w:lastColumn="0" w:oddVBand="0" w:evenVBand="0" w:oddHBand="0" w:evenHBand="0" w:firstRowFirstColumn="0" w:firstRowLastColumn="0" w:lastRowFirstColumn="0" w:lastRowLastColumn="0"/>
            <w:tcW w:w="804" w:type="dxa"/>
            <w:noWrap/>
            <w:hideMark/>
          </w:tcPr>
          <w:p w14:paraId="6411E286" w14:textId="77777777" w:rsidR="0051622C" w:rsidRPr="004748E8" w:rsidRDefault="0051622C" w:rsidP="000B643B">
            <w:pPr>
              <w:bidi/>
              <w:jc w:val="center"/>
              <w:rPr>
                <w:rFonts w:ascii="Calibri" w:eastAsia="Times New Roman" w:hAnsi="Calibri" w:cs="B Mitra"/>
                <w:b w:val="0"/>
                <w:bCs w:val="0"/>
                <w:color w:val="000000"/>
                <w:sz w:val="20"/>
                <w:szCs w:val="20"/>
                <w:rtl/>
              </w:rPr>
            </w:pPr>
            <w:r w:rsidRPr="004748E8">
              <w:rPr>
                <w:rFonts w:ascii="Calibri" w:eastAsia="Times New Roman" w:hAnsi="Calibri" w:cs="B Mitra"/>
                <w:b w:val="0"/>
                <w:bCs w:val="0"/>
                <w:color w:val="000000"/>
                <w:sz w:val="20"/>
                <w:szCs w:val="20"/>
                <w:rtl/>
              </w:rPr>
              <w:t>مقدار</w:t>
            </w:r>
          </w:p>
        </w:tc>
        <w:tc>
          <w:tcPr>
            <w:tcW w:w="978" w:type="dxa"/>
            <w:noWrap/>
            <w:hideMark/>
          </w:tcPr>
          <w:p w14:paraId="1D2C175B"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tl/>
              </w:rPr>
            </w:pPr>
            <w:r w:rsidRPr="0051622C">
              <w:rPr>
                <w:rFonts w:ascii="Calibri" w:eastAsia="Times New Roman" w:hAnsi="Calibri" w:cs="B Mitra" w:hint="cs"/>
                <w:color w:val="000000"/>
                <w:sz w:val="20"/>
                <w:szCs w:val="20"/>
                <w:rtl/>
                <w:lang w:bidi="fa-IR"/>
              </w:rPr>
              <w:t>084</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c>
          <w:tcPr>
            <w:tcW w:w="1279" w:type="dxa"/>
            <w:noWrap/>
            <w:hideMark/>
          </w:tcPr>
          <w:p w14:paraId="3F88CE62"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51622C">
              <w:rPr>
                <w:rFonts w:ascii="Calibri" w:eastAsia="Times New Roman" w:hAnsi="Calibri" w:cs="B Mitra" w:hint="cs"/>
                <w:color w:val="000000"/>
                <w:sz w:val="20"/>
                <w:szCs w:val="20"/>
                <w:rtl/>
                <w:lang w:bidi="fa-IR"/>
              </w:rPr>
              <w:t>410</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c>
          <w:tcPr>
            <w:tcW w:w="1249" w:type="dxa"/>
            <w:noWrap/>
            <w:hideMark/>
          </w:tcPr>
          <w:p w14:paraId="7E6254A6" w14:textId="77777777" w:rsidR="0051622C" w:rsidRPr="004748E8" w:rsidRDefault="0051622C" w:rsidP="000B64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Mitra"/>
                <w:color w:val="000000"/>
                <w:sz w:val="20"/>
                <w:szCs w:val="20"/>
              </w:rPr>
            </w:pPr>
            <w:r w:rsidRPr="0051622C">
              <w:rPr>
                <w:rFonts w:ascii="Calibri" w:eastAsia="Times New Roman" w:hAnsi="Calibri" w:cs="B Mitra" w:hint="cs"/>
                <w:color w:val="000000"/>
                <w:sz w:val="20"/>
                <w:szCs w:val="20"/>
                <w:rtl/>
                <w:lang w:bidi="fa-IR"/>
              </w:rPr>
              <w:t>494</w:t>
            </w:r>
            <w:r w:rsidRPr="004748E8">
              <w:rPr>
                <w:rFonts w:ascii="Calibri" w:eastAsia="Times New Roman" w:hAnsi="Calibri" w:cs="B Mitra"/>
                <w:color w:val="000000"/>
                <w:sz w:val="20"/>
                <w:szCs w:val="20"/>
                <w:rtl/>
                <w:lang w:bidi="fa-IR"/>
              </w:rPr>
              <w:t>/</w:t>
            </w:r>
            <w:r w:rsidRPr="0051622C">
              <w:rPr>
                <w:rFonts w:ascii="Calibri" w:eastAsia="Times New Roman" w:hAnsi="Calibri" w:cs="B Mitra" w:hint="cs"/>
                <w:color w:val="000000"/>
                <w:sz w:val="20"/>
                <w:szCs w:val="20"/>
                <w:rtl/>
                <w:lang w:bidi="fa-IR"/>
              </w:rPr>
              <w:t>0</w:t>
            </w:r>
          </w:p>
        </w:tc>
      </w:tr>
    </w:tbl>
    <w:p w14:paraId="095B209D" w14:textId="77777777" w:rsidR="001E7C29" w:rsidRPr="001E3D5F" w:rsidRDefault="001E7C29" w:rsidP="001E7C29">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164B8D5B" w14:textId="1ED0E5FC" w:rsidR="00D255BB" w:rsidRPr="00D255BB" w:rsidRDefault="00D255BB" w:rsidP="00D255BB">
      <w:pPr>
        <w:bidi/>
        <w:spacing w:after="0" w:line="276" w:lineRule="auto"/>
        <w:jc w:val="both"/>
        <w:rPr>
          <w:rFonts w:ascii="Calibri" w:eastAsia="Calibri" w:hAnsi="Calibri" w:cs="B Mitra"/>
          <w:sz w:val="26"/>
          <w:szCs w:val="26"/>
        </w:rPr>
      </w:pPr>
      <w:r w:rsidRPr="00D255BB">
        <w:rPr>
          <w:rFonts w:ascii="Calibri" w:eastAsia="Calibri" w:hAnsi="Calibri" w:cs="B Mitra"/>
          <w:sz w:val="26"/>
          <w:szCs w:val="26"/>
          <w:rtl/>
        </w:rPr>
        <w:t xml:space="preserve">بر اساس نتایج جدول فوق، ضریب بتای مسیر مستقیم میان ارزش ویژه برند و رقابت‌پذیری برند صادراتی (مسیر </w:t>
      </w:r>
      <w:r w:rsidRPr="00D255BB">
        <w:rPr>
          <w:rFonts w:asciiTheme="majorBidi" w:eastAsia="Calibri" w:hAnsiTheme="majorBidi" w:cstheme="majorBidi"/>
        </w:rPr>
        <w:t>c</w:t>
      </w:r>
      <w:r w:rsidRPr="00D255BB">
        <w:rPr>
          <w:rFonts w:ascii="Calibri" w:eastAsia="Calibri" w:hAnsi="Calibri" w:cs="B Mitra"/>
          <w:sz w:val="26"/>
          <w:szCs w:val="26"/>
          <w:rtl/>
        </w:rPr>
        <w:t xml:space="preserve">) برابر با </w:t>
      </w:r>
      <w:r w:rsidR="001D358A">
        <w:rPr>
          <w:rFonts w:ascii="Calibri" w:eastAsia="Calibri" w:hAnsi="Calibri" w:cs="B Mitra" w:hint="cs"/>
          <w:sz w:val="26"/>
          <w:szCs w:val="26"/>
          <w:rtl/>
        </w:rPr>
        <w:t>410</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و در سطح </w:t>
      </w:r>
      <w:r w:rsidR="001D358A">
        <w:rPr>
          <w:rFonts w:ascii="Calibri" w:eastAsia="Calibri" w:hAnsi="Calibri" w:cs="B Mitra" w:hint="cs"/>
          <w:sz w:val="26"/>
          <w:szCs w:val="26"/>
          <w:rtl/>
        </w:rPr>
        <w:t>000</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معنادار است. ضریب بتای مسیر میان ارزش ویژه برند و استراتژیک‌گرایی (مسیر </w:t>
      </w:r>
      <w:r w:rsidRPr="00D255BB">
        <w:rPr>
          <w:rFonts w:asciiTheme="majorBidi" w:eastAsia="Calibri" w:hAnsiTheme="majorBidi" w:cstheme="majorBidi"/>
        </w:rPr>
        <w:t>a</w:t>
      </w:r>
      <w:r w:rsidRPr="00D255BB">
        <w:rPr>
          <w:rFonts w:ascii="Calibri" w:eastAsia="Calibri" w:hAnsi="Calibri" w:cs="B Mitra"/>
          <w:sz w:val="26"/>
          <w:szCs w:val="26"/>
          <w:rtl/>
        </w:rPr>
        <w:t xml:space="preserve">) برابر با </w:t>
      </w:r>
      <w:r w:rsidR="001D358A">
        <w:rPr>
          <w:rFonts w:ascii="Calibri" w:eastAsia="Calibri" w:hAnsi="Calibri" w:cs="B Mitra" w:hint="cs"/>
          <w:sz w:val="26"/>
          <w:szCs w:val="26"/>
          <w:rtl/>
        </w:rPr>
        <w:t>165</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و در سطح </w:t>
      </w:r>
      <w:r w:rsidR="001D358A">
        <w:rPr>
          <w:rFonts w:ascii="Calibri" w:eastAsia="Calibri" w:hAnsi="Calibri" w:cs="B Mitra" w:hint="cs"/>
          <w:sz w:val="26"/>
          <w:szCs w:val="26"/>
          <w:rtl/>
        </w:rPr>
        <w:t>001</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معنادار است. ضریب بتای مسیر میان استراتژیک‌گرایی و رقابت‌پذیری برند صادراتی (مسیر </w:t>
      </w:r>
      <w:r w:rsidRPr="00D255BB">
        <w:rPr>
          <w:rFonts w:asciiTheme="majorBidi" w:eastAsia="Calibri" w:hAnsiTheme="majorBidi" w:cstheme="majorBidi"/>
        </w:rPr>
        <w:t>b</w:t>
      </w:r>
      <w:r w:rsidRPr="00D255BB">
        <w:rPr>
          <w:rFonts w:ascii="Calibri" w:eastAsia="Calibri" w:hAnsi="Calibri" w:cs="B Mitra"/>
          <w:sz w:val="26"/>
          <w:szCs w:val="26"/>
          <w:rtl/>
        </w:rPr>
        <w:t xml:space="preserve">) نیز برابر با </w:t>
      </w:r>
      <w:r w:rsidR="001D358A">
        <w:rPr>
          <w:rFonts w:ascii="Calibri" w:eastAsia="Calibri" w:hAnsi="Calibri" w:cs="B Mitra" w:hint="cs"/>
          <w:sz w:val="26"/>
          <w:szCs w:val="26"/>
          <w:rtl/>
        </w:rPr>
        <w:t>509</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و در سطح </w:t>
      </w:r>
      <w:r w:rsidR="001D358A">
        <w:rPr>
          <w:rFonts w:ascii="Calibri" w:eastAsia="Calibri" w:hAnsi="Calibri" w:cs="B Mitra" w:hint="cs"/>
          <w:sz w:val="26"/>
          <w:szCs w:val="26"/>
          <w:rtl/>
        </w:rPr>
        <w:t>000</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معنادار است. اثر غیرمستقیم (حاصل‌ضرب </w:t>
      </w:r>
      <w:proofErr w:type="spellStart"/>
      <w:r w:rsidRPr="00D255BB">
        <w:rPr>
          <w:rFonts w:asciiTheme="majorBidi" w:eastAsia="Calibri" w:hAnsiTheme="majorBidi" w:cstheme="majorBidi"/>
        </w:rPr>
        <w:t>a×b</w:t>
      </w:r>
      <w:proofErr w:type="spellEnd"/>
      <w:r w:rsidRPr="00D255BB">
        <w:rPr>
          <w:rFonts w:ascii="Calibri" w:eastAsia="Calibri" w:hAnsi="Calibri" w:cs="B Mitra"/>
          <w:sz w:val="26"/>
          <w:szCs w:val="26"/>
          <w:rtl/>
        </w:rPr>
        <w:t xml:space="preserve">) برابر با </w:t>
      </w:r>
      <w:r w:rsidR="001D358A">
        <w:rPr>
          <w:rFonts w:ascii="Calibri" w:eastAsia="Calibri" w:hAnsi="Calibri" w:cs="B Mitra" w:hint="cs"/>
          <w:sz w:val="26"/>
          <w:szCs w:val="26"/>
          <w:rtl/>
        </w:rPr>
        <w:t>084</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xml:space="preserve"> محاسبه شده است.</w:t>
      </w:r>
    </w:p>
    <w:p w14:paraId="6B7AA0FE" w14:textId="7523ED61" w:rsidR="00D255BB" w:rsidRDefault="00D255BB" w:rsidP="00D255BB">
      <w:pPr>
        <w:bidi/>
        <w:spacing w:after="0" w:line="276" w:lineRule="auto"/>
        <w:jc w:val="both"/>
        <w:rPr>
          <w:rFonts w:ascii="Calibri" w:eastAsia="Calibri" w:hAnsi="Calibri" w:cs="B Mitra"/>
          <w:sz w:val="26"/>
          <w:szCs w:val="26"/>
          <w:rtl/>
        </w:rPr>
      </w:pPr>
      <w:r w:rsidRPr="00D255BB">
        <w:rPr>
          <w:rFonts w:ascii="Calibri" w:eastAsia="Calibri" w:hAnsi="Calibri" w:cs="B Mitra"/>
          <w:sz w:val="26"/>
          <w:szCs w:val="26"/>
          <w:rtl/>
        </w:rPr>
        <w:t>با مقایسه اثر مستقیم (</w:t>
      </w:r>
      <w:r w:rsidR="001D358A">
        <w:rPr>
          <w:rFonts w:ascii="Calibri" w:eastAsia="Calibri" w:hAnsi="Calibri" w:cs="B Mitra" w:hint="cs"/>
          <w:sz w:val="26"/>
          <w:szCs w:val="26"/>
          <w:rtl/>
        </w:rPr>
        <w:t>410</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و اثر غیرمستقیم (</w:t>
      </w:r>
      <w:r w:rsidR="001D358A">
        <w:rPr>
          <w:rFonts w:ascii="Calibri" w:eastAsia="Calibri" w:hAnsi="Calibri" w:cs="B Mitra" w:hint="cs"/>
          <w:sz w:val="26"/>
          <w:szCs w:val="26"/>
          <w:rtl/>
        </w:rPr>
        <w:t>084</w:t>
      </w:r>
      <w:r w:rsidRPr="00D255BB">
        <w:rPr>
          <w:rFonts w:ascii="Calibri" w:eastAsia="Calibri" w:hAnsi="Calibri" w:cs="B Mitra"/>
          <w:sz w:val="26"/>
          <w:szCs w:val="26"/>
          <w:rtl/>
        </w:rPr>
        <w:t>/</w:t>
      </w:r>
      <w:r w:rsidR="001D358A">
        <w:rPr>
          <w:rFonts w:ascii="Calibri" w:eastAsia="Calibri" w:hAnsi="Calibri" w:cs="B Mitra" w:hint="cs"/>
          <w:sz w:val="26"/>
          <w:szCs w:val="26"/>
          <w:rtl/>
        </w:rPr>
        <w:t>0</w:t>
      </w:r>
      <w:r w:rsidRPr="00D255BB">
        <w:rPr>
          <w:rFonts w:ascii="Calibri" w:eastAsia="Calibri" w:hAnsi="Calibri" w:cs="B Mitra"/>
          <w:sz w:val="26"/>
          <w:szCs w:val="26"/>
          <w:rtl/>
        </w:rPr>
        <w:t>)، مشاهده می‌شود که هر دو مسیر معنادار بوده و اثر مستقیم همچنان باقی است. بر این اساس، می‌توان نتیجه گرفت که استراتژیک‌گرایی در رابطه میان ارزش ویژه برند و رقابت‌پذیری برند صادراتی نقش میانجی جزئی ایفا می‌کند. بنابراین، فرض صفر (</w:t>
      </w:r>
      <w:r w:rsidRPr="00D255BB">
        <w:rPr>
          <w:rFonts w:asciiTheme="majorBidi" w:eastAsia="Calibri" w:hAnsiTheme="majorBidi" w:cstheme="majorBidi"/>
        </w:rPr>
        <w:t>H</w:t>
      </w:r>
      <w:r w:rsidRPr="00D255BB">
        <w:rPr>
          <w:rFonts w:ascii="Cambria Math" w:eastAsia="Calibri" w:hAnsi="Cambria Math" w:cs="Cambria Math"/>
        </w:rPr>
        <w:t>₀</w:t>
      </w:r>
      <w:r w:rsidRPr="00D255BB">
        <w:rPr>
          <w:rFonts w:ascii="Calibri" w:eastAsia="Calibri" w:hAnsi="Calibri" w:cs="B Mitra"/>
          <w:sz w:val="26"/>
          <w:szCs w:val="26"/>
          <w:rtl/>
        </w:rPr>
        <w:t>) رد و فرض پژوهش (</w:t>
      </w:r>
      <w:r w:rsidRPr="00D255BB">
        <w:rPr>
          <w:rFonts w:asciiTheme="majorBidi" w:eastAsia="Calibri" w:hAnsiTheme="majorBidi" w:cstheme="majorBidi"/>
        </w:rPr>
        <w:t>H</w:t>
      </w:r>
      <w:r w:rsidRPr="00D255BB">
        <w:rPr>
          <w:rFonts w:ascii="Cambria Math" w:eastAsia="Calibri" w:hAnsi="Cambria Math" w:cs="Cambria Math"/>
        </w:rPr>
        <w:t>₁</w:t>
      </w:r>
      <w:r w:rsidRPr="00D255BB">
        <w:rPr>
          <w:rFonts w:ascii="Calibri" w:eastAsia="Calibri" w:hAnsi="Calibri" w:cs="B Mitra"/>
          <w:sz w:val="26"/>
          <w:szCs w:val="26"/>
          <w:rtl/>
        </w:rPr>
        <w:t>) مبنی بر وجود نقش میانجی برای استراتژیک‌گرایی تأیید می‌شود.</w:t>
      </w:r>
    </w:p>
    <w:p w14:paraId="2A3C599B" w14:textId="77777777" w:rsidR="00AB2A36" w:rsidRPr="00AB2A36" w:rsidRDefault="00AB2A36" w:rsidP="00AB2A36">
      <w:pPr>
        <w:bidi/>
        <w:spacing w:after="0" w:line="276" w:lineRule="auto"/>
        <w:jc w:val="both"/>
        <w:rPr>
          <w:rFonts w:ascii="Calibri" w:eastAsia="Calibri" w:hAnsi="Calibri" w:cs="B Mitra"/>
          <w:sz w:val="26"/>
          <w:szCs w:val="26"/>
        </w:rPr>
      </w:pPr>
      <w:r w:rsidRPr="00AB2A36">
        <w:rPr>
          <w:rFonts w:ascii="Calibri" w:eastAsia="Calibri" w:hAnsi="Calibri" w:cs="B Mitra"/>
          <w:sz w:val="26"/>
          <w:szCs w:val="26"/>
          <w:rtl/>
        </w:rPr>
        <w:t>بر اساس تحلیل‌های انجام‌شده، خلاصه نتایج آزمون فرضیه‌های چهارگانه پژوهش در جدول زیر ارائه شده است:</w:t>
      </w:r>
    </w:p>
    <w:p w14:paraId="537AF29F" w14:textId="6BA961C7" w:rsidR="00E7039A" w:rsidRPr="00E7039A" w:rsidRDefault="00E7039A" w:rsidP="00E7039A">
      <w:pPr>
        <w:bidi/>
        <w:spacing w:after="0" w:line="276" w:lineRule="auto"/>
        <w:jc w:val="center"/>
        <w:rPr>
          <w:rFonts w:ascii="Calibri" w:eastAsia="Calibri" w:hAnsi="Calibri" w:cs="B Mitra"/>
          <w:b/>
          <w:bCs/>
          <w:color w:val="323E4F" w:themeColor="text2" w:themeShade="BF"/>
          <w:sz w:val="18"/>
          <w:szCs w:val="18"/>
        </w:rPr>
      </w:pPr>
      <w:r w:rsidRPr="00E7039A">
        <w:rPr>
          <w:rFonts w:ascii="Calibri" w:eastAsia="Calibri" w:hAnsi="Calibri" w:cs="B Mitra"/>
          <w:b/>
          <w:bCs/>
          <w:color w:val="323E4F" w:themeColor="text2" w:themeShade="BF"/>
          <w:sz w:val="18"/>
          <w:szCs w:val="18"/>
          <w:rtl/>
        </w:rPr>
        <w:t xml:space="preserve">جدول </w:t>
      </w:r>
      <w:r w:rsidR="00AB2A36">
        <w:rPr>
          <w:rFonts w:ascii="Calibri" w:eastAsia="Calibri" w:hAnsi="Calibri" w:cs="B Mitra" w:hint="cs"/>
          <w:b/>
          <w:bCs/>
          <w:color w:val="323E4F" w:themeColor="text2" w:themeShade="BF"/>
          <w:sz w:val="18"/>
          <w:szCs w:val="18"/>
          <w:rtl/>
          <w:lang w:bidi="fa-IR"/>
        </w:rPr>
        <w:t>6</w:t>
      </w:r>
      <w:r w:rsidRPr="00E7039A">
        <w:rPr>
          <w:rFonts w:ascii="Calibri" w:eastAsia="Calibri" w:hAnsi="Calibri" w:cs="B Mitra"/>
          <w:b/>
          <w:bCs/>
          <w:color w:val="323E4F" w:themeColor="text2" w:themeShade="BF"/>
          <w:sz w:val="18"/>
          <w:szCs w:val="18"/>
          <w:rtl/>
          <w:lang w:bidi="fa-IR"/>
        </w:rPr>
        <w:t xml:space="preserve">- </w:t>
      </w:r>
      <w:r w:rsidR="00AB2A36" w:rsidRPr="00AB2A36">
        <w:rPr>
          <w:rFonts w:ascii="Calibri" w:eastAsia="Calibri" w:hAnsi="Calibri" w:cs="B Mitra" w:hint="cs"/>
          <w:b/>
          <w:bCs/>
          <w:color w:val="323E4F" w:themeColor="text2" w:themeShade="BF"/>
          <w:sz w:val="18"/>
          <w:szCs w:val="18"/>
          <w:rtl/>
        </w:rPr>
        <w:t>خلاصه</w:t>
      </w:r>
      <w:r w:rsidR="00AB2A36" w:rsidRPr="00AB2A36">
        <w:rPr>
          <w:rFonts w:ascii="Calibri" w:eastAsia="Calibri" w:hAnsi="Calibri" w:cs="B Mitra"/>
          <w:b/>
          <w:bCs/>
          <w:color w:val="323E4F" w:themeColor="text2" w:themeShade="BF"/>
          <w:sz w:val="18"/>
          <w:szCs w:val="18"/>
          <w:rtl/>
        </w:rPr>
        <w:t xml:space="preserve"> </w:t>
      </w:r>
      <w:r w:rsidR="00AB2A36" w:rsidRPr="00AB2A36">
        <w:rPr>
          <w:rFonts w:ascii="Calibri" w:eastAsia="Calibri" w:hAnsi="Calibri" w:cs="B Mitra" w:hint="cs"/>
          <w:b/>
          <w:bCs/>
          <w:color w:val="323E4F" w:themeColor="text2" w:themeShade="BF"/>
          <w:sz w:val="18"/>
          <w:szCs w:val="18"/>
          <w:rtl/>
        </w:rPr>
        <w:t>نتایج</w:t>
      </w:r>
      <w:r w:rsidR="00AB2A36" w:rsidRPr="00AB2A36">
        <w:rPr>
          <w:rFonts w:ascii="Calibri" w:eastAsia="Calibri" w:hAnsi="Calibri" w:cs="B Mitra"/>
          <w:b/>
          <w:bCs/>
          <w:color w:val="323E4F" w:themeColor="text2" w:themeShade="BF"/>
          <w:sz w:val="18"/>
          <w:szCs w:val="18"/>
          <w:rtl/>
        </w:rPr>
        <w:t xml:space="preserve"> </w:t>
      </w:r>
      <w:r w:rsidR="00AB2A36" w:rsidRPr="00AB2A36">
        <w:rPr>
          <w:rFonts w:ascii="Calibri" w:eastAsia="Calibri" w:hAnsi="Calibri" w:cs="B Mitra" w:hint="cs"/>
          <w:b/>
          <w:bCs/>
          <w:color w:val="323E4F" w:themeColor="text2" w:themeShade="BF"/>
          <w:sz w:val="18"/>
          <w:szCs w:val="18"/>
          <w:rtl/>
        </w:rPr>
        <w:t>آزمون</w:t>
      </w:r>
      <w:r w:rsidR="00AB2A36" w:rsidRPr="00AB2A36">
        <w:rPr>
          <w:rFonts w:ascii="Calibri" w:eastAsia="Calibri" w:hAnsi="Calibri" w:cs="B Mitra"/>
          <w:b/>
          <w:bCs/>
          <w:color w:val="323E4F" w:themeColor="text2" w:themeShade="BF"/>
          <w:sz w:val="18"/>
          <w:szCs w:val="18"/>
          <w:rtl/>
        </w:rPr>
        <w:t xml:space="preserve"> </w:t>
      </w:r>
      <w:r w:rsidR="00AB2A36" w:rsidRPr="00AB2A36">
        <w:rPr>
          <w:rFonts w:ascii="Calibri" w:eastAsia="Calibri" w:hAnsi="Calibri" w:cs="B Mitra" w:hint="cs"/>
          <w:b/>
          <w:bCs/>
          <w:color w:val="323E4F" w:themeColor="text2" w:themeShade="BF"/>
          <w:sz w:val="18"/>
          <w:szCs w:val="18"/>
          <w:rtl/>
        </w:rPr>
        <w:t>فرضیه‌های</w:t>
      </w:r>
      <w:r w:rsidR="00AB2A36" w:rsidRPr="00AB2A36">
        <w:rPr>
          <w:rFonts w:ascii="Calibri" w:eastAsia="Calibri" w:hAnsi="Calibri" w:cs="B Mitra"/>
          <w:b/>
          <w:bCs/>
          <w:color w:val="323E4F" w:themeColor="text2" w:themeShade="BF"/>
          <w:sz w:val="18"/>
          <w:szCs w:val="18"/>
          <w:rtl/>
        </w:rPr>
        <w:t xml:space="preserve"> </w:t>
      </w:r>
      <w:r w:rsidR="00AB2A36" w:rsidRPr="00AB2A36">
        <w:rPr>
          <w:rFonts w:ascii="Calibri" w:eastAsia="Calibri" w:hAnsi="Calibri" w:cs="B Mitra" w:hint="cs"/>
          <w:b/>
          <w:bCs/>
          <w:color w:val="323E4F" w:themeColor="text2" w:themeShade="BF"/>
          <w:sz w:val="18"/>
          <w:szCs w:val="18"/>
          <w:rtl/>
        </w:rPr>
        <w:t>پژوهش</w:t>
      </w:r>
    </w:p>
    <w:tbl>
      <w:tblPr>
        <w:tblStyle w:val="ListTable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2582"/>
        <w:gridCol w:w="970"/>
      </w:tblGrid>
      <w:tr w:rsidR="00502116" w:rsidRPr="00521B6C" w14:paraId="2D7FDF1E" w14:textId="77777777" w:rsidTr="00521B6C">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tcPr>
          <w:p w14:paraId="59F8B841" w14:textId="58ED1CCC" w:rsidR="00502116" w:rsidRPr="00521B6C" w:rsidRDefault="00521B6C" w:rsidP="00394264">
            <w:pPr>
              <w:bidi/>
              <w:jc w:val="center"/>
              <w:rPr>
                <w:rFonts w:asciiTheme="majorBidi" w:eastAsia="Calibri" w:hAnsiTheme="majorBidi" w:cs="B Mitra"/>
                <w:b w:val="0"/>
                <w:bCs w:val="0"/>
                <w:sz w:val="24"/>
                <w:szCs w:val="24"/>
                <w:rtl/>
                <w:lang w:bidi="fa-IR"/>
              </w:rPr>
            </w:pPr>
            <w:r w:rsidRPr="00521B6C">
              <w:rPr>
                <w:rFonts w:asciiTheme="majorBidi" w:eastAsia="Calibri" w:hAnsiTheme="majorBidi" w:cs="B Mitra" w:hint="cs"/>
                <w:b w:val="0"/>
                <w:bCs w:val="0"/>
                <w:sz w:val="24"/>
                <w:szCs w:val="24"/>
                <w:rtl/>
                <w:lang w:bidi="fa-IR"/>
              </w:rPr>
              <w:t>شماره</w:t>
            </w:r>
            <w:r w:rsidRPr="00521B6C">
              <w:rPr>
                <w:rFonts w:asciiTheme="majorBidi" w:eastAsia="Calibri" w:hAnsiTheme="majorBidi" w:cs="B Mitra"/>
                <w:b w:val="0"/>
                <w:bCs w:val="0"/>
                <w:sz w:val="24"/>
                <w:szCs w:val="24"/>
                <w:rtl/>
                <w:lang w:bidi="fa-IR"/>
              </w:rPr>
              <w:t xml:space="preserve"> </w:t>
            </w:r>
            <w:r w:rsidRPr="00521B6C">
              <w:rPr>
                <w:rFonts w:asciiTheme="majorBidi" w:eastAsia="Calibri" w:hAnsiTheme="majorBidi" w:cs="B Mitra" w:hint="cs"/>
                <w:b w:val="0"/>
                <w:bCs w:val="0"/>
                <w:sz w:val="24"/>
                <w:szCs w:val="24"/>
                <w:rtl/>
                <w:lang w:bidi="fa-IR"/>
              </w:rPr>
              <w:t>فرضیه</w:t>
            </w:r>
          </w:p>
        </w:tc>
        <w:tc>
          <w:tcPr>
            <w:tcW w:w="0" w:type="auto"/>
          </w:tcPr>
          <w:p w14:paraId="35C17FCA" w14:textId="0C1C5C5C" w:rsidR="00502116" w:rsidRPr="00521B6C" w:rsidRDefault="00521B6C" w:rsidP="00521B6C">
            <w:pPr>
              <w:bidi/>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B Mitra"/>
                <w:b w:val="0"/>
                <w:bCs w:val="0"/>
                <w:sz w:val="24"/>
                <w:szCs w:val="24"/>
                <w:rtl/>
                <w:lang w:bidi="fa-IR"/>
              </w:rPr>
            </w:pPr>
            <w:r w:rsidRPr="00521B6C">
              <w:rPr>
                <w:rFonts w:asciiTheme="majorBidi" w:eastAsia="Calibri" w:hAnsiTheme="majorBidi" w:cs="B Mitra"/>
                <w:b w:val="0"/>
                <w:bCs w:val="0"/>
                <w:sz w:val="24"/>
                <w:szCs w:val="24"/>
                <w:rtl/>
              </w:rPr>
              <w:t>شرح فرضیه</w:t>
            </w:r>
          </w:p>
        </w:tc>
        <w:tc>
          <w:tcPr>
            <w:tcW w:w="0" w:type="auto"/>
          </w:tcPr>
          <w:p w14:paraId="5B502A9E" w14:textId="597D295D" w:rsidR="00502116" w:rsidRPr="00521B6C" w:rsidRDefault="00521B6C" w:rsidP="00394264">
            <w:pPr>
              <w:bidi/>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B Mitra"/>
                <w:b w:val="0"/>
                <w:bCs w:val="0"/>
                <w:sz w:val="24"/>
                <w:szCs w:val="24"/>
                <w:rtl/>
                <w:lang w:bidi="fa-IR"/>
              </w:rPr>
            </w:pPr>
            <w:r w:rsidRPr="00521B6C">
              <w:rPr>
                <w:rFonts w:asciiTheme="majorBidi" w:eastAsia="Times New Roman" w:hAnsiTheme="majorBidi" w:cs="B Mitra" w:hint="cs"/>
                <w:b w:val="0"/>
                <w:bCs w:val="0"/>
                <w:sz w:val="24"/>
                <w:szCs w:val="24"/>
                <w:rtl/>
                <w:lang w:bidi="fa-IR"/>
              </w:rPr>
              <w:t>نتیجه</w:t>
            </w:r>
          </w:p>
        </w:tc>
      </w:tr>
      <w:tr w:rsidR="00502116" w:rsidRPr="00521B6C" w14:paraId="3D34CC3F" w14:textId="77777777" w:rsidTr="00521B6C">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tcPr>
          <w:p w14:paraId="1D9F5512" w14:textId="3D072DCA" w:rsidR="00502116" w:rsidRPr="00521B6C" w:rsidRDefault="00521B6C" w:rsidP="00521B6C">
            <w:pPr>
              <w:bidi/>
              <w:jc w:val="center"/>
              <w:rPr>
                <w:rFonts w:asciiTheme="majorBidi" w:eastAsia="Times New Roman" w:hAnsiTheme="majorBidi" w:cs="B Mitra"/>
                <w:b w:val="0"/>
                <w:bCs w:val="0"/>
                <w:sz w:val="24"/>
                <w:szCs w:val="24"/>
              </w:rPr>
            </w:pPr>
            <w:r w:rsidRPr="00521B6C">
              <w:rPr>
                <w:rFonts w:asciiTheme="majorBidi" w:eastAsia="Times New Roman" w:hAnsiTheme="majorBidi" w:cs="B Mitra"/>
                <w:b w:val="0"/>
                <w:bCs w:val="0"/>
                <w:sz w:val="24"/>
                <w:szCs w:val="24"/>
                <w:rtl/>
              </w:rPr>
              <w:t>فرضیه اول</w:t>
            </w:r>
          </w:p>
        </w:tc>
        <w:tc>
          <w:tcPr>
            <w:tcW w:w="0" w:type="auto"/>
            <w:tcBorders>
              <w:top w:val="none" w:sz="0" w:space="0" w:color="auto"/>
              <w:bottom w:val="none" w:sz="0" w:space="0" w:color="auto"/>
            </w:tcBorders>
          </w:tcPr>
          <w:p w14:paraId="048F5ED9" w14:textId="5260CE63" w:rsidR="00502116" w:rsidRPr="00521B6C" w:rsidRDefault="00521B6C" w:rsidP="00521B6C">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ارزش ویژه برند بر رقابت‌پذیری برند صادراتی تأثیر مثبت و معناداری دارد.</w:t>
            </w:r>
          </w:p>
        </w:tc>
        <w:tc>
          <w:tcPr>
            <w:tcW w:w="0" w:type="auto"/>
            <w:tcBorders>
              <w:top w:val="none" w:sz="0" w:space="0" w:color="auto"/>
              <w:bottom w:val="none" w:sz="0" w:space="0" w:color="auto"/>
            </w:tcBorders>
          </w:tcPr>
          <w:p w14:paraId="3B6BF463" w14:textId="77777777" w:rsidR="00521B6C" w:rsidRPr="00521B6C" w:rsidRDefault="00521B6C" w:rsidP="00521B6C">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تأیید</w:t>
            </w:r>
          </w:p>
          <w:p w14:paraId="0B364D01" w14:textId="7D9E428C" w:rsidR="00502116" w:rsidRPr="00521B6C" w:rsidRDefault="00502116" w:rsidP="003942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p>
        </w:tc>
      </w:tr>
      <w:tr w:rsidR="00502116" w:rsidRPr="00521B6C" w14:paraId="005EE8C2" w14:textId="77777777" w:rsidTr="00521B6C">
        <w:trPr>
          <w:trHeight w:val="13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2D8C5F29" w14:textId="768BBE97" w:rsidR="00502116" w:rsidRPr="00521B6C" w:rsidRDefault="00521B6C" w:rsidP="00521B6C">
            <w:pPr>
              <w:jc w:val="center"/>
              <w:rPr>
                <w:rFonts w:asciiTheme="majorBidi" w:eastAsia="Times New Roman" w:hAnsiTheme="majorBidi" w:cs="B Mitra"/>
                <w:b w:val="0"/>
                <w:bCs w:val="0"/>
                <w:sz w:val="24"/>
                <w:szCs w:val="24"/>
              </w:rPr>
            </w:pPr>
            <w:r w:rsidRPr="00521B6C">
              <w:rPr>
                <w:rFonts w:asciiTheme="majorBidi" w:eastAsia="Times New Roman" w:hAnsiTheme="majorBidi" w:cs="B Mitra"/>
                <w:b w:val="0"/>
                <w:bCs w:val="0"/>
                <w:sz w:val="24"/>
                <w:szCs w:val="24"/>
                <w:rtl/>
              </w:rPr>
              <w:t>فرضیه دوم</w:t>
            </w:r>
          </w:p>
        </w:tc>
        <w:tc>
          <w:tcPr>
            <w:tcW w:w="0" w:type="auto"/>
          </w:tcPr>
          <w:p w14:paraId="7D2B6C4D" w14:textId="70B1BFF3" w:rsidR="00502116" w:rsidRPr="00521B6C" w:rsidRDefault="00521B6C" w:rsidP="00521B6C">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ارزش ویژه برند بر استراتژیک‌گرایی تأثیر مثبت و معناداری دارد.</w:t>
            </w:r>
          </w:p>
        </w:tc>
        <w:tc>
          <w:tcPr>
            <w:tcW w:w="0" w:type="auto"/>
          </w:tcPr>
          <w:p w14:paraId="11513FB9" w14:textId="77777777" w:rsidR="00521B6C" w:rsidRPr="00521B6C" w:rsidRDefault="00521B6C" w:rsidP="00521B6C">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تأیید</w:t>
            </w:r>
          </w:p>
          <w:p w14:paraId="05E6BFF6" w14:textId="714C25C1" w:rsidR="00502116" w:rsidRPr="00521B6C" w:rsidRDefault="00502116" w:rsidP="003942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B Mitra"/>
                <w:sz w:val="24"/>
                <w:szCs w:val="24"/>
              </w:rPr>
            </w:pPr>
          </w:p>
        </w:tc>
      </w:tr>
      <w:tr w:rsidR="00502116" w:rsidRPr="00521B6C" w14:paraId="7620AE99" w14:textId="77777777" w:rsidTr="00521B6C">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tcPr>
          <w:p w14:paraId="54140A48" w14:textId="6BDEF594" w:rsidR="00502116" w:rsidRPr="00521B6C" w:rsidRDefault="00521B6C" w:rsidP="00521B6C">
            <w:pPr>
              <w:jc w:val="center"/>
              <w:rPr>
                <w:rFonts w:asciiTheme="majorBidi" w:eastAsia="Times New Roman" w:hAnsiTheme="majorBidi" w:cs="B Mitra"/>
                <w:b w:val="0"/>
                <w:bCs w:val="0"/>
                <w:sz w:val="24"/>
                <w:szCs w:val="24"/>
              </w:rPr>
            </w:pPr>
            <w:r w:rsidRPr="00521B6C">
              <w:rPr>
                <w:rFonts w:asciiTheme="majorBidi" w:eastAsia="Times New Roman" w:hAnsiTheme="majorBidi" w:cs="B Mitra"/>
                <w:b w:val="0"/>
                <w:bCs w:val="0"/>
                <w:sz w:val="24"/>
                <w:szCs w:val="24"/>
                <w:rtl/>
              </w:rPr>
              <w:t>فرضیه سوم</w:t>
            </w:r>
          </w:p>
        </w:tc>
        <w:tc>
          <w:tcPr>
            <w:tcW w:w="0" w:type="auto"/>
            <w:tcBorders>
              <w:top w:val="none" w:sz="0" w:space="0" w:color="auto"/>
              <w:bottom w:val="none" w:sz="0" w:space="0" w:color="auto"/>
            </w:tcBorders>
          </w:tcPr>
          <w:p w14:paraId="1FDB41A7" w14:textId="6379A8B5" w:rsidR="00502116" w:rsidRPr="00521B6C" w:rsidRDefault="00521B6C" w:rsidP="00521B6C">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استراتژیک‌گرایی بر رقابت‌پذیری برند صادراتی تأثیر مثبت و معناداری دارد.</w:t>
            </w:r>
          </w:p>
        </w:tc>
        <w:tc>
          <w:tcPr>
            <w:tcW w:w="0" w:type="auto"/>
            <w:tcBorders>
              <w:top w:val="none" w:sz="0" w:space="0" w:color="auto"/>
              <w:bottom w:val="none" w:sz="0" w:space="0" w:color="auto"/>
            </w:tcBorders>
          </w:tcPr>
          <w:p w14:paraId="63B5577B" w14:textId="77777777" w:rsidR="00521B6C" w:rsidRPr="00521B6C" w:rsidRDefault="00521B6C" w:rsidP="00521B6C">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تأیید</w:t>
            </w:r>
          </w:p>
          <w:p w14:paraId="39726F32" w14:textId="6DE77661" w:rsidR="00502116" w:rsidRPr="00521B6C" w:rsidRDefault="00502116" w:rsidP="003942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B Mitra"/>
                <w:sz w:val="24"/>
                <w:szCs w:val="24"/>
              </w:rPr>
            </w:pPr>
          </w:p>
        </w:tc>
      </w:tr>
      <w:tr w:rsidR="00502116" w:rsidRPr="00521B6C" w14:paraId="49228728" w14:textId="77777777" w:rsidTr="00521B6C">
        <w:trPr>
          <w:trHeight w:val="13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5ED710D3" w14:textId="246FB774" w:rsidR="00502116" w:rsidRPr="00521B6C" w:rsidRDefault="00521B6C" w:rsidP="00521B6C">
            <w:pPr>
              <w:jc w:val="center"/>
              <w:rPr>
                <w:rFonts w:asciiTheme="majorBidi" w:eastAsia="Times New Roman" w:hAnsiTheme="majorBidi" w:cs="B Mitra"/>
                <w:b w:val="0"/>
                <w:bCs w:val="0"/>
                <w:sz w:val="24"/>
                <w:szCs w:val="24"/>
              </w:rPr>
            </w:pPr>
            <w:r w:rsidRPr="00521B6C">
              <w:rPr>
                <w:rFonts w:asciiTheme="majorBidi" w:eastAsia="Times New Roman" w:hAnsiTheme="majorBidi" w:cs="B Mitra"/>
                <w:b w:val="0"/>
                <w:bCs w:val="0"/>
                <w:sz w:val="24"/>
                <w:szCs w:val="24"/>
                <w:rtl/>
              </w:rPr>
              <w:t>فرضیه چهارم</w:t>
            </w:r>
          </w:p>
        </w:tc>
        <w:tc>
          <w:tcPr>
            <w:tcW w:w="0" w:type="auto"/>
          </w:tcPr>
          <w:p w14:paraId="7BAD688F" w14:textId="388C4059" w:rsidR="00502116" w:rsidRPr="00521B6C" w:rsidRDefault="00521B6C" w:rsidP="00521B6C">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استراتژیک‌گرایی در تأثیر ارزش ویژه برند بر رقابت‌پذیری برند صادراتی نقش میانجی دارد.</w:t>
            </w:r>
          </w:p>
        </w:tc>
        <w:tc>
          <w:tcPr>
            <w:tcW w:w="0" w:type="auto"/>
          </w:tcPr>
          <w:p w14:paraId="46912418" w14:textId="15753FE2" w:rsidR="00502116" w:rsidRPr="00521B6C" w:rsidRDefault="00521B6C" w:rsidP="00521B6C">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B Mitra"/>
                <w:sz w:val="24"/>
                <w:szCs w:val="24"/>
              </w:rPr>
            </w:pPr>
            <w:r w:rsidRPr="00521B6C">
              <w:rPr>
                <w:rFonts w:asciiTheme="majorBidi" w:eastAsia="Times New Roman" w:hAnsiTheme="majorBidi" w:cs="B Mitra"/>
                <w:sz w:val="24"/>
                <w:szCs w:val="24"/>
                <w:rtl/>
              </w:rPr>
              <w:t>تأیید (میانجی جزئی)</w:t>
            </w:r>
          </w:p>
        </w:tc>
      </w:tr>
    </w:tbl>
    <w:p w14:paraId="6C4988DA" w14:textId="77777777" w:rsidR="00175B14" w:rsidRPr="001E3D5F" w:rsidRDefault="00175B14" w:rsidP="00175B14">
      <w:pPr>
        <w:bidi/>
        <w:spacing w:after="0" w:line="276" w:lineRule="auto"/>
        <w:jc w:val="both"/>
        <w:rPr>
          <w:rFonts w:ascii="Calibri" w:eastAsia="Calibri" w:hAnsi="Calibri" w:cs="B Mitra"/>
          <w:i/>
          <w:iCs/>
          <w:sz w:val="20"/>
          <w:szCs w:val="20"/>
          <w:rtl/>
        </w:rPr>
      </w:pPr>
      <w:r w:rsidRPr="001E3D5F">
        <w:rPr>
          <w:rFonts w:ascii="Calibri" w:eastAsia="Calibri" w:hAnsi="Calibri" w:cs="B Mitra" w:hint="cs"/>
          <w:i/>
          <w:iCs/>
          <w:sz w:val="20"/>
          <w:szCs w:val="20"/>
          <w:rtl/>
        </w:rPr>
        <w:t>منبع: یافته‌های</w:t>
      </w:r>
      <w:r w:rsidRPr="001E3D5F">
        <w:rPr>
          <w:rFonts w:ascii="Calibri" w:eastAsia="Calibri" w:hAnsi="Calibri" w:cs="B Mitra" w:hint="cs"/>
          <w:i/>
          <w:iCs/>
          <w:sz w:val="20"/>
          <w:szCs w:val="20"/>
        </w:rPr>
        <w:t xml:space="preserve"> </w:t>
      </w:r>
      <w:r w:rsidRPr="001E3D5F">
        <w:rPr>
          <w:rFonts w:ascii="Calibri" w:eastAsia="Calibri" w:hAnsi="Calibri" w:cs="B Mitra" w:hint="cs"/>
          <w:i/>
          <w:iCs/>
          <w:sz w:val="20"/>
          <w:szCs w:val="20"/>
          <w:rtl/>
        </w:rPr>
        <w:t>پژوهش</w:t>
      </w:r>
    </w:p>
    <w:p w14:paraId="34A8F284" w14:textId="77777777" w:rsidR="006263F1" w:rsidRPr="006263F1" w:rsidRDefault="006263F1" w:rsidP="006263F1">
      <w:pPr>
        <w:bidi/>
        <w:spacing w:after="0" w:line="276" w:lineRule="auto"/>
        <w:jc w:val="both"/>
        <w:rPr>
          <w:rFonts w:ascii="Calibri" w:eastAsia="Calibri" w:hAnsi="Calibri" w:cs="B Mitra"/>
          <w:sz w:val="26"/>
          <w:szCs w:val="26"/>
        </w:rPr>
      </w:pPr>
      <w:r w:rsidRPr="006263F1">
        <w:rPr>
          <w:rFonts w:ascii="Calibri" w:eastAsia="Calibri" w:hAnsi="Calibri" w:cs="B Mitra"/>
          <w:sz w:val="26"/>
          <w:szCs w:val="26"/>
          <w:rtl/>
        </w:rPr>
        <w:t xml:space="preserve">نتایج به‌دست‌آمده نشان می‌دهد که تمامی فرضیه‌های پژوهش در سطح اطمینان </w:t>
      </w:r>
      <w:r w:rsidRPr="006263F1">
        <w:rPr>
          <w:rFonts w:ascii="Calibri" w:eastAsia="Calibri" w:hAnsi="Calibri" w:cs="B Mitra"/>
          <w:sz w:val="26"/>
          <w:szCs w:val="26"/>
          <w:rtl/>
          <w:lang w:bidi="fa-IR"/>
        </w:rPr>
        <w:t>۹۵</w:t>
      </w:r>
      <w:r w:rsidRPr="006263F1">
        <w:rPr>
          <w:rFonts w:ascii="Calibri" w:eastAsia="Calibri" w:hAnsi="Calibri" w:cs="B Mitra"/>
          <w:sz w:val="26"/>
          <w:szCs w:val="26"/>
          <w:rtl/>
        </w:rPr>
        <w:t xml:space="preserve"> درصد تأیید شده‌اند و مدل مفهومی پژوهش از اعتبار آماری برخوردار است. این یافته‌ها بیانگر آن </w:t>
      </w:r>
      <w:r w:rsidRPr="006263F1">
        <w:rPr>
          <w:rFonts w:ascii="Calibri" w:eastAsia="Calibri" w:hAnsi="Calibri" w:cs="B Mitra"/>
          <w:sz w:val="26"/>
          <w:szCs w:val="26"/>
          <w:rtl/>
        </w:rPr>
        <w:lastRenderedPageBreak/>
        <w:t>است که ارتقای ارزش ویژه برند می‌تواند هم به‌طور مستقیم و هم از طریق تقویت استراتژیک‌گرایی، به بهبود رقابت‌پذیری برند صادراتی منجر شود.</w:t>
      </w:r>
    </w:p>
    <w:p w14:paraId="5E51FA3A" w14:textId="77777777" w:rsidR="001E3D5F" w:rsidRPr="00651125" w:rsidRDefault="001E3D5F" w:rsidP="00651125">
      <w:pPr>
        <w:bidi/>
        <w:spacing w:after="0" w:line="276" w:lineRule="auto"/>
        <w:rPr>
          <w:rFonts w:ascii="Times New Roman" w:eastAsia="Calibri" w:hAnsi="Times New Roman" w:cs="B Mitra"/>
          <w:b/>
          <w:bCs/>
          <w:color w:val="002060"/>
          <w:sz w:val="28"/>
          <w:szCs w:val="28"/>
        </w:rPr>
      </w:pPr>
      <w:r w:rsidRPr="00651125">
        <w:rPr>
          <w:rFonts w:ascii="Times New Roman" w:eastAsia="Calibri" w:hAnsi="Times New Roman" w:cs="B Mitra" w:hint="cs"/>
          <w:b/>
          <w:bCs/>
          <w:color w:val="002060"/>
          <w:sz w:val="28"/>
          <w:szCs w:val="28"/>
          <w:rtl/>
        </w:rPr>
        <w:t>۵. بحث و نتیجه‌گیری</w:t>
      </w:r>
    </w:p>
    <w:p w14:paraId="7CF12555" w14:textId="77777777" w:rsidR="00C224E8" w:rsidRPr="00C224E8" w:rsidRDefault="00C224E8" w:rsidP="00C224E8">
      <w:pPr>
        <w:bidi/>
        <w:spacing w:after="0" w:line="276" w:lineRule="auto"/>
        <w:jc w:val="both"/>
        <w:rPr>
          <w:rFonts w:ascii="Calibri" w:eastAsia="Calibri" w:hAnsi="Calibri" w:cs="B Mitra"/>
          <w:sz w:val="26"/>
          <w:szCs w:val="26"/>
        </w:rPr>
      </w:pPr>
      <w:r w:rsidRPr="00C224E8">
        <w:rPr>
          <w:rFonts w:ascii="Calibri" w:eastAsia="Calibri" w:hAnsi="Calibri" w:cs="B Mitra"/>
          <w:sz w:val="26"/>
          <w:szCs w:val="26"/>
          <w:rtl/>
        </w:rPr>
        <w:t>پژوهش حاضر با هدف شناسایی نقش ارزش ویژه برند بر رقابت‌پذیری برند صادراتی با تأکید بر نقش میانجی‌گری استراتژیک‌گرایی انجام شد. نتایج حاصل از آزمون فرضیه اول نشان داد که ارزش ویژه برند بر رقابت‌پذیری برند در استارت‌آپ تأثیر مثبت و معناداری دارد. این یافته با نتایج پژوهش‌های فیض و همکاران (</w:t>
      </w:r>
      <w:r w:rsidRPr="00C224E8">
        <w:rPr>
          <w:rFonts w:ascii="Calibri" w:eastAsia="Calibri" w:hAnsi="Calibri" w:cs="B Mitra"/>
          <w:sz w:val="26"/>
          <w:szCs w:val="26"/>
          <w:rtl/>
          <w:lang w:bidi="fa-IR"/>
        </w:rPr>
        <w:t xml:space="preserve">۱۳۹۶) </w:t>
      </w:r>
      <w:r w:rsidRPr="00C224E8">
        <w:rPr>
          <w:rFonts w:ascii="Calibri" w:eastAsia="Calibri" w:hAnsi="Calibri" w:cs="B Mitra"/>
          <w:sz w:val="26"/>
          <w:szCs w:val="26"/>
          <w:rtl/>
        </w:rPr>
        <w:t>و سنتوز ویجانده و همکاران (</w:t>
      </w:r>
      <w:r w:rsidRPr="00C224E8">
        <w:rPr>
          <w:rFonts w:ascii="Calibri" w:eastAsia="Calibri" w:hAnsi="Calibri" w:cs="B Mitra"/>
          <w:sz w:val="26"/>
          <w:szCs w:val="26"/>
          <w:rtl/>
          <w:lang w:bidi="fa-IR"/>
        </w:rPr>
        <w:t xml:space="preserve">۲۰۱۳) </w:t>
      </w:r>
      <w:r w:rsidRPr="00C224E8">
        <w:rPr>
          <w:rFonts w:ascii="Calibri" w:eastAsia="Calibri" w:hAnsi="Calibri" w:cs="B Mitra"/>
          <w:sz w:val="26"/>
          <w:szCs w:val="26"/>
          <w:rtl/>
        </w:rPr>
        <w:t>همسو است. نتایج تحقیق آنان نشان داد که عملکرد برند تأثیر مثبت معناداری بر رقابت‌پذیری برند دارد و شرکت‌های بزرگ برای تثبیت جایگاه خود در بازار رقابتی، در جست‌وجوی فناوری‌های جدید هستند.</w:t>
      </w:r>
    </w:p>
    <w:p w14:paraId="4A322936" w14:textId="77777777" w:rsidR="00C224E8" w:rsidRPr="00C224E8" w:rsidRDefault="00C224E8" w:rsidP="00C224E8">
      <w:pPr>
        <w:bidi/>
        <w:spacing w:after="0" w:line="276" w:lineRule="auto"/>
        <w:jc w:val="both"/>
        <w:rPr>
          <w:rFonts w:ascii="Calibri" w:eastAsia="Calibri" w:hAnsi="Calibri" w:cs="B Mitra"/>
          <w:sz w:val="26"/>
          <w:szCs w:val="26"/>
          <w:rtl/>
        </w:rPr>
      </w:pPr>
      <w:r w:rsidRPr="00C224E8">
        <w:rPr>
          <w:rFonts w:ascii="Calibri" w:eastAsia="Calibri" w:hAnsi="Calibri" w:cs="B Mitra"/>
          <w:sz w:val="26"/>
          <w:szCs w:val="26"/>
          <w:rtl/>
        </w:rPr>
        <w:t>نتایج حاصل از آزمون فرضیه دوم نشان داد که ارزش ویژه برند بر استراتژیک‌گرایی در استارت‌آپ تأثیر مثبت و معناداری دارد. این نتیجه با یافته‌های پژوهش‌های گوپتا (</w:t>
      </w:r>
      <w:r w:rsidRPr="00C224E8">
        <w:rPr>
          <w:rFonts w:ascii="Calibri" w:eastAsia="Calibri" w:hAnsi="Calibri" w:cs="B Mitra"/>
          <w:sz w:val="26"/>
          <w:szCs w:val="26"/>
          <w:rtl/>
          <w:lang w:bidi="fa-IR"/>
        </w:rPr>
        <w:t xml:space="preserve">۲۰۲۰) </w:t>
      </w:r>
      <w:r w:rsidRPr="00C224E8">
        <w:rPr>
          <w:rFonts w:ascii="Calibri" w:eastAsia="Calibri" w:hAnsi="Calibri" w:cs="B Mitra"/>
          <w:sz w:val="26"/>
          <w:szCs w:val="26"/>
          <w:rtl/>
        </w:rPr>
        <w:t>و مهرنوش و طهماسبی آقبلاغی (</w:t>
      </w:r>
      <w:r w:rsidRPr="00C224E8">
        <w:rPr>
          <w:rFonts w:ascii="Calibri" w:eastAsia="Calibri" w:hAnsi="Calibri" w:cs="B Mitra"/>
          <w:sz w:val="26"/>
          <w:szCs w:val="26"/>
          <w:rtl/>
          <w:lang w:bidi="fa-IR"/>
        </w:rPr>
        <w:t xml:space="preserve">۱۳۹۶) </w:t>
      </w:r>
      <w:r w:rsidRPr="00C224E8">
        <w:rPr>
          <w:rFonts w:ascii="Calibri" w:eastAsia="Calibri" w:hAnsi="Calibri" w:cs="B Mitra"/>
          <w:sz w:val="26"/>
          <w:szCs w:val="26"/>
          <w:rtl/>
        </w:rPr>
        <w:t>همخوانی دارد و بیانگر آن است که ارزش ویژه برند ایجادشده برای مشتریان تجاری، به‌طور غیرمستقیم رقابت با برند را از طریق جهت‌گیری بازاریابی افزایش می‌دهد.</w:t>
      </w:r>
    </w:p>
    <w:p w14:paraId="0163D5DC" w14:textId="77777777" w:rsidR="00C224E8" w:rsidRPr="00C224E8" w:rsidRDefault="00C224E8" w:rsidP="00C224E8">
      <w:pPr>
        <w:bidi/>
        <w:spacing w:after="0" w:line="276" w:lineRule="auto"/>
        <w:jc w:val="both"/>
        <w:rPr>
          <w:rFonts w:ascii="Calibri" w:eastAsia="Calibri" w:hAnsi="Calibri" w:cs="B Mitra"/>
          <w:sz w:val="26"/>
          <w:szCs w:val="26"/>
          <w:rtl/>
        </w:rPr>
      </w:pPr>
      <w:r w:rsidRPr="00C224E8">
        <w:rPr>
          <w:rFonts w:ascii="Calibri" w:eastAsia="Calibri" w:hAnsi="Calibri" w:cs="B Mitra"/>
          <w:sz w:val="26"/>
          <w:szCs w:val="26"/>
          <w:rtl/>
        </w:rPr>
        <w:t>نتایج حاصل از آزمون فرضیه سوم نشان داد که استراتژیک‌گرایی بر رقابت‌پذیری برند در استارت‌آپ تأثیر مثبت و معناداری دارد. این یافته با نتایج پژوهش‌های رحیم‌نیا، فاطمی و هرندی (</w:t>
      </w:r>
      <w:r w:rsidRPr="00C224E8">
        <w:rPr>
          <w:rFonts w:ascii="Calibri" w:eastAsia="Calibri" w:hAnsi="Calibri" w:cs="B Mitra"/>
          <w:sz w:val="26"/>
          <w:szCs w:val="26"/>
          <w:rtl/>
          <w:lang w:bidi="fa-IR"/>
        </w:rPr>
        <w:t xml:space="preserve">۱۳۹۱) </w:t>
      </w:r>
      <w:r w:rsidRPr="00C224E8">
        <w:rPr>
          <w:rFonts w:ascii="Calibri" w:eastAsia="Calibri" w:hAnsi="Calibri" w:cs="B Mitra"/>
          <w:sz w:val="26"/>
          <w:szCs w:val="26"/>
          <w:rtl/>
        </w:rPr>
        <w:t>و وانگ و تئو (</w:t>
      </w:r>
      <w:r w:rsidRPr="00C224E8">
        <w:rPr>
          <w:rFonts w:ascii="Calibri" w:eastAsia="Calibri" w:hAnsi="Calibri" w:cs="B Mitra"/>
          <w:sz w:val="26"/>
          <w:szCs w:val="26"/>
          <w:rtl/>
          <w:lang w:bidi="fa-IR"/>
        </w:rPr>
        <w:t xml:space="preserve">۲۰۱۶) </w:t>
      </w:r>
      <w:r w:rsidRPr="00C224E8">
        <w:rPr>
          <w:rFonts w:ascii="Calibri" w:eastAsia="Calibri" w:hAnsi="Calibri" w:cs="B Mitra"/>
          <w:sz w:val="26"/>
          <w:szCs w:val="26"/>
          <w:rtl/>
        </w:rPr>
        <w:t>مطابقت دارد. نتایج تحقیق آنان نشان داد که کیفیت ادراک‌شده بعد اصلی در ایجاد ارزش ویژه برند است و تأثیر قابل‌توجهی بر سایر ابعاد ارزش ویژه برند دارد.</w:t>
      </w:r>
    </w:p>
    <w:p w14:paraId="6E101935" w14:textId="77777777" w:rsidR="00C224E8" w:rsidRPr="00C224E8" w:rsidRDefault="00C224E8" w:rsidP="00C224E8">
      <w:pPr>
        <w:bidi/>
        <w:spacing w:after="0" w:line="276" w:lineRule="auto"/>
        <w:jc w:val="both"/>
        <w:rPr>
          <w:rFonts w:ascii="Calibri" w:eastAsia="Calibri" w:hAnsi="Calibri" w:cs="B Mitra"/>
          <w:sz w:val="26"/>
          <w:szCs w:val="26"/>
          <w:rtl/>
        </w:rPr>
      </w:pPr>
      <w:r w:rsidRPr="00C224E8">
        <w:rPr>
          <w:rFonts w:ascii="Calibri" w:eastAsia="Calibri" w:hAnsi="Calibri" w:cs="B Mitra"/>
          <w:sz w:val="26"/>
          <w:szCs w:val="26"/>
          <w:rtl/>
        </w:rPr>
        <w:t xml:space="preserve">نتایج حاصل از آزمون فرضیه چهارم نشان داد که استراتژیک‌گرایی در تأثیر ارزش ویژه برند بر رقابت‌پذیری برند </w:t>
      </w:r>
      <w:r w:rsidRPr="00C224E8">
        <w:rPr>
          <w:rFonts w:ascii="Calibri" w:eastAsia="Calibri" w:hAnsi="Calibri" w:cs="B Mitra"/>
          <w:sz w:val="26"/>
          <w:szCs w:val="26"/>
          <w:rtl/>
        </w:rPr>
        <w:t>نقش میانجی جزئی دارد. این یافته با نتایج پژوهش‌های سیفعلی ضربی (</w:t>
      </w:r>
      <w:r w:rsidRPr="00C224E8">
        <w:rPr>
          <w:rFonts w:ascii="Calibri" w:eastAsia="Calibri" w:hAnsi="Calibri" w:cs="B Mitra"/>
          <w:sz w:val="26"/>
          <w:szCs w:val="26"/>
          <w:rtl/>
          <w:lang w:bidi="fa-IR"/>
        </w:rPr>
        <w:t xml:space="preserve">۱۳۹۱) </w:t>
      </w:r>
      <w:r w:rsidRPr="00C224E8">
        <w:rPr>
          <w:rFonts w:ascii="Calibri" w:eastAsia="Calibri" w:hAnsi="Calibri" w:cs="B Mitra"/>
          <w:sz w:val="26"/>
          <w:szCs w:val="26"/>
          <w:rtl/>
        </w:rPr>
        <w:t>و هررو و همکاران (</w:t>
      </w:r>
      <w:r w:rsidRPr="00C224E8">
        <w:rPr>
          <w:rFonts w:ascii="Calibri" w:eastAsia="Calibri" w:hAnsi="Calibri" w:cs="B Mitra"/>
          <w:sz w:val="26"/>
          <w:szCs w:val="26"/>
          <w:rtl/>
          <w:lang w:bidi="fa-IR"/>
        </w:rPr>
        <w:t xml:space="preserve">۲۰۱۷) </w:t>
      </w:r>
      <w:r w:rsidRPr="00C224E8">
        <w:rPr>
          <w:rFonts w:ascii="Calibri" w:eastAsia="Calibri" w:hAnsi="Calibri" w:cs="B Mitra"/>
          <w:sz w:val="26"/>
          <w:szCs w:val="26"/>
          <w:rtl/>
        </w:rPr>
        <w:t>همسو است. همچنین این نتیجه با یافته‌های پژوهش خزایی و همکاران (</w:t>
      </w:r>
      <w:r w:rsidRPr="00C224E8">
        <w:rPr>
          <w:rFonts w:ascii="Calibri" w:eastAsia="Calibri" w:hAnsi="Calibri" w:cs="B Mitra"/>
          <w:sz w:val="26"/>
          <w:szCs w:val="26"/>
          <w:rtl/>
          <w:lang w:bidi="fa-IR"/>
        </w:rPr>
        <w:t xml:space="preserve">۱۳۹۱) </w:t>
      </w:r>
      <w:r w:rsidRPr="00C224E8">
        <w:rPr>
          <w:rFonts w:ascii="Calibri" w:eastAsia="Calibri" w:hAnsi="Calibri" w:cs="B Mitra"/>
          <w:sz w:val="26"/>
          <w:szCs w:val="26"/>
          <w:rtl/>
        </w:rPr>
        <w:t>و ریچارد نیتمر و همکاران (</w:t>
      </w:r>
      <w:r w:rsidRPr="00C224E8">
        <w:rPr>
          <w:rFonts w:ascii="Calibri" w:eastAsia="Calibri" w:hAnsi="Calibri" w:cs="B Mitra"/>
          <w:sz w:val="26"/>
          <w:szCs w:val="26"/>
          <w:rtl/>
          <w:lang w:bidi="fa-IR"/>
        </w:rPr>
        <w:t xml:space="preserve">۲۰۱۰) </w:t>
      </w:r>
      <w:r w:rsidRPr="00C224E8">
        <w:rPr>
          <w:rFonts w:ascii="Calibri" w:eastAsia="Calibri" w:hAnsi="Calibri" w:cs="B Mitra"/>
          <w:sz w:val="26"/>
          <w:szCs w:val="26"/>
          <w:rtl/>
        </w:rPr>
        <w:t>مطابقت دارد. نتایج تحقیق آنان نشان داد که برای دستیابی به سطح بالایی از وفاداری به برند و نفوذ در بازار از طریق ارزش ویژه برند، بر ضرورت بهبود تصویر ذهنی برند تأکید می‌شود.</w:t>
      </w:r>
    </w:p>
    <w:p w14:paraId="7AA4009C" w14:textId="77777777" w:rsidR="00C224E8" w:rsidRDefault="00C224E8" w:rsidP="00C224E8">
      <w:pPr>
        <w:bidi/>
        <w:spacing w:after="0" w:line="276" w:lineRule="auto"/>
        <w:jc w:val="both"/>
        <w:rPr>
          <w:rFonts w:ascii="Calibri" w:eastAsia="Calibri" w:hAnsi="Calibri" w:cs="B Mitra"/>
          <w:sz w:val="26"/>
          <w:szCs w:val="26"/>
          <w:rtl/>
        </w:rPr>
      </w:pPr>
      <w:r w:rsidRPr="00C224E8">
        <w:rPr>
          <w:rFonts w:ascii="Calibri" w:eastAsia="Calibri" w:hAnsi="Calibri" w:cs="B Mitra"/>
          <w:sz w:val="26"/>
          <w:szCs w:val="26"/>
          <w:rtl/>
        </w:rPr>
        <w:t>به‌طور کلی، نتایج پژوهش حاضر نشان می‌دهد که ارتقای ارزش ویژه برند می‌تواند هم به‌طور مستقیم و هم از طریق تقویت استراتژیک‌گرایی، به بهبود رقابت‌پذیری برند صادراتی منجر شود. بر این اساس، مدیران برندهای صادراتی باید با سرمایه‌گذاری در ابعاد مختلف ارزش ویژه برند (از جمله آگاهی، کیفیت ادراک‌شده، تداعیات برند و وفاداری) و همزمان تقویت رویکردهای استراتژیک در سازمان، جایگاه رقابتی خود را در بازارهای بین‌المللی ارتقا بخشند.</w:t>
      </w:r>
    </w:p>
    <w:p w14:paraId="173149C6" w14:textId="77777777" w:rsidR="00C224E8" w:rsidRPr="00C224E8" w:rsidRDefault="00C224E8" w:rsidP="00C224E8">
      <w:pPr>
        <w:bidi/>
        <w:spacing w:after="0" w:line="276" w:lineRule="auto"/>
        <w:jc w:val="both"/>
        <w:rPr>
          <w:rFonts w:ascii="Calibri" w:eastAsia="Calibri" w:hAnsi="Calibri" w:cs="B Mitra"/>
          <w:sz w:val="26"/>
          <w:szCs w:val="26"/>
        </w:rPr>
      </w:pPr>
      <w:r w:rsidRPr="00C224E8">
        <w:rPr>
          <w:rFonts w:ascii="Calibri" w:eastAsia="Calibri" w:hAnsi="Calibri" w:cs="B Mitra"/>
          <w:sz w:val="26"/>
          <w:szCs w:val="26"/>
          <w:rtl/>
        </w:rPr>
        <w:t>پژوهش حاضر مانند هر پژوهش علمی دیگری با محدودیت‌هایی مواجه بوده است که توجه به آن‌ها برای تفسیر نتایج و تعمیم‌دهی آن‌ها ضروری است. از جمله مهم‌ترین این محدودیت‌ها می‌توان به موارد زیر اشاره کرد:</w:t>
      </w:r>
    </w:p>
    <w:p w14:paraId="58E7FFE7"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استفاده از روش خودگزارشی در گردآوری داده‌ها از طریق پرسشنامه که ممکن است با سوگیری‌های پاسخ‌دهنده همراه باشد.</w:t>
      </w:r>
    </w:p>
    <w:p w14:paraId="57512BFD"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محدود بودن جامعه آماری به مشتریان برندهای صادراتی که تعمیم نتایج به سایر جوامع را با احتیاط مواجه می‌سازد.</w:t>
      </w:r>
    </w:p>
    <w:p w14:paraId="60117867"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مقطعی بودن پژوهش که امکان بررسی روند تغییرات متغیرها در طول زمان را فراهم نمی‌کند.</w:t>
      </w:r>
    </w:p>
    <w:p w14:paraId="1944EC0D"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عدم کنترل متغیرهای مداخله‌گر و تعدیل‌گر احتمالی مانند اندازه سازمان، سابقه صادراتی و نوع صنعت.</w:t>
      </w:r>
    </w:p>
    <w:p w14:paraId="2977EE11" w14:textId="77777777" w:rsidR="00C224E8" w:rsidRPr="00C224E8" w:rsidRDefault="00C224E8" w:rsidP="00C224E8">
      <w:pPr>
        <w:bidi/>
        <w:spacing w:after="0" w:line="276" w:lineRule="auto"/>
        <w:jc w:val="both"/>
        <w:rPr>
          <w:rFonts w:ascii="Calibri" w:eastAsia="Calibri" w:hAnsi="Calibri" w:cs="B Mitra"/>
          <w:sz w:val="26"/>
          <w:szCs w:val="26"/>
        </w:rPr>
      </w:pPr>
      <w:r w:rsidRPr="00C224E8">
        <w:rPr>
          <w:rFonts w:ascii="Calibri" w:eastAsia="Calibri" w:hAnsi="Calibri" w:cs="B Mitra"/>
          <w:sz w:val="26"/>
          <w:szCs w:val="26"/>
          <w:rtl/>
        </w:rPr>
        <w:t>بر اساس یافته‌های پژوهش و محدودیت‌های موجود، پیشنهادات زیر برای پژوهش‌های آتی ارائه می‌شود:</w:t>
      </w:r>
    </w:p>
    <w:p w14:paraId="78F4B8A5"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lastRenderedPageBreak/>
        <w:t>انجام پژوهش‌های طولی برای بررسی روند تأثیر ارزش ویژه برند بر رقابت‌پذیری برند صادراتی در طول زمان.</w:t>
      </w:r>
    </w:p>
    <w:p w14:paraId="5F5C942A"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بررسی نقش متغیرهای تعدیل‌گر مانند فرهنگ سازمانی، نوآوری و فناوری در رابطه میان ارزش ویژه برند و رقابت‌پذیری برند.</w:t>
      </w:r>
    </w:p>
    <w:p w14:paraId="7DAD03C5"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مقایسه نقش ارزش ویژه برند در صنایع مختلف (خدماتی، تولیدی، فناوری) برای شناسایی تفاوت‌های احتمالی.</w:t>
      </w:r>
    </w:p>
    <w:p w14:paraId="717687B6"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استفاده از روش‌های کیفی و ترکیبی برای درک عمیق‌تر ابعاد استراتژیک‌گرایی در برندهای صادراتی.</w:t>
      </w:r>
    </w:p>
    <w:p w14:paraId="6B4147BA" w14:textId="77777777" w:rsidR="00C224E8" w:rsidRPr="00C224E8" w:rsidRDefault="00C224E8" w:rsidP="00C224E8">
      <w:pPr>
        <w:numPr>
          <w:ilvl w:val="0"/>
          <w:numId w:val="48"/>
        </w:numPr>
        <w:tabs>
          <w:tab w:val="clear" w:pos="720"/>
          <w:tab w:val="num" w:pos="365"/>
        </w:tabs>
        <w:bidi/>
        <w:spacing w:after="0" w:line="276" w:lineRule="auto"/>
        <w:ind w:left="365"/>
        <w:jc w:val="both"/>
        <w:rPr>
          <w:rFonts w:ascii="Calibri" w:eastAsia="Calibri" w:hAnsi="Calibri" w:cs="B Mitra"/>
          <w:sz w:val="26"/>
          <w:szCs w:val="26"/>
          <w:rtl/>
        </w:rPr>
      </w:pPr>
      <w:r w:rsidRPr="00C224E8">
        <w:rPr>
          <w:rFonts w:ascii="Calibri" w:eastAsia="Calibri" w:hAnsi="Calibri" w:cs="B Mitra"/>
          <w:sz w:val="26"/>
          <w:szCs w:val="26"/>
          <w:rtl/>
        </w:rPr>
        <w:t>بررسی تأثیر عوامل محیطی مانند تحریم‌های اقتصادی و نوسانات ارزی بر رابطه میان ارزش ویژه برند و رقابت‌پذیری برند صادراتی در ایران.</w:t>
      </w:r>
    </w:p>
    <w:p w14:paraId="1831871A" w14:textId="77777777" w:rsidR="001E3D5F" w:rsidRPr="001E3D5F" w:rsidRDefault="001E3D5F" w:rsidP="001E3D5F">
      <w:pPr>
        <w:bidi/>
        <w:spacing w:after="0" w:line="276" w:lineRule="auto"/>
        <w:jc w:val="both"/>
        <w:rPr>
          <w:rFonts w:ascii="Calibri" w:eastAsia="Calibri" w:hAnsi="Calibri" w:cs="B Mitra"/>
          <w:sz w:val="26"/>
          <w:szCs w:val="26"/>
          <w:lang w:bidi="fa-IR"/>
        </w:rPr>
      </w:pPr>
      <w:r w:rsidRPr="001E3D5F">
        <w:rPr>
          <w:rFonts w:ascii="Calibri" w:eastAsia="Calibri" w:hAnsi="Calibri" w:cs="B Mitra" w:hint="cs"/>
          <w:b/>
          <w:bCs/>
          <w:sz w:val="26"/>
          <w:szCs w:val="26"/>
          <w:rtl/>
          <w:lang w:bidi="fa-IR"/>
        </w:rPr>
        <w:t>ملاحظات اخلاقی:</w:t>
      </w:r>
      <w:r w:rsidRPr="001E3D5F">
        <w:rPr>
          <w:rFonts w:ascii="Calibri" w:eastAsia="Calibri" w:hAnsi="Calibri" w:cs="B Mitra" w:hint="cs"/>
          <w:sz w:val="26"/>
          <w:szCs w:val="26"/>
          <w:rtl/>
          <w:lang w:bidi="fa-IR"/>
        </w:rPr>
        <w:t xml:space="preserve"> کلیه اصول اخلاق در پژوهش، همچنین امانت‌داری علمی در استفاده از منابع، استنادها و ارجاعات موردتوجه قرار گرفته و رعایت شده است.</w:t>
      </w:r>
    </w:p>
    <w:p w14:paraId="3F18A9FE" w14:textId="77777777" w:rsidR="001E3D5F" w:rsidRPr="001E3D5F" w:rsidRDefault="001E3D5F" w:rsidP="001E3D5F">
      <w:pPr>
        <w:bidi/>
        <w:spacing w:after="0" w:line="276" w:lineRule="auto"/>
        <w:jc w:val="both"/>
        <w:rPr>
          <w:rFonts w:ascii="Calibri" w:eastAsia="Calibri" w:hAnsi="Calibri" w:cs="B Mitra"/>
          <w:sz w:val="26"/>
          <w:szCs w:val="26"/>
          <w:rtl/>
          <w:lang w:bidi="fa-IR"/>
        </w:rPr>
      </w:pPr>
      <w:r w:rsidRPr="001E3D5F">
        <w:rPr>
          <w:rFonts w:ascii="Calibri" w:eastAsia="Calibri" w:hAnsi="Calibri" w:cs="B Mitra" w:hint="cs"/>
          <w:b/>
          <w:bCs/>
          <w:sz w:val="26"/>
          <w:szCs w:val="26"/>
          <w:rtl/>
          <w:lang w:bidi="fa-IR"/>
        </w:rPr>
        <w:t>تعارض منافع:</w:t>
      </w:r>
      <w:r w:rsidRPr="001E3D5F">
        <w:rPr>
          <w:rFonts w:ascii="Calibri" w:eastAsia="Calibri" w:hAnsi="Calibri" w:cs="B Mitra" w:hint="cs"/>
          <w:sz w:val="26"/>
          <w:szCs w:val="26"/>
          <w:rtl/>
          <w:lang w:bidi="fa-IR"/>
        </w:rPr>
        <w:t xml:space="preserve"> نویسندگان اعلام می‌دارند که تدوین و انتشار این مقاله فاقد هرگونه تعارض منافع بوده است.</w:t>
      </w:r>
    </w:p>
    <w:p w14:paraId="303E3BEF" w14:textId="77777777" w:rsidR="001E3D5F" w:rsidRPr="001E3D5F" w:rsidRDefault="001E3D5F" w:rsidP="001E3D5F">
      <w:pPr>
        <w:bidi/>
        <w:spacing w:after="0" w:line="276" w:lineRule="auto"/>
        <w:jc w:val="both"/>
        <w:rPr>
          <w:rFonts w:ascii="Calibri" w:eastAsia="Calibri" w:hAnsi="Calibri" w:cs="B Mitra"/>
          <w:sz w:val="26"/>
          <w:szCs w:val="26"/>
          <w:rtl/>
          <w:lang w:bidi="fa-IR"/>
        </w:rPr>
      </w:pPr>
      <w:r w:rsidRPr="001E3D5F">
        <w:rPr>
          <w:rFonts w:ascii="Calibri" w:eastAsia="Calibri" w:hAnsi="Calibri" w:cs="B Mitra" w:hint="cs"/>
          <w:b/>
          <w:bCs/>
          <w:sz w:val="26"/>
          <w:szCs w:val="26"/>
          <w:rtl/>
          <w:lang w:bidi="fa-IR"/>
        </w:rPr>
        <w:t>سهم نویسندگان:</w:t>
      </w:r>
      <w:r w:rsidRPr="001E3D5F">
        <w:rPr>
          <w:rFonts w:ascii="Calibri" w:eastAsia="Calibri" w:hAnsi="Calibri" w:cs="B Mitra" w:hint="cs"/>
          <w:sz w:val="26"/>
          <w:szCs w:val="26"/>
          <w:rtl/>
          <w:lang w:bidi="fa-IR"/>
        </w:rPr>
        <w:t xml:space="preserve"> نگارش و تدوین مقاله به‌صورت مشترک و با مشارکت برابر تمامی نویسندگان انجام شده است.</w:t>
      </w:r>
    </w:p>
    <w:p w14:paraId="5E8DFE50" w14:textId="77777777" w:rsidR="001E3D5F" w:rsidRPr="001E3D5F" w:rsidRDefault="001E3D5F" w:rsidP="001E3D5F">
      <w:pPr>
        <w:bidi/>
        <w:spacing w:after="0" w:line="276" w:lineRule="auto"/>
        <w:jc w:val="both"/>
        <w:rPr>
          <w:rFonts w:ascii="Calibri" w:eastAsia="Calibri" w:hAnsi="Calibri" w:cs="B Mitra"/>
          <w:sz w:val="26"/>
          <w:szCs w:val="26"/>
          <w:rtl/>
          <w:lang w:bidi="fa-IR"/>
        </w:rPr>
      </w:pPr>
      <w:r w:rsidRPr="001E3D5F">
        <w:rPr>
          <w:rFonts w:ascii="Calibri" w:eastAsia="Calibri" w:hAnsi="Calibri" w:cs="B Mitra" w:hint="cs"/>
          <w:b/>
          <w:bCs/>
          <w:sz w:val="26"/>
          <w:szCs w:val="26"/>
          <w:rtl/>
          <w:lang w:bidi="fa-IR"/>
        </w:rPr>
        <w:t>تشکر و قدردانی:</w:t>
      </w:r>
      <w:r w:rsidRPr="001E3D5F">
        <w:rPr>
          <w:rFonts w:ascii="Calibri" w:eastAsia="Calibri" w:hAnsi="Calibri" w:cs="B Mitra" w:hint="cs"/>
          <w:sz w:val="26"/>
          <w:szCs w:val="26"/>
          <w:rtl/>
          <w:lang w:bidi="fa-IR"/>
        </w:rPr>
        <w:t xml:space="preserve"> بدین‌وسیله از تمامی افرادی که در تهیه و تکمیل این مقاله همکاری و مساعدت داشته‌اند، قدردانی می‌شود.</w:t>
      </w:r>
    </w:p>
    <w:p w14:paraId="39CA3B42" w14:textId="360BB667" w:rsidR="001E3D5F" w:rsidRDefault="001E3D5F" w:rsidP="00973E0E">
      <w:pPr>
        <w:bidi/>
        <w:spacing w:after="0" w:line="276" w:lineRule="auto"/>
        <w:jc w:val="both"/>
        <w:rPr>
          <w:rFonts w:ascii="Calibri" w:eastAsia="Calibri" w:hAnsi="Calibri" w:cs="B Mitra"/>
          <w:sz w:val="26"/>
          <w:szCs w:val="26"/>
          <w:rtl/>
          <w:lang w:bidi="fa-IR"/>
        </w:rPr>
      </w:pPr>
      <w:r w:rsidRPr="001E3D5F">
        <w:rPr>
          <w:rFonts w:ascii="Calibri" w:eastAsia="Calibri" w:hAnsi="Calibri" w:cs="B Mitra" w:hint="cs"/>
          <w:b/>
          <w:bCs/>
          <w:sz w:val="26"/>
          <w:szCs w:val="26"/>
          <w:rtl/>
          <w:lang w:bidi="fa-IR"/>
        </w:rPr>
        <w:t>تأمین اعتبار پژوهش:</w:t>
      </w:r>
      <w:r w:rsidRPr="001E3D5F">
        <w:rPr>
          <w:rFonts w:ascii="Calibri" w:eastAsia="Calibri" w:hAnsi="Calibri" w:cs="B Mitra" w:hint="cs"/>
          <w:sz w:val="26"/>
          <w:szCs w:val="26"/>
          <w:rtl/>
          <w:lang w:bidi="fa-IR"/>
        </w:rPr>
        <w:t xml:space="preserve"> این پژوهش بدون دریافت هرگونه حمایت یا تأمین مالی انجام شده است.</w:t>
      </w:r>
    </w:p>
    <w:p w14:paraId="6F9F48B8" w14:textId="77777777" w:rsidR="00CC50A8" w:rsidRDefault="00CC50A8" w:rsidP="00CC50A8">
      <w:pPr>
        <w:bidi/>
        <w:spacing w:after="0" w:line="276" w:lineRule="auto"/>
        <w:jc w:val="both"/>
        <w:rPr>
          <w:rFonts w:ascii="Calibri" w:eastAsia="Calibri" w:hAnsi="Calibri" w:cs="B Mitra"/>
          <w:sz w:val="26"/>
          <w:szCs w:val="26"/>
          <w:rtl/>
          <w:lang w:bidi="fa-IR"/>
        </w:rPr>
      </w:pPr>
    </w:p>
    <w:p w14:paraId="717C9C9F" w14:textId="77777777" w:rsidR="00CC50A8" w:rsidRDefault="00CC50A8" w:rsidP="00CC50A8">
      <w:pPr>
        <w:bidi/>
        <w:spacing w:after="0" w:line="276" w:lineRule="auto"/>
        <w:jc w:val="both"/>
        <w:rPr>
          <w:rFonts w:ascii="Calibri" w:eastAsia="Calibri" w:hAnsi="Calibri" w:cs="B Mitra"/>
          <w:b/>
          <w:bCs/>
          <w:sz w:val="26"/>
          <w:szCs w:val="26"/>
          <w:lang w:bidi="fa-IR"/>
        </w:rPr>
      </w:pPr>
    </w:p>
    <w:p w14:paraId="770D3851" w14:textId="77777777" w:rsidR="009F7A42" w:rsidRDefault="009F7A42" w:rsidP="009F7A42">
      <w:pPr>
        <w:bidi/>
        <w:spacing w:after="0" w:line="276" w:lineRule="auto"/>
        <w:jc w:val="both"/>
        <w:rPr>
          <w:rFonts w:ascii="Calibri" w:eastAsia="Calibri" w:hAnsi="Calibri" w:cs="B Mitra"/>
          <w:b/>
          <w:bCs/>
          <w:sz w:val="26"/>
          <w:szCs w:val="26"/>
          <w:lang w:bidi="fa-IR"/>
        </w:rPr>
      </w:pPr>
    </w:p>
    <w:p w14:paraId="2FB93DB0" w14:textId="77777777" w:rsidR="009F7A42" w:rsidRDefault="009F7A42" w:rsidP="009F7A42">
      <w:pPr>
        <w:bidi/>
        <w:spacing w:after="0" w:line="276" w:lineRule="auto"/>
        <w:jc w:val="both"/>
        <w:rPr>
          <w:rFonts w:ascii="Calibri" w:eastAsia="Calibri" w:hAnsi="Calibri" w:cs="B Mitra"/>
          <w:b/>
          <w:bCs/>
          <w:sz w:val="26"/>
          <w:szCs w:val="26"/>
          <w:lang w:bidi="fa-IR"/>
        </w:rPr>
      </w:pPr>
    </w:p>
    <w:p w14:paraId="0737EB08" w14:textId="77777777" w:rsidR="009F7A42" w:rsidRDefault="009F7A42" w:rsidP="009F7A42">
      <w:pPr>
        <w:bidi/>
        <w:spacing w:after="0" w:line="276" w:lineRule="auto"/>
        <w:jc w:val="both"/>
        <w:rPr>
          <w:rFonts w:ascii="Calibri" w:eastAsia="Calibri" w:hAnsi="Calibri" w:cs="B Mitra"/>
          <w:b/>
          <w:bCs/>
          <w:sz w:val="26"/>
          <w:szCs w:val="26"/>
          <w:lang w:bidi="fa-IR"/>
        </w:rPr>
      </w:pPr>
    </w:p>
    <w:p w14:paraId="46C6DCE1" w14:textId="77777777" w:rsidR="009F7A42" w:rsidRDefault="009F7A42" w:rsidP="009F7A42">
      <w:pPr>
        <w:bidi/>
        <w:spacing w:after="0" w:line="276" w:lineRule="auto"/>
        <w:jc w:val="both"/>
        <w:rPr>
          <w:rFonts w:ascii="Calibri" w:eastAsia="Calibri" w:hAnsi="Calibri" w:cs="B Mitra"/>
          <w:b/>
          <w:bCs/>
          <w:sz w:val="26"/>
          <w:szCs w:val="26"/>
          <w:lang w:bidi="fa-IR"/>
        </w:rPr>
      </w:pPr>
    </w:p>
    <w:p w14:paraId="69F775E3" w14:textId="77777777" w:rsidR="009F7A42" w:rsidRDefault="009F7A42" w:rsidP="009F7A42">
      <w:pPr>
        <w:bidi/>
        <w:spacing w:after="0" w:line="276" w:lineRule="auto"/>
        <w:jc w:val="both"/>
        <w:rPr>
          <w:rFonts w:ascii="Calibri" w:eastAsia="Calibri" w:hAnsi="Calibri" w:cs="B Mitra"/>
          <w:b/>
          <w:bCs/>
          <w:sz w:val="26"/>
          <w:szCs w:val="26"/>
          <w:rtl/>
          <w:lang w:bidi="fa-IR"/>
        </w:rPr>
      </w:pPr>
    </w:p>
    <w:p w14:paraId="1E5031EA" w14:textId="77777777" w:rsidR="001E3D5F" w:rsidRPr="00651125" w:rsidRDefault="001E3D5F" w:rsidP="009F7A42">
      <w:pPr>
        <w:bidi/>
        <w:spacing w:after="0" w:line="240" w:lineRule="auto"/>
        <w:rPr>
          <w:rFonts w:ascii="Times New Roman" w:eastAsia="Calibri" w:hAnsi="Times New Roman" w:cs="B Mitra"/>
          <w:b/>
          <w:bCs/>
          <w:color w:val="002060"/>
          <w:sz w:val="28"/>
          <w:szCs w:val="28"/>
          <w:rtl/>
        </w:rPr>
      </w:pPr>
      <w:r w:rsidRPr="00651125">
        <w:rPr>
          <w:rFonts w:ascii="Times New Roman" w:eastAsia="Calibri" w:hAnsi="Times New Roman" w:cs="B Mitra" w:hint="cs"/>
          <w:b/>
          <w:bCs/>
          <w:color w:val="002060"/>
          <w:sz w:val="28"/>
          <w:szCs w:val="28"/>
          <w:rtl/>
        </w:rPr>
        <w:t>فهرست منابع</w:t>
      </w:r>
    </w:p>
    <w:p w14:paraId="332FC38C" w14:textId="77777777" w:rsidR="007321C4" w:rsidRPr="007321C4" w:rsidRDefault="007321C4" w:rsidP="009F7A42">
      <w:pPr>
        <w:bidi/>
        <w:spacing w:after="0" w:line="240" w:lineRule="auto"/>
        <w:jc w:val="both"/>
        <w:rPr>
          <w:rFonts w:ascii="Calibri" w:eastAsia="Calibri" w:hAnsi="Calibri" w:cs="B Mitra"/>
          <w:sz w:val="26"/>
          <w:szCs w:val="26"/>
        </w:rPr>
      </w:pPr>
      <w:r w:rsidRPr="007321C4">
        <w:rPr>
          <w:rFonts w:ascii="Calibri" w:eastAsia="Calibri" w:hAnsi="Calibri" w:cs="B Mitra"/>
          <w:sz w:val="26"/>
          <w:szCs w:val="26"/>
          <w:rtl/>
        </w:rPr>
        <w:t>امیدی‌کیا، کامران؛ مشبکی، اصغر؛ خدادادحسینی، سیدمحمد و عزیزی، شهریار.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شناخت قابلیت‌های سازمانی، جایگاه‌سازی برند شرکت در صنعت مواد غذایی با استفاده از نظریه داده‌بنیاد. </w:t>
      </w:r>
      <w:r w:rsidRPr="007321C4">
        <w:rPr>
          <w:rFonts w:ascii="Calibri" w:eastAsia="Calibri" w:hAnsi="Calibri" w:cs="B Mitra"/>
          <w:i/>
          <w:iCs/>
          <w:sz w:val="26"/>
          <w:szCs w:val="26"/>
          <w:rtl/>
        </w:rPr>
        <w:t>اندیشه مدیریت راهبردی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۶(۱)</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۳۵-۷۲.</w:t>
      </w:r>
    </w:p>
    <w:p w14:paraId="4A6D9AC4"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امینی، توفیق؛ نوری، محمد؛ و همکاران. (</w:t>
      </w:r>
      <w:r w:rsidRPr="007321C4">
        <w:rPr>
          <w:rFonts w:ascii="Calibri" w:eastAsia="Calibri" w:hAnsi="Calibri" w:cs="B Mitra"/>
          <w:sz w:val="26"/>
          <w:szCs w:val="26"/>
          <w:rtl/>
          <w:lang w:bidi="fa-IR"/>
        </w:rPr>
        <w:t>۱۳۹۴).</w:t>
      </w:r>
      <w:r w:rsidRPr="007321C4">
        <w:rPr>
          <w:rFonts w:ascii="Calibri" w:eastAsia="Calibri" w:hAnsi="Calibri" w:cs="B Mitra"/>
          <w:sz w:val="26"/>
          <w:szCs w:val="26"/>
          <w:rtl/>
        </w:rPr>
        <w:t xml:space="preserve"> </w:t>
      </w:r>
      <w:r w:rsidRPr="007321C4">
        <w:rPr>
          <w:rFonts w:ascii="Calibri" w:eastAsia="Calibri" w:hAnsi="Calibri" w:cs="B Mitra"/>
          <w:i/>
          <w:iCs/>
          <w:sz w:val="26"/>
          <w:szCs w:val="26"/>
          <w:rtl/>
        </w:rPr>
        <w:t>مبانی مدیریت استراتژیک</w:t>
      </w:r>
      <w:r w:rsidRPr="007321C4">
        <w:rPr>
          <w:rFonts w:ascii="Calibri" w:eastAsia="Calibri" w:hAnsi="Calibri" w:cs="B Mitra"/>
          <w:sz w:val="26"/>
          <w:szCs w:val="26"/>
          <w:rtl/>
        </w:rPr>
        <w:t>. تهران: انتشارات دانشگاه تهران.</w:t>
      </w:r>
    </w:p>
    <w:p w14:paraId="69D720ED"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باورصاد، علی؛ توان‌بخش، مهدی و علی‌آبادی، محمد. (</w:t>
      </w:r>
      <w:r w:rsidRPr="007321C4">
        <w:rPr>
          <w:rFonts w:ascii="Calibri" w:eastAsia="Calibri" w:hAnsi="Calibri" w:cs="B Mitra"/>
          <w:sz w:val="26"/>
          <w:szCs w:val="26"/>
          <w:rtl/>
          <w:lang w:bidi="fa-IR"/>
        </w:rPr>
        <w:t xml:space="preserve">۱۳۹۲). </w:t>
      </w:r>
      <w:r w:rsidRPr="007321C4">
        <w:rPr>
          <w:rFonts w:ascii="Calibri" w:eastAsia="Calibri" w:hAnsi="Calibri" w:cs="B Mitra"/>
          <w:sz w:val="26"/>
          <w:szCs w:val="26"/>
          <w:rtl/>
        </w:rPr>
        <w:t xml:space="preserve">بررسی تأثیر ارزش ویژه نام و نشان تجاری بر تداوم و ترویج ارتباط مشتریان. </w:t>
      </w:r>
      <w:r w:rsidRPr="007321C4">
        <w:rPr>
          <w:rFonts w:ascii="Calibri" w:eastAsia="Calibri" w:hAnsi="Calibri" w:cs="B Mitra"/>
          <w:i/>
          <w:iCs/>
          <w:sz w:val="26"/>
          <w:szCs w:val="26"/>
          <w:rtl/>
        </w:rPr>
        <w:t>فصلنامه پژوهش‌های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۸(۲)</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۴۵-۶۲.</w:t>
      </w:r>
    </w:p>
    <w:p w14:paraId="7D170820"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رحیم‌نیا، وحید؛ فاطمی، سیدمحمد و هرندی، عطااله.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بررسی نقش کیفیت ادراک‌شده در شکل‌گیری ارزش ویژه برند. </w:t>
      </w:r>
      <w:r w:rsidRPr="007321C4">
        <w:rPr>
          <w:rFonts w:ascii="Calibri" w:eastAsia="Calibri" w:hAnsi="Calibri" w:cs="B Mitra"/>
          <w:i/>
          <w:iCs/>
          <w:sz w:val="26"/>
          <w:szCs w:val="26"/>
          <w:rtl/>
        </w:rPr>
        <w:t>فصلنامه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۷(۳)</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۱۱۵-۱۳۸.</w:t>
      </w:r>
    </w:p>
    <w:p w14:paraId="779FA045"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شیرخدایی، میثم و معصومی، سپیده. (</w:t>
      </w:r>
      <w:r w:rsidRPr="007321C4">
        <w:rPr>
          <w:rFonts w:ascii="Calibri" w:eastAsia="Calibri" w:hAnsi="Calibri" w:cs="B Mitra"/>
          <w:sz w:val="26"/>
          <w:szCs w:val="26"/>
          <w:rtl/>
          <w:lang w:bidi="fa-IR"/>
        </w:rPr>
        <w:t xml:space="preserve">۱۳۹۲). </w:t>
      </w:r>
      <w:r w:rsidRPr="007321C4">
        <w:rPr>
          <w:rFonts w:ascii="Calibri" w:eastAsia="Calibri" w:hAnsi="Calibri" w:cs="B Mitra"/>
          <w:sz w:val="26"/>
          <w:szCs w:val="26"/>
          <w:rtl/>
        </w:rPr>
        <w:t xml:space="preserve">بررسی تأثیر بازارگرایی و یادگیری‌گرایی بر عملکرد برند: نقش میانجی نوآوری. </w:t>
      </w:r>
      <w:r w:rsidRPr="007321C4">
        <w:rPr>
          <w:rFonts w:ascii="Calibri" w:eastAsia="Calibri" w:hAnsi="Calibri" w:cs="B Mitra"/>
          <w:i/>
          <w:iCs/>
          <w:sz w:val="26"/>
          <w:szCs w:val="26"/>
          <w:rtl/>
        </w:rPr>
        <w:t>مجموعه مقالات دومین کنفرانس بین‌المللی مدیریت، کارآفرینی و توسعه اقتصادی</w:t>
      </w:r>
      <w:r w:rsidRPr="007321C4">
        <w:rPr>
          <w:rFonts w:ascii="Calibri" w:eastAsia="Calibri" w:hAnsi="Calibri" w:cs="B Mitra"/>
          <w:sz w:val="26"/>
          <w:szCs w:val="26"/>
          <w:rtl/>
        </w:rPr>
        <w:t>. قم: دانشگاه پیام نور.</w:t>
      </w:r>
    </w:p>
    <w:p w14:paraId="41D45F97"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عزیزی، شهریار؛ جمالی، شهرام و رضایی، مرتضی.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بررسی ارتباط بین ارزش ویژه برند با همخوانی شخصیت و ارزش ویژه برند و مشتری. </w:t>
      </w:r>
      <w:r w:rsidRPr="007321C4">
        <w:rPr>
          <w:rFonts w:ascii="Calibri" w:eastAsia="Calibri" w:hAnsi="Calibri" w:cs="B Mitra"/>
          <w:i/>
          <w:iCs/>
          <w:sz w:val="26"/>
          <w:szCs w:val="26"/>
          <w:rtl/>
        </w:rPr>
        <w:t>تحقیقات بازاریابی نوین</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۶(۲)</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۶-۶۱.</w:t>
      </w:r>
    </w:p>
    <w:p w14:paraId="0B640CAF"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علویجه، محمدرضا. (</w:t>
      </w:r>
      <w:r w:rsidRPr="007321C4">
        <w:rPr>
          <w:rFonts w:ascii="Calibri" w:eastAsia="Calibri" w:hAnsi="Calibri" w:cs="B Mitra"/>
          <w:sz w:val="26"/>
          <w:szCs w:val="26"/>
          <w:rtl/>
          <w:lang w:bidi="fa-IR"/>
        </w:rPr>
        <w:t xml:space="preserve">۱۳۹۵). </w:t>
      </w:r>
      <w:r w:rsidRPr="007321C4">
        <w:rPr>
          <w:rFonts w:ascii="Calibri" w:eastAsia="Calibri" w:hAnsi="Calibri" w:cs="B Mitra"/>
          <w:sz w:val="26"/>
          <w:szCs w:val="26"/>
          <w:rtl/>
        </w:rPr>
        <w:t xml:space="preserve">ارتباط ارزش ویژه برند مبتنی بر مشتری، ارزش ویژه رفتاری و عملکرد برند در بازار. </w:t>
      </w:r>
      <w:r w:rsidRPr="007321C4">
        <w:rPr>
          <w:rFonts w:ascii="Calibri" w:eastAsia="Calibri" w:hAnsi="Calibri" w:cs="B Mitra"/>
          <w:i/>
          <w:iCs/>
          <w:sz w:val="26"/>
          <w:szCs w:val="26"/>
          <w:rtl/>
        </w:rPr>
        <w:t>فصلنامه علمی-پژوهشی تحقیقات بازاریابی نوین</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۲(۱)</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۱۸۲-۱۹۵.</w:t>
      </w:r>
    </w:p>
    <w:p w14:paraId="18474D79"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فیض، داود؛ موتمنی، علیرضا؛ کردنائیچ، اسداله؛ زارعی، عظیم و دهقانی سلطانی، مهدی. (</w:t>
      </w:r>
      <w:r w:rsidRPr="007321C4">
        <w:rPr>
          <w:rFonts w:ascii="Calibri" w:eastAsia="Calibri" w:hAnsi="Calibri" w:cs="B Mitra"/>
          <w:sz w:val="26"/>
          <w:szCs w:val="26"/>
          <w:rtl/>
          <w:lang w:bidi="fa-IR"/>
        </w:rPr>
        <w:t xml:space="preserve">۱۳۹۶). </w:t>
      </w:r>
      <w:r w:rsidRPr="007321C4">
        <w:rPr>
          <w:rFonts w:ascii="Calibri" w:eastAsia="Calibri" w:hAnsi="Calibri" w:cs="B Mitra"/>
          <w:sz w:val="26"/>
          <w:szCs w:val="26"/>
          <w:rtl/>
        </w:rPr>
        <w:t xml:space="preserve">تأثیر عملکرد برند بر </w:t>
      </w:r>
      <w:r w:rsidRPr="007321C4">
        <w:rPr>
          <w:rFonts w:ascii="Calibri" w:eastAsia="Calibri" w:hAnsi="Calibri" w:cs="B Mitra"/>
          <w:sz w:val="26"/>
          <w:szCs w:val="26"/>
          <w:rtl/>
        </w:rPr>
        <w:lastRenderedPageBreak/>
        <w:t xml:space="preserve">رقابت‌پذیری برند با تبیین نقش فرصت‌طلبی فناورانه. </w:t>
      </w:r>
      <w:r w:rsidRPr="007321C4">
        <w:rPr>
          <w:rFonts w:ascii="Calibri" w:eastAsia="Calibri" w:hAnsi="Calibri" w:cs="B Mitra"/>
          <w:i/>
          <w:iCs/>
          <w:sz w:val="26"/>
          <w:szCs w:val="26"/>
          <w:rtl/>
        </w:rPr>
        <w:t>پژوهش‌های مدیریت عمومی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۱۰(۳۵)</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۱۵۹-۱۸۲.</w:t>
      </w:r>
    </w:p>
    <w:p w14:paraId="0273E1C5"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کاتلر، فیلیپ و آمسترانگ، گری. (</w:t>
      </w:r>
      <w:r w:rsidRPr="007321C4">
        <w:rPr>
          <w:rFonts w:ascii="Calibri" w:eastAsia="Calibri" w:hAnsi="Calibri" w:cs="B Mitra"/>
          <w:sz w:val="26"/>
          <w:szCs w:val="26"/>
          <w:rtl/>
          <w:lang w:bidi="fa-IR"/>
        </w:rPr>
        <w:t>۱۳۸۲).</w:t>
      </w:r>
      <w:r w:rsidRPr="007321C4">
        <w:rPr>
          <w:rFonts w:ascii="Calibri" w:eastAsia="Calibri" w:hAnsi="Calibri" w:cs="B Mitra"/>
          <w:sz w:val="26"/>
          <w:szCs w:val="26"/>
          <w:rtl/>
        </w:rPr>
        <w:t xml:space="preserve"> </w:t>
      </w:r>
      <w:r w:rsidRPr="007321C4">
        <w:rPr>
          <w:rFonts w:ascii="Calibri" w:eastAsia="Calibri" w:hAnsi="Calibri" w:cs="B Mitra"/>
          <w:i/>
          <w:iCs/>
          <w:sz w:val="26"/>
          <w:szCs w:val="26"/>
          <w:rtl/>
        </w:rPr>
        <w:t>اصول بازاریابی</w:t>
      </w:r>
      <w:r w:rsidRPr="007321C4">
        <w:rPr>
          <w:rFonts w:ascii="Calibri" w:eastAsia="Calibri" w:hAnsi="Calibri" w:cs="B Mitra"/>
          <w:sz w:val="26"/>
          <w:szCs w:val="26"/>
          <w:rtl/>
        </w:rPr>
        <w:t xml:space="preserve"> (ترجمه پارساییان). تهران: جهان نو.</w:t>
      </w:r>
    </w:p>
    <w:p w14:paraId="32A8E8A2"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خزایی، علی؛ و همکاران.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بررسی نقش تصویر ذهنی برند در شکل‌گیری وفاداری مشتریان. </w:t>
      </w:r>
      <w:r w:rsidRPr="007321C4">
        <w:rPr>
          <w:rFonts w:ascii="Calibri" w:eastAsia="Calibri" w:hAnsi="Calibri" w:cs="B Mitra"/>
          <w:i/>
          <w:iCs/>
          <w:sz w:val="26"/>
          <w:szCs w:val="26"/>
          <w:rtl/>
        </w:rPr>
        <w:t>فصلنامه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۶(۴)</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۸۹-۱۱۲.</w:t>
      </w:r>
    </w:p>
    <w:p w14:paraId="14F14CD3"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محمودی میمند، محمد و هرندی، عطااله. (</w:t>
      </w:r>
      <w:r w:rsidRPr="007321C4">
        <w:rPr>
          <w:rFonts w:ascii="Calibri" w:eastAsia="Calibri" w:hAnsi="Calibri" w:cs="B Mitra"/>
          <w:sz w:val="26"/>
          <w:szCs w:val="26"/>
          <w:rtl/>
          <w:lang w:bidi="fa-IR"/>
        </w:rPr>
        <w:t xml:space="preserve">۱۳۹۲). </w:t>
      </w:r>
      <w:r w:rsidRPr="007321C4">
        <w:rPr>
          <w:rFonts w:ascii="Calibri" w:eastAsia="Calibri" w:hAnsi="Calibri" w:cs="B Mitra"/>
          <w:sz w:val="26"/>
          <w:szCs w:val="26"/>
          <w:rtl/>
        </w:rPr>
        <w:t xml:space="preserve">تبیین نقش رفتار شهروندی سازمانی در ارزش ویژه برند مبتنی بر مشتری. </w:t>
      </w:r>
      <w:r w:rsidRPr="007321C4">
        <w:rPr>
          <w:rFonts w:ascii="Calibri" w:eastAsia="Calibri" w:hAnsi="Calibri" w:cs="B Mitra"/>
          <w:i/>
          <w:iCs/>
          <w:sz w:val="26"/>
          <w:szCs w:val="26"/>
          <w:rtl/>
        </w:rPr>
        <w:t>مجله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۲۳</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۴۵-۶۸.</w:t>
      </w:r>
    </w:p>
    <w:p w14:paraId="081CE717"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محمدیان، علی؛ دهشتی شاهرخ، مهدی و مقدم شهری، رضا.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اولویت‌بندی عوامل مؤثر بر ارزش ویژه برند شرکت‌های اینترنتی. </w:t>
      </w:r>
      <w:r w:rsidRPr="007321C4">
        <w:rPr>
          <w:rFonts w:ascii="Calibri" w:eastAsia="Calibri" w:hAnsi="Calibri" w:cs="B Mitra"/>
          <w:i/>
          <w:iCs/>
          <w:sz w:val="26"/>
          <w:szCs w:val="26"/>
          <w:rtl/>
        </w:rPr>
        <w:t>فصلنامه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۶(۱)</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۲۳-۴۵.</w:t>
      </w:r>
    </w:p>
    <w:p w14:paraId="57DA05D1"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مرادی، بابک؛ جزنی، نسرین؛ عالم تبریز، اکبر و هادیزاده مقدم، اکرم. (</w:t>
      </w:r>
      <w:r w:rsidRPr="007321C4">
        <w:rPr>
          <w:rFonts w:ascii="Calibri" w:eastAsia="Calibri" w:hAnsi="Calibri" w:cs="B Mitra"/>
          <w:sz w:val="26"/>
          <w:szCs w:val="26"/>
          <w:rtl/>
          <w:lang w:bidi="fa-IR"/>
        </w:rPr>
        <w:t xml:space="preserve">۱۳۹۴). </w:t>
      </w:r>
      <w:r w:rsidRPr="007321C4">
        <w:rPr>
          <w:rFonts w:ascii="Calibri" w:eastAsia="Calibri" w:hAnsi="Calibri" w:cs="B Mitra"/>
          <w:sz w:val="26"/>
          <w:szCs w:val="26"/>
          <w:rtl/>
        </w:rPr>
        <w:t xml:space="preserve">الگوی برند بنیادین مبتنی بر ارزش پیشنهادی برند به مشتریان و کارکنان در سازمان‌های چابک ایرانی. </w:t>
      </w:r>
      <w:r w:rsidRPr="007321C4">
        <w:rPr>
          <w:rFonts w:ascii="Calibri" w:eastAsia="Calibri" w:hAnsi="Calibri" w:cs="B Mitra"/>
          <w:i/>
          <w:iCs/>
          <w:sz w:val="26"/>
          <w:szCs w:val="26"/>
          <w:rtl/>
        </w:rPr>
        <w:t>چشم‌انداز مدیریت بازرگانی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۲۴</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۱۳-۳۰.</w:t>
      </w:r>
    </w:p>
    <w:p w14:paraId="621E000F"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مؤمنی‌دوست، طلعت؛ خیری، محمد و صابری حکمی، مرتضی. (</w:t>
      </w:r>
      <w:r w:rsidRPr="007321C4">
        <w:rPr>
          <w:rFonts w:ascii="Calibri" w:eastAsia="Calibri" w:hAnsi="Calibri" w:cs="B Mitra"/>
          <w:sz w:val="26"/>
          <w:szCs w:val="26"/>
          <w:rtl/>
          <w:lang w:bidi="fa-IR"/>
        </w:rPr>
        <w:t xml:space="preserve">۱۳۹۹). </w:t>
      </w:r>
      <w:r w:rsidRPr="007321C4">
        <w:rPr>
          <w:rFonts w:ascii="Calibri" w:eastAsia="Calibri" w:hAnsi="Calibri" w:cs="B Mitra"/>
          <w:sz w:val="26"/>
          <w:szCs w:val="26"/>
          <w:rtl/>
        </w:rPr>
        <w:t xml:space="preserve">بررسی تأثیر تجربه حسی برند بر تعهد عاطفی مشتریان و ارزش ویژه برند شرکت مواد غذایی خلیج فارس. </w:t>
      </w:r>
      <w:r w:rsidRPr="007321C4">
        <w:rPr>
          <w:rFonts w:ascii="Calibri" w:eastAsia="Calibri" w:hAnsi="Calibri" w:cs="B Mitra"/>
          <w:i/>
          <w:iCs/>
          <w:sz w:val="26"/>
          <w:szCs w:val="26"/>
          <w:rtl/>
        </w:rPr>
        <w:t>رویکردهای پژوهشی نوین در مدیریت و حسابداری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۲۷(۱)</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۱۱۵-۱۳۸.</w:t>
      </w:r>
    </w:p>
    <w:p w14:paraId="33F53730"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مهرنوش، مینا و طهماسبی آقبلاغی، داریوش. (</w:t>
      </w:r>
      <w:r w:rsidRPr="007321C4">
        <w:rPr>
          <w:rFonts w:ascii="Calibri" w:eastAsia="Calibri" w:hAnsi="Calibri" w:cs="B Mitra"/>
          <w:sz w:val="26"/>
          <w:szCs w:val="26"/>
          <w:rtl/>
          <w:lang w:bidi="fa-IR"/>
        </w:rPr>
        <w:t xml:space="preserve">۱۳۹۶). </w:t>
      </w:r>
      <w:r w:rsidRPr="007321C4">
        <w:rPr>
          <w:rFonts w:ascii="Calibri" w:eastAsia="Calibri" w:hAnsi="Calibri" w:cs="B Mitra"/>
          <w:sz w:val="26"/>
          <w:szCs w:val="26"/>
          <w:rtl/>
        </w:rPr>
        <w:t xml:space="preserve">اثر ارزش ویژه برند و سرمایه اجتماعی بر تصویر برند (مورد مطالعه برند: خودروی سمند). </w:t>
      </w:r>
      <w:r w:rsidRPr="007321C4">
        <w:rPr>
          <w:rFonts w:ascii="Calibri" w:eastAsia="Calibri" w:hAnsi="Calibri" w:cs="B Mitra"/>
          <w:i/>
          <w:iCs/>
          <w:sz w:val="26"/>
          <w:szCs w:val="26"/>
          <w:rtl/>
        </w:rPr>
        <w:t>دانشکده مدیریت دانشگاه تهران</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۹(۴)</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۴۵-۶۸.</w:t>
      </w:r>
    </w:p>
    <w:p w14:paraId="6152E9F4"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نجمایی، علی و صادقی‌نژاد، محمد. (</w:t>
      </w:r>
      <w:r w:rsidRPr="007321C4">
        <w:rPr>
          <w:rFonts w:ascii="Calibri" w:eastAsia="Calibri" w:hAnsi="Calibri" w:cs="B Mitra"/>
          <w:sz w:val="26"/>
          <w:szCs w:val="26"/>
          <w:rtl/>
          <w:lang w:bidi="fa-IR"/>
        </w:rPr>
        <w:t xml:space="preserve">۲۰۱۱). </w:t>
      </w:r>
      <w:r w:rsidRPr="007321C4">
        <w:rPr>
          <w:rFonts w:ascii="Calibri" w:eastAsia="Calibri" w:hAnsi="Calibri" w:cs="B Mitra"/>
          <w:sz w:val="26"/>
          <w:szCs w:val="26"/>
          <w:rtl/>
        </w:rPr>
        <w:t xml:space="preserve">نقش مدیریت دانش در ایجاد مزیت رقابتی پایدار. </w:t>
      </w:r>
      <w:r w:rsidRPr="007321C4">
        <w:rPr>
          <w:rFonts w:ascii="Calibri" w:eastAsia="Calibri" w:hAnsi="Calibri" w:cs="B Mitra"/>
          <w:i/>
          <w:iCs/>
          <w:sz w:val="26"/>
          <w:szCs w:val="26"/>
          <w:rtl/>
        </w:rPr>
        <w:t>فصلنامه مطالعات مدیریت فناوری اطلاعات</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۶(۲)</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۷۸-۹۵.</w:t>
      </w:r>
    </w:p>
    <w:p w14:paraId="44E6145A" w14:textId="77777777" w:rsidR="007321C4" w:rsidRPr="007321C4" w:rsidRDefault="007321C4" w:rsidP="007321C4">
      <w:pPr>
        <w:bidi/>
        <w:spacing w:before="240" w:after="0" w:line="276" w:lineRule="auto"/>
        <w:jc w:val="both"/>
        <w:rPr>
          <w:rFonts w:ascii="Calibri" w:eastAsia="Calibri" w:hAnsi="Calibri" w:cs="B Mitra"/>
          <w:sz w:val="26"/>
          <w:szCs w:val="26"/>
          <w:rtl/>
        </w:rPr>
      </w:pPr>
      <w:r w:rsidRPr="007321C4">
        <w:rPr>
          <w:rFonts w:ascii="Calibri" w:eastAsia="Calibri" w:hAnsi="Calibri" w:cs="B Mitra"/>
          <w:sz w:val="26"/>
          <w:szCs w:val="26"/>
          <w:rtl/>
        </w:rPr>
        <w:t>سیفعلی ضربی، محمد. (</w:t>
      </w:r>
      <w:r w:rsidRPr="007321C4">
        <w:rPr>
          <w:rFonts w:ascii="Calibri" w:eastAsia="Calibri" w:hAnsi="Calibri" w:cs="B Mitra"/>
          <w:sz w:val="26"/>
          <w:szCs w:val="26"/>
          <w:rtl/>
          <w:lang w:bidi="fa-IR"/>
        </w:rPr>
        <w:t xml:space="preserve">۱۳۹۱). </w:t>
      </w:r>
      <w:r w:rsidRPr="007321C4">
        <w:rPr>
          <w:rFonts w:ascii="Calibri" w:eastAsia="Calibri" w:hAnsi="Calibri" w:cs="B Mitra"/>
          <w:sz w:val="26"/>
          <w:szCs w:val="26"/>
          <w:rtl/>
        </w:rPr>
        <w:t xml:space="preserve">بررسی نقش استراتژیک‌گرایی در تقویت ارزش ویژه برند. </w:t>
      </w:r>
      <w:r w:rsidRPr="007321C4">
        <w:rPr>
          <w:rFonts w:ascii="Calibri" w:eastAsia="Calibri" w:hAnsi="Calibri" w:cs="B Mitra"/>
          <w:i/>
          <w:iCs/>
          <w:sz w:val="26"/>
          <w:szCs w:val="26"/>
          <w:rtl/>
        </w:rPr>
        <w:t>فصلنامه مدیریت بازاریابی</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۶(۳)</w:t>
      </w:r>
      <w:r w:rsidRPr="007321C4">
        <w:rPr>
          <w:rFonts w:ascii="Calibri" w:eastAsia="Calibri" w:hAnsi="Calibri" w:cs="B Mitra"/>
          <w:sz w:val="26"/>
          <w:szCs w:val="26"/>
          <w:rtl/>
        </w:rPr>
        <w:t xml:space="preserve">، </w:t>
      </w:r>
      <w:r w:rsidRPr="007321C4">
        <w:rPr>
          <w:rFonts w:ascii="Calibri" w:eastAsia="Calibri" w:hAnsi="Calibri" w:cs="B Mitra"/>
          <w:sz w:val="26"/>
          <w:szCs w:val="26"/>
          <w:rtl/>
          <w:lang w:bidi="fa-IR"/>
        </w:rPr>
        <w:t>۶۷-۸۹.</w:t>
      </w:r>
    </w:p>
    <w:p w14:paraId="6BB541C7" w14:textId="77777777" w:rsid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Aaker, D. A., &amp; Jacobson, R. (2007). The value relevance of brand attitude in high technology markets. </w:t>
      </w:r>
      <w:r w:rsidRPr="007321C4">
        <w:rPr>
          <w:rFonts w:asciiTheme="majorBidi" w:eastAsia="Calibri" w:hAnsiTheme="majorBidi" w:cstheme="majorBidi"/>
          <w:i/>
          <w:iCs/>
          <w:sz w:val="24"/>
          <w:szCs w:val="24"/>
          <w:lang w:bidi="fa-IR"/>
        </w:rPr>
        <w:t>Journal of Marketing Research</w:t>
      </w:r>
      <w:r w:rsidRPr="007321C4">
        <w:rPr>
          <w:rFonts w:asciiTheme="majorBidi" w:eastAsia="Calibri" w:hAnsiTheme="majorBidi" w:cstheme="majorBidi"/>
          <w:sz w:val="24"/>
          <w:szCs w:val="24"/>
          <w:lang w:bidi="fa-IR"/>
        </w:rPr>
        <w:t xml:space="preserve">, 38(4), 485-493. </w:t>
      </w:r>
      <w:hyperlink r:id="rId19" w:history="1">
        <w:r w:rsidRPr="007321C4">
          <w:rPr>
            <w:rStyle w:val="Hyperlink"/>
            <w:rFonts w:asciiTheme="majorBidi" w:eastAsia="Calibri" w:hAnsiTheme="majorBidi" w:cstheme="majorBidi"/>
            <w:sz w:val="24"/>
            <w:szCs w:val="24"/>
            <w:lang w:bidi="fa-IR"/>
          </w:rPr>
          <w:t>https://doi.org/10.1509/jmkr.38.4.485.18899</w:t>
        </w:r>
      </w:hyperlink>
    </w:p>
    <w:p w14:paraId="65E6E072" w14:textId="650E2BDA"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Ajitab, N., &amp; Momaya, K. (2004). Competitiveness of Indian pharmaceutical industry: Evaluation and selection of key determinants. </w:t>
      </w:r>
      <w:r w:rsidRPr="007321C4">
        <w:rPr>
          <w:rFonts w:asciiTheme="majorBidi" w:eastAsia="Calibri" w:hAnsiTheme="majorBidi" w:cstheme="majorBidi"/>
          <w:i/>
          <w:iCs/>
          <w:sz w:val="24"/>
          <w:szCs w:val="24"/>
          <w:lang w:bidi="fa-IR"/>
        </w:rPr>
        <w:t>Global Journal of Flexible Systems Management</w:t>
      </w:r>
      <w:r w:rsidRPr="007321C4">
        <w:rPr>
          <w:rFonts w:asciiTheme="majorBidi" w:eastAsia="Calibri" w:hAnsiTheme="majorBidi" w:cstheme="majorBidi"/>
          <w:sz w:val="24"/>
          <w:szCs w:val="24"/>
          <w:lang w:bidi="fa-IR"/>
        </w:rPr>
        <w:t xml:space="preserve">, 5(2-3), 1-14. </w:t>
      </w:r>
      <w:hyperlink r:id="rId20" w:history="1">
        <w:r w:rsidRPr="007321C4">
          <w:rPr>
            <w:rStyle w:val="Hyperlink"/>
            <w:rFonts w:asciiTheme="majorBidi" w:eastAsia="Calibri" w:hAnsiTheme="majorBidi" w:cstheme="majorBidi"/>
            <w:sz w:val="24"/>
            <w:szCs w:val="24"/>
            <w:lang w:bidi="fa-IR"/>
          </w:rPr>
          <w:t>https://doi.org/10.1007/BF03396689</w:t>
        </w:r>
      </w:hyperlink>
      <w:r>
        <w:rPr>
          <w:rFonts w:asciiTheme="majorBidi" w:eastAsia="Calibri" w:hAnsiTheme="majorBidi" w:cstheme="majorBidi" w:hint="cs"/>
          <w:sz w:val="24"/>
          <w:szCs w:val="24"/>
          <w:rtl/>
          <w:lang w:bidi="fa-IR"/>
        </w:rPr>
        <w:t xml:space="preserve"> </w:t>
      </w:r>
    </w:p>
    <w:p w14:paraId="653D6C40"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Bovee, C. L., &amp; Arens, W. F. (2012). </w:t>
      </w:r>
      <w:r w:rsidRPr="007321C4">
        <w:rPr>
          <w:rFonts w:asciiTheme="majorBidi" w:eastAsia="Calibri" w:hAnsiTheme="majorBidi" w:cstheme="majorBidi"/>
          <w:i/>
          <w:iCs/>
          <w:sz w:val="24"/>
          <w:szCs w:val="24"/>
          <w:lang w:bidi="fa-IR"/>
        </w:rPr>
        <w:t>Contemporary advertising</w:t>
      </w:r>
      <w:r w:rsidRPr="007321C4">
        <w:rPr>
          <w:rFonts w:asciiTheme="majorBidi" w:eastAsia="Calibri" w:hAnsiTheme="majorBidi" w:cstheme="majorBidi"/>
          <w:sz w:val="24"/>
          <w:szCs w:val="24"/>
          <w:lang w:bidi="fa-IR"/>
        </w:rPr>
        <w:t xml:space="preserve"> (14th ed.). New York: McGraw-Hill.</w:t>
      </w:r>
    </w:p>
    <w:p w14:paraId="006EB03D" w14:textId="0B629DA2"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Fornari, E., Tinnirello, A. M., &amp; Visconti, G. (2016). The competitive effects of retail brands: A lifecycle perspective. </w:t>
      </w:r>
      <w:r w:rsidRPr="007321C4">
        <w:rPr>
          <w:rFonts w:asciiTheme="majorBidi" w:eastAsia="Calibri" w:hAnsiTheme="majorBidi" w:cstheme="majorBidi"/>
          <w:i/>
          <w:iCs/>
          <w:sz w:val="24"/>
          <w:szCs w:val="24"/>
          <w:lang w:bidi="fa-IR"/>
        </w:rPr>
        <w:t>Journal of Retailing and Consumer Services</w:t>
      </w:r>
      <w:r w:rsidRPr="007321C4">
        <w:rPr>
          <w:rFonts w:asciiTheme="majorBidi" w:eastAsia="Calibri" w:hAnsiTheme="majorBidi" w:cstheme="majorBidi"/>
          <w:sz w:val="24"/>
          <w:szCs w:val="24"/>
          <w:lang w:bidi="fa-IR"/>
        </w:rPr>
        <w:t xml:space="preserve">, 32, 145-154. </w:t>
      </w:r>
      <w:hyperlink r:id="rId21" w:history="1">
        <w:r w:rsidRPr="007321C4">
          <w:rPr>
            <w:rStyle w:val="Hyperlink"/>
            <w:rFonts w:asciiTheme="majorBidi" w:eastAsia="Calibri" w:hAnsiTheme="majorBidi" w:cstheme="majorBidi"/>
            <w:sz w:val="24"/>
            <w:szCs w:val="24"/>
            <w:lang w:bidi="fa-IR"/>
          </w:rPr>
          <w:t>https://doi.org/10.1016/j.jretconser.2016.07.008</w:t>
        </w:r>
      </w:hyperlink>
      <w:r>
        <w:rPr>
          <w:rFonts w:asciiTheme="majorBidi" w:eastAsia="Calibri" w:hAnsiTheme="majorBidi" w:cstheme="majorBidi" w:hint="cs"/>
          <w:sz w:val="24"/>
          <w:szCs w:val="24"/>
          <w:rtl/>
          <w:lang w:bidi="fa-IR"/>
        </w:rPr>
        <w:t xml:space="preserve"> </w:t>
      </w:r>
    </w:p>
    <w:p w14:paraId="316BD799" w14:textId="25CF576F"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Gil, J. M., &amp; Martinez, L. F. (2007). Internal branding: A key role played by employees? </w:t>
      </w:r>
      <w:r w:rsidRPr="007321C4">
        <w:rPr>
          <w:rFonts w:asciiTheme="majorBidi" w:eastAsia="Calibri" w:hAnsiTheme="majorBidi" w:cstheme="majorBidi"/>
          <w:i/>
          <w:iCs/>
          <w:sz w:val="24"/>
          <w:szCs w:val="24"/>
          <w:lang w:bidi="fa-IR"/>
        </w:rPr>
        <w:t>Corporate Communications: An International Journal</w:t>
      </w:r>
      <w:r w:rsidRPr="007321C4">
        <w:rPr>
          <w:rFonts w:asciiTheme="majorBidi" w:eastAsia="Calibri" w:hAnsiTheme="majorBidi" w:cstheme="majorBidi"/>
          <w:sz w:val="24"/>
          <w:szCs w:val="24"/>
          <w:lang w:bidi="fa-IR"/>
        </w:rPr>
        <w:t xml:space="preserve">, 12(4), 456-470. </w:t>
      </w:r>
      <w:hyperlink r:id="rId22" w:history="1">
        <w:r w:rsidRPr="007321C4">
          <w:rPr>
            <w:rStyle w:val="Hyperlink"/>
            <w:rFonts w:asciiTheme="majorBidi" w:eastAsia="Calibri" w:hAnsiTheme="majorBidi" w:cstheme="majorBidi"/>
            <w:sz w:val="24"/>
            <w:szCs w:val="24"/>
            <w:lang w:bidi="fa-IR"/>
          </w:rPr>
          <w:t>https://doi.org/10.1108/13563280710832709</w:t>
        </w:r>
      </w:hyperlink>
      <w:r>
        <w:rPr>
          <w:rFonts w:asciiTheme="majorBidi" w:eastAsia="Calibri" w:hAnsiTheme="majorBidi" w:cstheme="majorBidi" w:hint="cs"/>
          <w:sz w:val="24"/>
          <w:szCs w:val="24"/>
          <w:rtl/>
          <w:lang w:bidi="fa-IR"/>
        </w:rPr>
        <w:t xml:space="preserve"> </w:t>
      </w:r>
    </w:p>
    <w:p w14:paraId="113ACE58" w14:textId="13CD5644"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lastRenderedPageBreak/>
        <w:t xml:space="preserve">Gupta, S., &amp; Kumar, V. (2020). Impact of brand equity on brand competitiveness: The mediating role of marketing orientation. </w:t>
      </w:r>
      <w:r w:rsidRPr="007321C4">
        <w:rPr>
          <w:rFonts w:asciiTheme="majorBidi" w:eastAsia="Calibri" w:hAnsiTheme="majorBidi" w:cstheme="majorBidi"/>
          <w:i/>
          <w:iCs/>
          <w:sz w:val="24"/>
          <w:szCs w:val="24"/>
          <w:lang w:bidi="fa-IR"/>
        </w:rPr>
        <w:t>Journal of Business Research</w:t>
      </w:r>
      <w:r w:rsidRPr="007321C4">
        <w:rPr>
          <w:rFonts w:asciiTheme="majorBidi" w:eastAsia="Calibri" w:hAnsiTheme="majorBidi" w:cstheme="majorBidi"/>
          <w:sz w:val="24"/>
          <w:szCs w:val="24"/>
          <w:lang w:bidi="fa-IR"/>
        </w:rPr>
        <w:t xml:space="preserve">, 112, 345-356. </w:t>
      </w:r>
      <w:hyperlink r:id="rId23" w:history="1">
        <w:r w:rsidRPr="007321C4">
          <w:rPr>
            <w:rStyle w:val="Hyperlink"/>
            <w:rFonts w:asciiTheme="majorBidi" w:eastAsia="Calibri" w:hAnsiTheme="majorBidi" w:cstheme="majorBidi"/>
            <w:sz w:val="24"/>
            <w:szCs w:val="24"/>
            <w:lang w:bidi="fa-IR"/>
          </w:rPr>
          <w:t>https://doi.org/10.1016/j.jbusres.2020.02.034</w:t>
        </w:r>
      </w:hyperlink>
      <w:r>
        <w:rPr>
          <w:rFonts w:asciiTheme="majorBidi" w:eastAsia="Calibri" w:hAnsiTheme="majorBidi" w:cstheme="majorBidi" w:hint="cs"/>
          <w:sz w:val="24"/>
          <w:szCs w:val="24"/>
          <w:rtl/>
          <w:lang w:bidi="fa-IR"/>
        </w:rPr>
        <w:t xml:space="preserve"> </w:t>
      </w:r>
    </w:p>
    <w:p w14:paraId="180AC912" w14:textId="15C927D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Herrero, C., San Martín, H., &amp; García de </w:t>
      </w:r>
      <w:proofErr w:type="spellStart"/>
      <w:r w:rsidRPr="007321C4">
        <w:rPr>
          <w:rFonts w:asciiTheme="majorBidi" w:eastAsia="Calibri" w:hAnsiTheme="majorBidi" w:cstheme="majorBidi"/>
          <w:sz w:val="24"/>
          <w:szCs w:val="24"/>
          <w:lang w:bidi="fa-IR"/>
        </w:rPr>
        <w:t>los</w:t>
      </w:r>
      <w:proofErr w:type="spellEnd"/>
      <w:r w:rsidRPr="007321C4">
        <w:rPr>
          <w:rFonts w:asciiTheme="majorBidi" w:eastAsia="Calibri" w:hAnsiTheme="majorBidi" w:cstheme="majorBidi"/>
          <w:sz w:val="24"/>
          <w:szCs w:val="24"/>
          <w:lang w:bidi="fa-IR"/>
        </w:rPr>
        <w:t xml:space="preserve"> </w:t>
      </w:r>
      <w:proofErr w:type="spellStart"/>
      <w:r w:rsidRPr="007321C4">
        <w:rPr>
          <w:rFonts w:asciiTheme="majorBidi" w:eastAsia="Calibri" w:hAnsiTheme="majorBidi" w:cstheme="majorBidi"/>
          <w:sz w:val="24"/>
          <w:szCs w:val="24"/>
          <w:lang w:bidi="fa-IR"/>
        </w:rPr>
        <w:t>Salmones</w:t>
      </w:r>
      <w:proofErr w:type="spellEnd"/>
      <w:r w:rsidRPr="007321C4">
        <w:rPr>
          <w:rFonts w:asciiTheme="majorBidi" w:eastAsia="Calibri" w:hAnsiTheme="majorBidi" w:cstheme="majorBidi"/>
          <w:sz w:val="24"/>
          <w:szCs w:val="24"/>
          <w:lang w:bidi="fa-IR"/>
        </w:rPr>
        <w:t xml:space="preserve">, M. M. (2017). An analysis of the hierarchical brand image of destination brands: A study of Spanish regional destinations. </w:t>
      </w:r>
      <w:r w:rsidRPr="007321C4">
        <w:rPr>
          <w:rFonts w:asciiTheme="majorBidi" w:eastAsia="Calibri" w:hAnsiTheme="majorBidi" w:cstheme="majorBidi"/>
          <w:i/>
          <w:iCs/>
          <w:sz w:val="24"/>
          <w:szCs w:val="24"/>
          <w:lang w:bidi="fa-IR"/>
        </w:rPr>
        <w:t>Tourism Management Perspectives</w:t>
      </w:r>
      <w:r w:rsidRPr="007321C4">
        <w:rPr>
          <w:rFonts w:asciiTheme="majorBidi" w:eastAsia="Calibri" w:hAnsiTheme="majorBidi" w:cstheme="majorBidi"/>
          <w:sz w:val="24"/>
          <w:szCs w:val="24"/>
          <w:lang w:bidi="fa-IR"/>
        </w:rPr>
        <w:t xml:space="preserve">, 22, 89-98. </w:t>
      </w:r>
      <w:hyperlink r:id="rId24" w:history="1">
        <w:r w:rsidRPr="007321C4">
          <w:rPr>
            <w:rStyle w:val="Hyperlink"/>
            <w:rFonts w:asciiTheme="majorBidi" w:eastAsia="Calibri" w:hAnsiTheme="majorBidi" w:cstheme="majorBidi"/>
            <w:sz w:val="24"/>
            <w:szCs w:val="24"/>
            <w:lang w:bidi="fa-IR"/>
          </w:rPr>
          <w:t>https://doi.org/10.1016/j.tmp.2017.02.005</w:t>
        </w:r>
      </w:hyperlink>
      <w:r>
        <w:rPr>
          <w:rFonts w:asciiTheme="majorBidi" w:eastAsia="Calibri" w:hAnsiTheme="majorBidi" w:cstheme="majorBidi" w:hint="cs"/>
          <w:sz w:val="24"/>
          <w:szCs w:val="24"/>
          <w:rtl/>
          <w:lang w:bidi="fa-IR"/>
        </w:rPr>
        <w:t xml:space="preserve"> </w:t>
      </w:r>
    </w:p>
    <w:p w14:paraId="70D0711E"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Hersey, P., Blanchard, K. H., &amp; Johnson, D. E. (2007). </w:t>
      </w:r>
      <w:r w:rsidRPr="007321C4">
        <w:rPr>
          <w:rFonts w:asciiTheme="majorBidi" w:eastAsia="Calibri" w:hAnsiTheme="majorBidi" w:cstheme="majorBidi"/>
          <w:i/>
          <w:iCs/>
          <w:sz w:val="24"/>
          <w:szCs w:val="24"/>
          <w:lang w:bidi="fa-IR"/>
        </w:rPr>
        <w:t>Management of organizational behavior: Leading human resources</w:t>
      </w:r>
      <w:r w:rsidRPr="007321C4">
        <w:rPr>
          <w:rFonts w:asciiTheme="majorBidi" w:eastAsia="Calibri" w:hAnsiTheme="majorBidi" w:cstheme="majorBidi"/>
          <w:sz w:val="24"/>
          <w:szCs w:val="24"/>
          <w:lang w:bidi="fa-IR"/>
        </w:rPr>
        <w:t xml:space="preserve"> (9th ed.). New Delhi: Prentice-Hall of India Private Limited.</w:t>
      </w:r>
    </w:p>
    <w:p w14:paraId="07908F97" w14:textId="1487434A"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Iglesias, O., Markovic, S., Bagherzadeh, M. R., &amp; Singh, J. J. (2019). Co-creation: A key link between corporate social responsibility, customer trust, and customer loyalty. </w:t>
      </w:r>
      <w:r w:rsidRPr="007321C4">
        <w:rPr>
          <w:rFonts w:asciiTheme="majorBidi" w:eastAsia="Calibri" w:hAnsiTheme="majorBidi" w:cstheme="majorBidi"/>
          <w:i/>
          <w:iCs/>
          <w:sz w:val="24"/>
          <w:szCs w:val="24"/>
          <w:lang w:bidi="fa-IR"/>
        </w:rPr>
        <w:t>Journal of Business Ethics</w:t>
      </w:r>
      <w:r w:rsidRPr="007321C4">
        <w:rPr>
          <w:rFonts w:asciiTheme="majorBidi" w:eastAsia="Calibri" w:hAnsiTheme="majorBidi" w:cstheme="majorBidi"/>
          <w:sz w:val="24"/>
          <w:szCs w:val="24"/>
          <w:lang w:bidi="fa-IR"/>
        </w:rPr>
        <w:t xml:space="preserve">, 163(1), 151-166. </w:t>
      </w:r>
      <w:hyperlink r:id="rId25" w:history="1">
        <w:r w:rsidRPr="007321C4">
          <w:rPr>
            <w:rStyle w:val="Hyperlink"/>
            <w:rFonts w:asciiTheme="majorBidi" w:eastAsia="Calibri" w:hAnsiTheme="majorBidi" w:cstheme="majorBidi"/>
            <w:sz w:val="24"/>
            <w:szCs w:val="24"/>
            <w:lang w:bidi="fa-IR"/>
          </w:rPr>
          <w:t>https://doi.org/10.1007/s10551-019-04127-5</w:t>
        </w:r>
      </w:hyperlink>
      <w:r>
        <w:rPr>
          <w:rFonts w:asciiTheme="majorBidi" w:eastAsia="Calibri" w:hAnsiTheme="majorBidi" w:cstheme="majorBidi" w:hint="cs"/>
          <w:sz w:val="24"/>
          <w:szCs w:val="24"/>
          <w:rtl/>
          <w:lang w:bidi="fa-IR"/>
        </w:rPr>
        <w:t xml:space="preserve"> </w:t>
      </w:r>
    </w:p>
    <w:p w14:paraId="4FE13D24"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proofErr w:type="spellStart"/>
      <w:r w:rsidRPr="007321C4">
        <w:rPr>
          <w:rFonts w:asciiTheme="majorBidi" w:eastAsia="Calibri" w:hAnsiTheme="majorBidi" w:cstheme="majorBidi"/>
          <w:sz w:val="24"/>
          <w:szCs w:val="24"/>
          <w:lang w:bidi="fa-IR"/>
        </w:rPr>
        <w:t>Karimimazidi</w:t>
      </w:r>
      <w:proofErr w:type="spellEnd"/>
      <w:r w:rsidRPr="007321C4">
        <w:rPr>
          <w:rFonts w:asciiTheme="majorBidi" w:eastAsia="Calibri" w:hAnsiTheme="majorBidi" w:cstheme="majorBidi"/>
          <w:sz w:val="24"/>
          <w:szCs w:val="24"/>
          <w:lang w:bidi="fa-IR"/>
        </w:rPr>
        <w:t xml:space="preserve">, A., </w:t>
      </w:r>
      <w:proofErr w:type="spellStart"/>
      <w:r w:rsidRPr="007321C4">
        <w:rPr>
          <w:rFonts w:asciiTheme="majorBidi" w:eastAsia="Calibri" w:hAnsiTheme="majorBidi" w:cstheme="majorBidi"/>
          <w:sz w:val="24"/>
          <w:szCs w:val="24"/>
          <w:lang w:bidi="fa-IR"/>
        </w:rPr>
        <w:t>Zeynvandilorestani</w:t>
      </w:r>
      <w:proofErr w:type="spellEnd"/>
      <w:r w:rsidRPr="007321C4">
        <w:rPr>
          <w:rFonts w:asciiTheme="majorBidi" w:eastAsia="Calibri" w:hAnsiTheme="majorBidi" w:cstheme="majorBidi"/>
          <w:sz w:val="24"/>
          <w:szCs w:val="24"/>
          <w:lang w:bidi="fa-IR"/>
        </w:rPr>
        <w:t xml:space="preserve">, H., &amp; Shirzad, A. (2013). Investigating the effect of brand identity on customer loyalty from social identity perspective. </w:t>
      </w:r>
      <w:r w:rsidRPr="007321C4">
        <w:rPr>
          <w:rFonts w:asciiTheme="majorBidi" w:eastAsia="Calibri" w:hAnsiTheme="majorBidi" w:cstheme="majorBidi"/>
          <w:i/>
          <w:iCs/>
          <w:sz w:val="24"/>
          <w:szCs w:val="24"/>
          <w:lang w:bidi="fa-IR"/>
        </w:rPr>
        <w:t>Iranian Journal of Management Studies</w:t>
      </w:r>
      <w:r w:rsidRPr="007321C4">
        <w:rPr>
          <w:rFonts w:asciiTheme="majorBidi" w:eastAsia="Calibri" w:hAnsiTheme="majorBidi" w:cstheme="majorBidi"/>
          <w:sz w:val="24"/>
          <w:szCs w:val="24"/>
          <w:lang w:bidi="fa-IR"/>
        </w:rPr>
        <w:t>, 6(2), 153-178.</w:t>
      </w:r>
    </w:p>
    <w:p w14:paraId="0EF36B24" w14:textId="6DABA030"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Keller, K. L. (1993). Conceptualizing, measuring, and managing customer-based brand equity. </w:t>
      </w:r>
      <w:r w:rsidRPr="007321C4">
        <w:rPr>
          <w:rFonts w:asciiTheme="majorBidi" w:eastAsia="Calibri" w:hAnsiTheme="majorBidi" w:cstheme="majorBidi"/>
          <w:i/>
          <w:iCs/>
          <w:sz w:val="24"/>
          <w:szCs w:val="24"/>
          <w:lang w:bidi="fa-IR"/>
        </w:rPr>
        <w:t>Journal of Marketing</w:t>
      </w:r>
      <w:r w:rsidRPr="007321C4">
        <w:rPr>
          <w:rFonts w:asciiTheme="majorBidi" w:eastAsia="Calibri" w:hAnsiTheme="majorBidi" w:cstheme="majorBidi"/>
          <w:sz w:val="24"/>
          <w:szCs w:val="24"/>
          <w:lang w:bidi="fa-IR"/>
        </w:rPr>
        <w:t xml:space="preserve">, 57(1), 1-22. </w:t>
      </w:r>
      <w:hyperlink r:id="rId26" w:history="1">
        <w:r w:rsidRPr="007321C4">
          <w:rPr>
            <w:rStyle w:val="Hyperlink"/>
            <w:rFonts w:asciiTheme="majorBidi" w:eastAsia="Calibri" w:hAnsiTheme="majorBidi" w:cstheme="majorBidi"/>
            <w:sz w:val="24"/>
            <w:szCs w:val="24"/>
            <w:lang w:bidi="fa-IR"/>
          </w:rPr>
          <w:t>https://doi.org/10.1177/002224299305700101</w:t>
        </w:r>
      </w:hyperlink>
      <w:r>
        <w:rPr>
          <w:rFonts w:asciiTheme="majorBidi" w:eastAsia="Calibri" w:hAnsiTheme="majorBidi" w:cstheme="majorBidi" w:hint="cs"/>
          <w:sz w:val="24"/>
          <w:szCs w:val="24"/>
          <w:rtl/>
          <w:lang w:bidi="fa-IR"/>
        </w:rPr>
        <w:t xml:space="preserve"> </w:t>
      </w:r>
    </w:p>
    <w:p w14:paraId="2B620E7C"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Keller, K. L. (2007). </w:t>
      </w:r>
      <w:r w:rsidRPr="007321C4">
        <w:rPr>
          <w:rFonts w:asciiTheme="majorBidi" w:eastAsia="Calibri" w:hAnsiTheme="majorBidi" w:cstheme="majorBidi"/>
          <w:i/>
          <w:iCs/>
          <w:sz w:val="24"/>
          <w:szCs w:val="24"/>
          <w:lang w:bidi="fa-IR"/>
        </w:rPr>
        <w:t>Building customer-based brand equity: A blueprint for creating strong brands</w:t>
      </w:r>
      <w:r w:rsidRPr="007321C4">
        <w:rPr>
          <w:rFonts w:asciiTheme="majorBidi" w:eastAsia="Calibri" w:hAnsiTheme="majorBidi" w:cstheme="majorBidi"/>
          <w:sz w:val="24"/>
          <w:szCs w:val="24"/>
          <w:lang w:bidi="fa-IR"/>
        </w:rPr>
        <w:t>. Marketing Science Institute.</w:t>
      </w:r>
    </w:p>
    <w:p w14:paraId="6BD26CAF"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Koksal, C. D., &amp; Ozer, D. M. (2011). The impacts of self-brand congruence on brand loyalty: A study on cellular phone users. </w:t>
      </w:r>
      <w:r w:rsidRPr="007321C4">
        <w:rPr>
          <w:rFonts w:asciiTheme="majorBidi" w:eastAsia="Calibri" w:hAnsiTheme="majorBidi" w:cstheme="majorBidi"/>
          <w:i/>
          <w:iCs/>
          <w:sz w:val="24"/>
          <w:szCs w:val="24"/>
          <w:lang w:bidi="fa-IR"/>
        </w:rPr>
        <w:t>International Journal of Social Sciences and Humanity Studies</w:t>
      </w:r>
      <w:r w:rsidRPr="007321C4">
        <w:rPr>
          <w:rFonts w:asciiTheme="majorBidi" w:eastAsia="Calibri" w:hAnsiTheme="majorBidi" w:cstheme="majorBidi"/>
          <w:sz w:val="24"/>
          <w:szCs w:val="24"/>
          <w:lang w:bidi="fa-IR"/>
        </w:rPr>
        <w:t>, 4(2), 91-110.</w:t>
      </w:r>
    </w:p>
    <w:p w14:paraId="02A053EA"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Kotler, P., &amp; Keller, K. L. (2006). </w:t>
      </w:r>
      <w:r w:rsidRPr="007321C4">
        <w:rPr>
          <w:rFonts w:asciiTheme="majorBidi" w:eastAsia="Calibri" w:hAnsiTheme="majorBidi" w:cstheme="majorBidi"/>
          <w:i/>
          <w:iCs/>
          <w:sz w:val="24"/>
          <w:szCs w:val="24"/>
          <w:lang w:bidi="fa-IR"/>
        </w:rPr>
        <w:t>Marketing management</w:t>
      </w:r>
      <w:r w:rsidRPr="007321C4">
        <w:rPr>
          <w:rFonts w:asciiTheme="majorBidi" w:eastAsia="Calibri" w:hAnsiTheme="majorBidi" w:cstheme="majorBidi"/>
          <w:sz w:val="24"/>
          <w:szCs w:val="24"/>
          <w:lang w:bidi="fa-IR"/>
        </w:rPr>
        <w:t xml:space="preserve"> (12th ed.). New Delhi: Prentice-Hall of India.</w:t>
      </w:r>
    </w:p>
    <w:p w14:paraId="5BBFDF7E"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proofErr w:type="spellStart"/>
      <w:r w:rsidRPr="007321C4">
        <w:rPr>
          <w:rFonts w:asciiTheme="majorBidi" w:eastAsia="Calibri" w:hAnsiTheme="majorBidi" w:cstheme="majorBidi"/>
          <w:sz w:val="24"/>
          <w:szCs w:val="24"/>
          <w:lang w:bidi="fa-IR"/>
        </w:rPr>
        <w:t>Krezmali</w:t>
      </w:r>
      <w:proofErr w:type="spellEnd"/>
      <w:r w:rsidRPr="007321C4">
        <w:rPr>
          <w:rFonts w:asciiTheme="majorBidi" w:eastAsia="Calibri" w:hAnsiTheme="majorBidi" w:cstheme="majorBidi"/>
          <w:sz w:val="24"/>
          <w:szCs w:val="24"/>
          <w:lang w:bidi="fa-IR"/>
        </w:rPr>
        <w:t xml:space="preserve">, A., </w:t>
      </w:r>
      <w:proofErr w:type="spellStart"/>
      <w:r w:rsidRPr="007321C4">
        <w:rPr>
          <w:rFonts w:asciiTheme="majorBidi" w:eastAsia="Calibri" w:hAnsiTheme="majorBidi" w:cstheme="majorBidi"/>
          <w:sz w:val="24"/>
          <w:szCs w:val="24"/>
          <w:lang w:bidi="fa-IR"/>
        </w:rPr>
        <w:t>Zeynvandilorestani</w:t>
      </w:r>
      <w:proofErr w:type="spellEnd"/>
      <w:r w:rsidRPr="007321C4">
        <w:rPr>
          <w:rFonts w:asciiTheme="majorBidi" w:eastAsia="Calibri" w:hAnsiTheme="majorBidi" w:cstheme="majorBidi"/>
          <w:sz w:val="24"/>
          <w:szCs w:val="24"/>
          <w:lang w:bidi="fa-IR"/>
        </w:rPr>
        <w:t xml:space="preserve">, H., &amp; Shirzad, A. (2013). Investigating the effect of brand identity on customer loyalty from social identity perspective. </w:t>
      </w:r>
      <w:r w:rsidRPr="007321C4">
        <w:rPr>
          <w:rFonts w:asciiTheme="majorBidi" w:eastAsia="Calibri" w:hAnsiTheme="majorBidi" w:cstheme="majorBidi"/>
          <w:i/>
          <w:iCs/>
          <w:sz w:val="24"/>
          <w:szCs w:val="24"/>
          <w:lang w:bidi="fa-IR"/>
        </w:rPr>
        <w:t>Iranian Journal of Management Studies</w:t>
      </w:r>
      <w:r w:rsidRPr="007321C4">
        <w:rPr>
          <w:rFonts w:asciiTheme="majorBidi" w:eastAsia="Calibri" w:hAnsiTheme="majorBidi" w:cstheme="majorBidi"/>
          <w:sz w:val="24"/>
          <w:szCs w:val="24"/>
          <w:lang w:bidi="fa-IR"/>
        </w:rPr>
        <w:t>, 6(2), 153-178.</w:t>
      </w:r>
    </w:p>
    <w:p w14:paraId="6AEDDA69" w14:textId="1B58616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Pena-Vinces, J., Roldan, J. L., &amp; Leal, A. (2014). The effect of brand equity on brand competitiveness: An empirical study. </w:t>
      </w:r>
      <w:r w:rsidRPr="007321C4">
        <w:rPr>
          <w:rFonts w:asciiTheme="majorBidi" w:eastAsia="Calibri" w:hAnsiTheme="majorBidi" w:cstheme="majorBidi"/>
          <w:i/>
          <w:iCs/>
          <w:sz w:val="24"/>
          <w:szCs w:val="24"/>
          <w:lang w:bidi="fa-IR"/>
        </w:rPr>
        <w:t>Journal of Business Research</w:t>
      </w:r>
      <w:r w:rsidRPr="007321C4">
        <w:rPr>
          <w:rFonts w:asciiTheme="majorBidi" w:eastAsia="Calibri" w:hAnsiTheme="majorBidi" w:cstheme="majorBidi"/>
          <w:sz w:val="24"/>
          <w:szCs w:val="24"/>
          <w:lang w:bidi="fa-IR"/>
        </w:rPr>
        <w:t xml:space="preserve">, 67(5), 890-897. </w:t>
      </w:r>
      <w:hyperlink r:id="rId27" w:history="1">
        <w:r w:rsidRPr="007321C4">
          <w:rPr>
            <w:rStyle w:val="Hyperlink"/>
            <w:rFonts w:asciiTheme="majorBidi" w:eastAsia="Calibri" w:hAnsiTheme="majorBidi" w:cstheme="majorBidi"/>
            <w:sz w:val="24"/>
            <w:szCs w:val="24"/>
            <w:lang w:bidi="fa-IR"/>
          </w:rPr>
          <w:t>https://doi.org/10.1016/j.jbusres.2013.08.012</w:t>
        </w:r>
      </w:hyperlink>
      <w:r>
        <w:rPr>
          <w:rFonts w:asciiTheme="majorBidi" w:eastAsia="Calibri" w:hAnsiTheme="majorBidi" w:cstheme="majorBidi" w:hint="cs"/>
          <w:sz w:val="24"/>
          <w:szCs w:val="24"/>
          <w:rtl/>
          <w:lang w:bidi="fa-IR"/>
        </w:rPr>
        <w:t xml:space="preserve"> </w:t>
      </w:r>
    </w:p>
    <w:p w14:paraId="41E0E5BB" w14:textId="68B36995"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Richard, N., &amp; </w:t>
      </w:r>
      <w:proofErr w:type="spellStart"/>
      <w:r w:rsidRPr="007321C4">
        <w:rPr>
          <w:rFonts w:asciiTheme="majorBidi" w:eastAsia="Calibri" w:hAnsiTheme="majorBidi" w:cstheme="majorBidi"/>
          <w:sz w:val="24"/>
          <w:szCs w:val="24"/>
          <w:lang w:bidi="fa-IR"/>
        </w:rPr>
        <w:t>Neitemeyer</w:t>
      </w:r>
      <w:proofErr w:type="spellEnd"/>
      <w:r w:rsidRPr="007321C4">
        <w:rPr>
          <w:rFonts w:asciiTheme="majorBidi" w:eastAsia="Calibri" w:hAnsiTheme="majorBidi" w:cstheme="majorBidi"/>
          <w:sz w:val="24"/>
          <w:szCs w:val="24"/>
          <w:lang w:bidi="fa-IR"/>
        </w:rPr>
        <w:t xml:space="preserve">, J. (2010). Brand image and customer loyalty: The mediating role of perceived quality. </w:t>
      </w:r>
      <w:r w:rsidRPr="007321C4">
        <w:rPr>
          <w:rFonts w:asciiTheme="majorBidi" w:eastAsia="Calibri" w:hAnsiTheme="majorBidi" w:cstheme="majorBidi"/>
          <w:i/>
          <w:iCs/>
          <w:sz w:val="24"/>
          <w:szCs w:val="24"/>
          <w:lang w:bidi="fa-IR"/>
        </w:rPr>
        <w:t>Journal of Brand Management</w:t>
      </w:r>
      <w:r w:rsidRPr="007321C4">
        <w:rPr>
          <w:rFonts w:asciiTheme="majorBidi" w:eastAsia="Calibri" w:hAnsiTheme="majorBidi" w:cstheme="majorBidi"/>
          <w:sz w:val="24"/>
          <w:szCs w:val="24"/>
          <w:lang w:bidi="fa-IR"/>
        </w:rPr>
        <w:t xml:space="preserve">, 18(3), 215-228. </w:t>
      </w:r>
      <w:hyperlink r:id="rId28" w:history="1">
        <w:r w:rsidRPr="007321C4">
          <w:rPr>
            <w:rStyle w:val="Hyperlink"/>
            <w:rFonts w:asciiTheme="majorBidi" w:eastAsia="Calibri" w:hAnsiTheme="majorBidi" w:cstheme="majorBidi"/>
            <w:sz w:val="24"/>
            <w:szCs w:val="24"/>
            <w:lang w:bidi="fa-IR"/>
          </w:rPr>
          <w:t>https://doi.org/10.1057/bm.2010.15</w:t>
        </w:r>
      </w:hyperlink>
      <w:r>
        <w:rPr>
          <w:rFonts w:asciiTheme="majorBidi" w:eastAsia="Calibri" w:hAnsiTheme="majorBidi" w:cstheme="majorBidi" w:hint="cs"/>
          <w:sz w:val="24"/>
          <w:szCs w:val="24"/>
          <w:rtl/>
          <w:lang w:bidi="fa-IR"/>
        </w:rPr>
        <w:t xml:space="preserve"> </w:t>
      </w:r>
    </w:p>
    <w:p w14:paraId="6BDA0CE0" w14:textId="779F1CD9"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San-Martin, H., Herrero, C., &amp; Garcia de </w:t>
      </w:r>
      <w:proofErr w:type="spellStart"/>
      <w:r w:rsidRPr="007321C4">
        <w:rPr>
          <w:rFonts w:asciiTheme="majorBidi" w:eastAsia="Calibri" w:hAnsiTheme="majorBidi" w:cstheme="majorBidi"/>
          <w:sz w:val="24"/>
          <w:szCs w:val="24"/>
          <w:lang w:bidi="fa-IR"/>
        </w:rPr>
        <w:t>los</w:t>
      </w:r>
      <w:proofErr w:type="spellEnd"/>
      <w:r w:rsidRPr="007321C4">
        <w:rPr>
          <w:rFonts w:asciiTheme="majorBidi" w:eastAsia="Calibri" w:hAnsiTheme="majorBidi" w:cstheme="majorBidi"/>
          <w:sz w:val="24"/>
          <w:szCs w:val="24"/>
          <w:lang w:bidi="fa-IR"/>
        </w:rPr>
        <w:t xml:space="preserve"> </w:t>
      </w:r>
      <w:proofErr w:type="spellStart"/>
      <w:r w:rsidRPr="007321C4">
        <w:rPr>
          <w:rFonts w:asciiTheme="majorBidi" w:eastAsia="Calibri" w:hAnsiTheme="majorBidi" w:cstheme="majorBidi"/>
          <w:sz w:val="24"/>
          <w:szCs w:val="24"/>
          <w:lang w:bidi="fa-IR"/>
        </w:rPr>
        <w:t>Salmones</w:t>
      </w:r>
      <w:proofErr w:type="spellEnd"/>
      <w:r w:rsidRPr="007321C4">
        <w:rPr>
          <w:rFonts w:asciiTheme="majorBidi" w:eastAsia="Calibri" w:hAnsiTheme="majorBidi" w:cstheme="majorBidi"/>
          <w:sz w:val="24"/>
          <w:szCs w:val="24"/>
          <w:lang w:bidi="fa-IR"/>
        </w:rPr>
        <w:t xml:space="preserve">, M. M. (2018). Exploring the cognitive-affective nature of destination image and the role of psychological factors in its formation. </w:t>
      </w:r>
      <w:r w:rsidRPr="007321C4">
        <w:rPr>
          <w:rFonts w:asciiTheme="majorBidi" w:eastAsia="Calibri" w:hAnsiTheme="majorBidi" w:cstheme="majorBidi"/>
          <w:i/>
          <w:iCs/>
          <w:sz w:val="24"/>
          <w:szCs w:val="24"/>
          <w:lang w:bidi="fa-IR"/>
        </w:rPr>
        <w:t>Tourism Management</w:t>
      </w:r>
      <w:r w:rsidRPr="007321C4">
        <w:rPr>
          <w:rFonts w:asciiTheme="majorBidi" w:eastAsia="Calibri" w:hAnsiTheme="majorBidi" w:cstheme="majorBidi"/>
          <w:sz w:val="24"/>
          <w:szCs w:val="24"/>
          <w:lang w:bidi="fa-IR"/>
        </w:rPr>
        <w:t xml:space="preserve">, 65, 263-273. </w:t>
      </w:r>
      <w:hyperlink r:id="rId29" w:history="1">
        <w:r w:rsidRPr="007321C4">
          <w:rPr>
            <w:rStyle w:val="Hyperlink"/>
            <w:rFonts w:asciiTheme="majorBidi" w:eastAsia="Calibri" w:hAnsiTheme="majorBidi" w:cstheme="majorBidi"/>
            <w:sz w:val="24"/>
            <w:szCs w:val="24"/>
            <w:lang w:bidi="fa-IR"/>
          </w:rPr>
          <w:t>https://doi.org/10.1016/j.tourman.2017.10.015</w:t>
        </w:r>
      </w:hyperlink>
      <w:r>
        <w:rPr>
          <w:rFonts w:asciiTheme="majorBidi" w:eastAsia="Calibri" w:hAnsiTheme="majorBidi" w:cstheme="majorBidi" w:hint="cs"/>
          <w:sz w:val="24"/>
          <w:szCs w:val="24"/>
          <w:rtl/>
          <w:lang w:bidi="fa-IR"/>
        </w:rPr>
        <w:t xml:space="preserve"> </w:t>
      </w:r>
    </w:p>
    <w:p w14:paraId="272CD454" w14:textId="18681E4B"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lastRenderedPageBreak/>
        <w:t>Santos-</w:t>
      </w:r>
      <w:proofErr w:type="spellStart"/>
      <w:r w:rsidRPr="007321C4">
        <w:rPr>
          <w:rFonts w:asciiTheme="majorBidi" w:eastAsia="Calibri" w:hAnsiTheme="majorBidi" w:cstheme="majorBidi"/>
          <w:sz w:val="24"/>
          <w:szCs w:val="24"/>
          <w:lang w:bidi="fa-IR"/>
        </w:rPr>
        <w:t>Vijande</w:t>
      </w:r>
      <w:proofErr w:type="spellEnd"/>
      <w:r w:rsidRPr="007321C4">
        <w:rPr>
          <w:rFonts w:asciiTheme="majorBidi" w:eastAsia="Calibri" w:hAnsiTheme="majorBidi" w:cstheme="majorBidi"/>
          <w:sz w:val="24"/>
          <w:szCs w:val="24"/>
          <w:lang w:bidi="fa-IR"/>
        </w:rPr>
        <w:t xml:space="preserve">, M. L., Lopez-Sanchez, Y., &amp; Trespalacios, J. A. (2013). How firms evaluate customer value and firm competitiveness. </w:t>
      </w:r>
      <w:r w:rsidRPr="007321C4">
        <w:rPr>
          <w:rFonts w:asciiTheme="majorBidi" w:eastAsia="Calibri" w:hAnsiTheme="majorBidi" w:cstheme="majorBidi"/>
          <w:i/>
          <w:iCs/>
          <w:sz w:val="24"/>
          <w:szCs w:val="24"/>
          <w:lang w:bidi="fa-IR"/>
        </w:rPr>
        <w:t>Journal of Business Research</w:t>
      </w:r>
      <w:r w:rsidRPr="007321C4">
        <w:rPr>
          <w:rFonts w:asciiTheme="majorBidi" w:eastAsia="Calibri" w:hAnsiTheme="majorBidi" w:cstheme="majorBidi"/>
          <w:sz w:val="24"/>
          <w:szCs w:val="24"/>
          <w:lang w:bidi="fa-IR"/>
        </w:rPr>
        <w:t xml:space="preserve">, 66(8), 1103-1112. </w:t>
      </w:r>
      <w:hyperlink r:id="rId30" w:history="1">
        <w:r w:rsidRPr="007321C4">
          <w:rPr>
            <w:rStyle w:val="Hyperlink"/>
            <w:rFonts w:asciiTheme="majorBidi" w:eastAsia="Calibri" w:hAnsiTheme="majorBidi" w:cstheme="majorBidi"/>
            <w:sz w:val="24"/>
            <w:szCs w:val="24"/>
            <w:lang w:bidi="fa-IR"/>
          </w:rPr>
          <w:t>https://doi.org/10.1016/j.jbusres.2012.03.008</w:t>
        </w:r>
      </w:hyperlink>
      <w:r>
        <w:rPr>
          <w:rFonts w:asciiTheme="majorBidi" w:eastAsia="Calibri" w:hAnsiTheme="majorBidi" w:cstheme="majorBidi" w:hint="cs"/>
          <w:sz w:val="24"/>
          <w:szCs w:val="24"/>
          <w:rtl/>
          <w:lang w:bidi="fa-IR"/>
        </w:rPr>
        <w:t xml:space="preserve"> </w:t>
      </w:r>
    </w:p>
    <w:p w14:paraId="7DDA642B" w14:textId="2F556BDE"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Seo, Y., &amp; Park, J. (2018). Effects of social media marketing activities on brand equity and customer response in the airline industry. </w:t>
      </w:r>
      <w:r w:rsidRPr="007321C4">
        <w:rPr>
          <w:rFonts w:asciiTheme="majorBidi" w:eastAsia="Calibri" w:hAnsiTheme="majorBidi" w:cstheme="majorBidi"/>
          <w:i/>
          <w:iCs/>
          <w:sz w:val="24"/>
          <w:szCs w:val="24"/>
          <w:lang w:bidi="fa-IR"/>
        </w:rPr>
        <w:t>Journal of Air Transport Management</w:t>
      </w:r>
      <w:r w:rsidRPr="007321C4">
        <w:rPr>
          <w:rFonts w:asciiTheme="majorBidi" w:eastAsia="Calibri" w:hAnsiTheme="majorBidi" w:cstheme="majorBidi"/>
          <w:sz w:val="24"/>
          <w:szCs w:val="24"/>
          <w:lang w:bidi="fa-IR"/>
        </w:rPr>
        <w:t xml:space="preserve">, 71, 123-132. </w:t>
      </w:r>
      <w:hyperlink r:id="rId31" w:history="1">
        <w:r w:rsidRPr="007321C4">
          <w:rPr>
            <w:rStyle w:val="Hyperlink"/>
            <w:rFonts w:asciiTheme="majorBidi" w:eastAsia="Calibri" w:hAnsiTheme="majorBidi" w:cstheme="majorBidi"/>
            <w:sz w:val="24"/>
            <w:szCs w:val="24"/>
            <w:lang w:bidi="fa-IR"/>
          </w:rPr>
          <w:t>https://doi.org/10.1016/j.jairtraman.2018.04.008</w:t>
        </w:r>
      </w:hyperlink>
      <w:r>
        <w:rPr>
          <w:rFonts w:asciiTheme="majorBidi" w:eastAsia="Calibri" w:hAnsiTheme="majorBidi" w:cstheme="majorBidi" w:hint="cs"/>
          <w:sz w:val="24"/>
          <w:szCs w:val="24"/>
          <w:rtl/>
          <w:lang w:bidi="fa-IR"/>
        </w:rPr>
        <w:t xml:space="preserve"> </w:t>
      </w:r>
    </w:p>
    <w:p w14:paraId="3E41B4AA" w14:textId="77777777"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Tan, C. L., &amp; </w:t>
      </w:r>
      <w:proofErr w:type="spellStart"/>
      <w:r w:rsidRPr="007321C4">
        <w:rPr>
          <w:rFonts w:asciiTheme="majorBidi" w:eastAsia="Calibri" w:hAnsiTheme="majorBidi" w:cstheme="majorBidi"/>
          <w:sz w:val="24"/>
          <w:szCs w:val="24"/>
          <w:lang w:bidi="fa-IR"/>
        </w:rPr>
        <w:t>Nasurdin</w:t>
      </w:r>
      <w:proofErr w:type="spellEnd"/>
      <w:r w:rsidRPr="007321C4">
        <w:rPr>
          <w:rFonts w:asciiTheme="majorBidi" w:eastAsia="Calibri" w:hAnsiTheme="majorBidi" w:cstheme="majorBidi"/>
          <w:sz w:val="24"/>
          <w:szCs w:val="24"/>
          <w:lang w:bidi="fa-IR"/>
        </w:rPr>
        <w:t xml:space="preserve">, A. M. (2015). Human resource management practices and organizational innovation: Assessing the mediating role of knowledge management effectiveness. </w:t>
      </w:r>
      <w:r w:rsidRPr="007321C4">
        <w:rPr>
          <w:rFonts w:asciiTheme="majorBidi" w:eastAsia="Calibri" w:hAnsiTheme="majorBidi" w:cstheme="majorBidi"/>
          <w:i/>
          <w:iCs/>
          <w:sz w:val="24"/>
          <w:szCs w:val="24"/>
          <w:lang w:bidi="fa-IR"/>
        </w:rPr>
        <w:t>Electronic Journal of Knowledge Management</w:t>
      </w:r>
      <w:r w:rsidRPr="007321C4">
        <w:rPr>
          <w:rFonts w:asciiTheme="majorBidi" w:eastAsia="Calibri" w:hAnsiTheme="majorBidi" w:cstheme="majorBidi"/>
          <w:sz w:val="24"/>
          <w:szCs w:val="24"/>
          <w:lang w:bidi="fa-IR"/>
        </w:rPr>
        <w:t>, 13(1), 11-25.</w:t>
      </w:r>
    </w:p>
    <w:p w14:paraId="0FB5384E" w14:textId="77777777" w:rsidR="007321C4" w:rsidRDefault="007321C4" w:rsidP="007321C4">
      <w:pPr>
        <w:spacing w:before="240" w:after="0" w:line="276" w:lineRule="auto"/>
        <w:jc w:val="both"/>
        <w:rPr>
          <w:rFonts w:asciiTheme="majorBidi" w:eastAsia="Calibri" w:hAnsiTheme="majorBidi" w:cstheme="majorBidi"/>
          <w:sz w:val="24"/>
          <w:szCs w:val="24"/>
          <w:rtl/>
          <w:lang w:bidi="fa-IR"/>
        </w:rPr>
      </w:pPr>
      <w:r w:rsidRPr="007321C4">
        <w:rPr>
          <w:rFonts w:asciiTheme="majorBidi" w:eastAsia="Calibri" w:hAnsiTheme="majorBidi" w:cstheme="majorBidi"/>
          <w:sz w:val="24"/>
          <w:szCs w:val="24"/>
          <w:lang w:bidi="fa-IR"/>
        </w:rPr>
        <w:t xml:space="preserve">Vukasovic, T. (2009). Searching for competitive advantage with the aid of the brand potential index. </w:t>
      </w:r>
      <w:r w:rsidRPr="007321C4">
        <w:rPr>
          <w:rFonts w:asciiTheme="majorBidi" w:eastAsia="Calibri" w:hAnsiTheme="majorBidi" w:cstheme="majorBidi"/>
          <w:i/>
          <w:iCs/>
          <w:sz w:val="24"/>
          <w:szCs w:val="24"/>
          <w:lang w:bidi="fa-IR"/>
        </w:rPr>
        <w:t>Journal of Product &amp; Brand Management</w:t>
      </w:r>
      <w:r w:rsidRPr="007321C4">
        <w:rPr>
          <w:rFonts w:asciiTheme="majorBidi" w:eastAsia="Calibri" w:hAnsiTheme="majorBidi" w:cstheme="majorBidi"/>
          <w:sz w:val="24"/>
          <w:szCs w:val="24"/>
          <w:lang w:bidi="fa-IR"/>
        </w:rPr>
        <w:t xml:space="preserve">, 8(3), 165-176. </w:t>
      </w:r>
      <w:hyperlink r:id="rId32" w:history="1">
        <w:r w:rsidRPr="007321C4">
          <w:rPr>
            <w:rStyle w:val="Hyperlink"/>
            <w:rFonts w:asciiTheme="majorBidi" w:eastAsia="Calibri" w:hAnsiTheme="majorBidi" w:cstheme="majorBidi"/>
            <w:sz w:val="24"/>
            <w:szCs w:val="24"/>
            <w:lang w:bidi="fa-IR"/>
          </w:rPr>
          <w:t>https://doi.org/10.1108/09604520910985678</w:t>
        </w:r>
      </w:hyperlink>
    </w:p>
    <w:p w14:paraId="58FBAD52" w14:textId="4FF89D3E"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Wang, C., &amp; Teo, T. S. H. (2016). The impact of perceived quality on brand equity: An empirical study in the smartphone industry. </w:t>
      </w:r>
      <w:r w:rsidRPr="007321C4">
        <w:rPr>
          <w:rFonts w:asciiTheme="majorBidi" w:eastAsia="Calibri" w:hAnsiTheme="majorBidi" w:cstheme="majorBidi"/>
          <w:i/>
          <w:iCs/>
          <w:sz w:val="24"/>
          <w:szCs w:val="24"/>
          <w:lang w:bidi="fa-IR"/>
        </w:rPr>
        <w:t>Journal of Retailing and Consumer Services</w:t>
      </w:r>
      <w:r w:rsidRPr="007321C4">
        <w:rPr>
          <w:rFonts w:asciiTheme="majorBidi" w:eastAsia="Calibri" w:hAnsiTheme="majorBidi" w:cstheme="majorBidi"/>
          <w:sz w:val="24"/>
          <w:szCs w:val="24"/>
          <w:lang w:bidi="fa-IR"/>
        </w:rPr>
        <w:t xml:space="preserve">, 32, 78-86. </w:t>
      </w:r>
      <w:hyperlink r:id="rId33" w:history="1">
        <w:r w:rsidRPr="007321C4">
          <w:rPr>
            <w:rStyle w:val="Hyperlink"/>
            <w:rFonts w:asciiTheme="majorBidi" w:eastAsia="Calibri" w:hAnsiTheme="majorBidi" w:cstheme="majorBidi"/>
            <w:sz w:val="24"/>
            <w:szCs w:val="24"/>
            <w:lang w:bidi="fa-IR"/>
          </w:rPr>
          <w:t>https://doi.org/10.1016/j.jretconser.2016.06.009</w:t>
        </w:r>
      </w:hyperlink>
      <w:r>
        <w:rPr>
          <w:rFonts w:asciiTheme="majorBidi" w:eastAsia="Calibri" w:hAnsiTheme="majorBidi" w:cstheme="majorBidi" w:hint="cs"/>
          <w:sz w:val="24"/>
          <w:szCs w:val="24"/>
          <w:rtl/>
          <w:lang w:bidi="fa-IR"/>
        </w:rPr>
        <w:t xml:space="preserve"> </w:t>
      </w:r>
    </w:p>
    <w:p w14:paraId="4A350638" w14:textId="3AEF1041" w:rsidR="007321C4" w:rsidRPr="007321C4" w:rsidRDefault="007321C4" w:rsidP="007321C4">
      <w:pPr>
        <w:spacing w:before="240" w:after="0" w:line="276" w:lineRule="auto"/>
        <w:jc w:val="both"/>
        <w:rPr>
          <w:rFonts w:asciiTheme="majorBidi" w:eastAsia="Calibri" w:hAnsiTheme="majorBidi" w:cstheme="majorBidi"/>
          <w:sz w:val="24"/>
          <w:szCs w:val="24"/>
          <w:lang w:bidi="fa-IR"/>
        </w:rPr>
      </w:pPr>
      <w:r w:rsidRPr="007321C4">
        <w:rPr>
          <w:rFonts w:asciiTheme="majorBidi" w:eastAsia="Calibri" w:hAnsiTheme="majorBidi" w:cstheme="majorBidi"/>
          <w:sz w:val="24"/>
          <w:szCs w:val="24"/>
          <w:lang w:bidi="fa-IR"/>
        </w:rPr>
        <w:t xml:space="preserve">Zeithaml, V. A. (2011). Consumer perceptions of price, quality, and value: A means-end model and synthesis of evidence. </w:t>
      </w:r>
      <w:r w:rsidRPr="007321C4">
        <w:rPr>
          <w:rFonts w:asciiTheme="majorBidi" w:eastAsia="Calibri" w:hAnsiTheme="majorBidi" w:cstheme="majorBidi"/>
          <w:i/>
          <w:iCs/>
          <w:sz w:val="24"/>
          <w:szCs w:val="24"/>
          <w:lang w:bidi="fa-IR"/>
        </w:rPr>
        <w:t>Journal of Marketing</w:t>
      </w:r>
      <w:r w:rsidRPr="007321C4">
        <w:rPr>
          <w:rFonts w:asciiTheme="majorBidi" w:eastAsia="Calibri" w:hAnsiTheme="majorBidi" w:cstheme="majorBidi"/>
          <w:sz w:val="24"/>
          <w:szCs w:val="24"/>
          <w:lang w:bidi="fa-IR"/>
        </w:rPr>
        <w:t xml:space="preserve">, 52(3), 2-22. </w:t>
      </w:r>
      <w:hyperlink r:id="rId34" w:history="1">
        <w:r w:rsidRPr="007321C4">
          <w:rPr>
            <w:rStyle w:val="Hyperlink"/>
            <w:rFonts w:asciiTheme="majorBidi" w:eastAsia="Calibri" w:hAnsiTheme="majorBidi" w:cstheme="majorBidi"/>
            <w:sz w:val="24"/>
            <w:szCs w:val="24"/>
            <w:lang w:bidi="fa-IR"/>
          </w:rPr>
          <w:t>https://doi.org/10.1177/002224298805200302</w:t>
        </w:r>
      </w:hyperlink>
      <w:r>
        <w:rPr>
          <w:rFonts w:asciiTheme="majorBidi" w:eastAsia="Calibri" w:hAnsiTheme="majorBidi" w:cstheme="majorBidi" w:hint="cs"/>
          <w:sz w:val="24"/>
          <w:szCs w:val="24"/>
          <w:rtl/>
          <w:lang w:bidi="fa-IR"/>
        </w:rPr>
        <w:t xml:space="preserve"> </w:t>
      </w:r>
    </w:p>
    <w:p w14:paraId="155CB7BA" w14:textId="067C62C5" w:rsidR="008F6565" w:rsidRDefault="008F6565" w:rsidP="007321C4">
      <w:pPr>
        <w:spacing w:before="240" w:after="0" w:line="276" w:lineRule="auto"/>
        <w:jc w:val="both"/>
        <w:rPr>
          <w:rFonts w:ascii="Calibri" w:eastAsia="Calibri" w:hAnsi="Calibri" w:cs="B Mitra"/>
          <w:sz w:val="26"/>
          <w:szCs w:val="26"/>
          <w:rtl/>
          <w:lang w:bidi="fa-IR"/>
        </w:rPr>
      </w:pPr>
    </w:p>
    <w:sectPr w:rsidR="008F6565" w:rsidSect="00764CF1">
      <w:footnotePr>
        <w:numRestart w:val="eachPage"/>
      </w:footnotePr>
      <w:type w:val="continuous"/>
      <w:pgSz w:w="12240" w:h="15840"/>
      <w:pgMar w:top="1440" w:right="1440" w:bottom="1440" w:left="1440" w:header="720" w:footer="720" w:gutter="0"/>
      <w:pgNumType w:start="30"/>
      <w:cols w:num="2" w:space="709"/>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26717" w14:textId="77777777" w:rsidR="00BF42BE" w:rsidRDefault="00BF42BE" w:rsidP="00AC03B2">
      <w:pPr>
        <w:spacing w:after="0" w:line="240" w:lineRule="auto"/>
      </w:pPr>
      <w:r>
        <w:separator/>
      </w:r>
    </w:p>
  </w:endnote>
  <w:endnote w:type="continuationSeparator" w:id="0">
    <w:p w14:paraId="3311DB94" w14:textId="77777777" w:rsidR="00BF42BE" w:rsidRDefault="00BF42BE" w:rsidP="00AC0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B Yagu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MS Mincho">
    <w:panose1 w:val="02020609040205080304"/>
    <w:charset w:val="80"/>
    <w:family w:val="modern"/>
    <w:pitch w:val="fixed"/>
    <w:sig w:usb0="E00002FF" w:usb1="6AC7FDFB" w:usb2="08000012" w:usb3="00000000" w:csb0="0002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Mitra">
    <w:altName w:val="Courier New"/>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raffic">
    <w:altName w:val="Times New Roman"/>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Nazanin">
    <w:altName w:val="Courier New"/>
    <w:charset w:val="B2"/>
    <w:family w:val="auto"/>
    <w:pitch w:val="variable"/>
    <w:sig w:usb0="00002001" w:usb1="80000000" w:usb2="00000008" w:usb3="00000000" w:csb0="00000040" w:csb1="00000000"/>
  </w:font>
  <w:font w:name="BHoma">
    <w:altName w:val="Times New Roman"/>
    <w:panose1 w:val="00000000000000000000"/>
    <w:charset w:val="B2"/>
    <w:family w:val="auto"/>
    <w:notTrueType/>
    <w:pitch w:val="default"/>
    <w:sig w:usb0="00002001" w:usb1="00000000" w:usb2="00000000" w:usb3="00000000" w:csb0="00000040" w:csb1="00000000"/>
  </w:font>
  <w:font w:name="Garamond">
    <w:panose1 w:val="02020404030301010803"/>
    <w:charset w:val="00"/>
    <w:family w:val="roman"/>
    <w:pitch w:val="variable"/>
    <w:sig w:usb0="00000287" w:usb1="00000000" w:usb2="00000000" w:usb3="00000000" w:csb0="0000009F"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Andalus">
    <w:panose1 w:val="02020603050405020304"/>
    <w:charset w:val="00"/>
    <w:family w:val="roman"/>
    <w:pitch w:val="variable"/>
    <w:sig w:usb0="00002003" w:usb1="80000000" w:usb2="00000008" w:usb3="00000000" w:csb0="00000041" w:csb1="00000000"/>
  </w:font>
  <w:font w:name="Yagut">
    <w:altName w:val="Times New Roman"/>
    <w:charset w:val="B2"/>
    <w:family w:val="auto"/>
    <w:pitch w:val="variable"/>
    <w:sig w:usb0="00002001" w:usb1="80000000" w:usb2="00000008" w:usb3="00000000" w:csb0="00000040" w:csb1="00000000"/>
  </w:font>
  <w:font w:name="Compset">
    <w:charset w:val="B2"/>
    <w:family w:val="auto"/>
    <w:pitch w:val="variable"/>
    <w:sig w:usb0="00002001" w:usb1="00000000" w:usb2="00000000" w:usb3="00000000" w:csb0="00000040" w:csb1="00000000"/>
  </w:font>
  <w:font w:name="Telegraphem">
    <w:panose1 w:val="00000000000000000000"/>
    <w:charset w:val="00"/>
    <w:family w:val="modern"/>
    <w:notTrueType/>
    <w:pitch w:val="variable"/>
    <w:sig w:usb0="8000002F" w:usb1="00000048" w:usb2="00000000" w:usb3="00000000" w:csb0="00000111" w:csb1="00000000"/>
  </w:font>
  <w:font w:name="Batang">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BNazanin">
    <w:altName w:val="Times New Roman"/>
    <w:panose1 w:val="00000000000000000000"/>
    <w:charset w:val="B2"/>
    <w:family w:val="auto"/>
    <w:notTrueType/>
    <w:pitch w:val="default"/>
    <w:sig w:usb0="00002001" w:usb1="00000000" w:usb2="00000000" w:usb3="00000000" w:csb0="00000040" w:csb1="00000000"/>
  </w:font>
  <w:font w:name="B Badr">
    <w:panose1 w:val="00000400000000000000"/>
    <w:charset w:val="B2"/>
    <w:family w:val="auto"/>
    <w:pitch w:val="variable"/>
    <w:sig w:usb0="00002001" w:usb1="80000000" w:usb2="00000008" w:usb3="00000000" w:csb0="00000040" w:csb1="00000000"/>
  </w:font>
  <w:font w:name="AdvOT596495f2">
    <w:altName w:val="Times New Roman"/>
    <w:panose1 w:val="00000000000000000000"/>
    <w:charset w:val="00"/>
    <w:family w:val="roman"/>
    <w:notTrueType/>
    <w:pitch w:val="default"/>
  </w:font>
  <w:font w:name="AdvOT7fb33346.I">
    <w:altName w:val="Times New Roman"/>
    <w:panose1 w:val="00000000000000000000"/>
    <w:charset w:val="00"/>
    <w:family w:val="roman"/>
    <w:notTrueType/>
    <w:pitch w:val="default"/>
  </w:font>
  <w:font w:name="B Nasim">
    <w:panose1 w:val="00000700000000000000"/>
    <w:charset w:val="B2"/>
    <w:family w:val="auto"/>
    <w:pitch w:val="variable"/>
    <w:sig w:usb0="00002001" w:usb1="80000000" w:usb2="00000008" w:usb3="00000000" w:csb0="00000040" w:csb1="00000000"/>
  </w:font>
  <w:font w:name="AdvOT44ee9141.I">
    <w:altName w:val="Cambria"/>
    <w:panose1 w:val="00000000000000000000"/>
    <w:charset w:val="00"/>
    <w:family w:val="roman"/>
    <w:notTrueType/>
    <w:pitch w:val="default"/>
  </w:font>
  <w:font w:name="AdvOT463cc31e">
    <w:altName w:val="Cambria"/>
    <w:panose1 w:val="00000000000000000000"/>
    <w:charset w:val="00"/>
    <w:family w:val="roman"/>
    <w:notTrueType/>
    <w:pitch w:val="default"/>
  </w:font>
  <w:font w:name="Time New Romans">
    <w:altName w:val="Times New Roman"/>
    <w:panose1 w:val="00000000000000000000"/>
    <w:charset w:val="00"/>
    <w:family w:val="roman"/>
    <w:notTrueType/>
    <w:pitch w:val="default"/>
  </w:font>
  <w:font w:name="IranNastaliq">
    <w:panose1 w:val="02000503000000020003"/>
    <w:charset w:val="00"/>
    <w:family w:val="roman"/>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9F0E" w14:textId="77777777" w:rsidR="00AD5102" w:rsidRDefault="00AD5102" w:rsidP="00F275C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71743504"/>
      <w:docPartObj>
        <w:docPartGallery w:val="Page Numbers (Bottom of Page)"/>
        <w:docPartUnique/>
      </w:docPartObj>
    </w:sdtPr>
    <w:sdtEndPr>
      <w:rPr>
        <w:noProof/>
      </w:rPr>
    </w:sdtEndPr>
    <w:sdtContent>
      <w:p w14:paraId="30CD256B" w14:textId="222B8E20" w:rsidR="00AD5102" w:rsidRDefault="00AD5102">
        <w:pPr>
          <w:pStyle w:val="Footer"/>
          <w:jc w:val="center"/>
        </w:pPr>
        <w:r>
          <w:fldChar w:fldCharType="begin"/>
        </w:r>
        <w:r>
          <w:instrText xml:space="preserve"> PAGE   \* MERGEFORMAT </w:instrText>
        </w:r>
        <w:r>
          <w:fldChar w:fldCharType="separate"/>
        </w:r>
        <w:r w:rsidR="00E22476">
          <w:rPr>
            <w:noProof/>
            <w:rtl/>
          </w:rPr>
          <w:t>7</w:t>
        </w:r>
        <w:r w:rsidR="00E22476">
          <w:rPr>
            <w:noProof/>
            <w:rtl/>
          </w:rPr>
          <w:t>1</w:t>
        </w:r>
        <w:r>
          <w:rPr>
            <w:noProof/>
          </w:rPr>
          <w:fldChar w:fldCharType="end"/>
        </w:r>
      </w:p>
    </w:sdtContent>
  </w:sdt>
  <w:p w14:paraId="01804469" w14:textId="77777777" w:rsidR="00AD5102" w:rsidRDefault="00AD5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6104" w14:textId="77777777" w:rsidR="00BF42BE" w:rsidRDefault="00BF42BE" w:rsidP="00AC03B2">
      <w:pPr>
        <w:spacing w:after="0" w:line="240" w:lineRule="auto"/>
      </w:pPr>
      <w:r>
        <w:separator/>
      </w:r>
    </w:p>
  </w:footnote>
  <w:footnote w:type="continuationSeparator" w:id="0">
    <w:p w14:paraId="38C7BDA0" w14:textId="77777777" w:rsidR="00BF42BE" w:rsidRDefault="00BF42BE" w:rsidP="00AC0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2541"/>
      <w:gridCol w:w="6819"/>
    </w:tblGrid>
    <w:tr w:rsidR="00AD5102" w:rsidRPr="00511C0C" w14:paraId="6E29C534" w14:textId="77777777" w:rsidTr="00942254">
      <w:trPr>
        <w:trHeight w:val="420"/>
      </w:trPr>
      <w:tc>
        <w:tcPr>
          <w:tcW w:w="2541" w:type="dxa"/>
        </w:tcPr>
        <w:p w14:paraId="1CF5277C" w14:textId="7ED74EFC" w:rsidR="00AD5102" w:rsidRPr="00AE48CB" w:rsidRDefault="00875DFD" w:rsidP="00942254">
          <w:pPr>
            <w:autoSpaceDE w:val="0"/>
            <w:autoSpaceDN w:val="0"/>
            <w:bidi/>
            <w:adjustRightInd w:val="0"/>
            <w:spacing w:after="0" w:line="240" w:lineRule="auto"/>
            <w:jc w:val="right"/>
            <w:rPr>
              <w:rFonts w:ascii="Arial" w:eastAsia="MS Mincho" w:hAnsi="Arial" w:cs="B Mitra"/>
              <w:b/>
              <w:bCs/>
              <w:color w:val="002060"/>
              <w:lang w:bidi="fa-IR"/>
            </w:rPr>
          </w:pPr>
          <w:r w:rsidRPr="00875DFD">
            <w:rPr>
              <w:rFonts w:cs="B Mitra" w:hint="cs"/>
              <w:b/>
              <w:bCs/>
              <w:color w:val="002060"/>
              <w:rtl/>
              <w:lang w:bidi="fa-IR"/>
            </w:rPr>
            <w:t>ایمانی</w:t>
          </w:r>
          <w:r w:rsidRPr="00875DFD">
            <w:rPr>
              <w:rFonts w:cs="B Mitra" w:hint="cs"/>
              <w:b/>
              <w:bCs/>
              <w:color w:val="002060"/>
              <w:rtl/>
              <w:lang w:bidi="fa-IR"/>
            </w:rPr>
            <w:t xml:space="preserve"> </w:t>
          </w:r>
          <w:r w:rsidR="00AD5102" w:rsidRPr="00AE48CB">
            <w:rPr>
              <w:rFonts w:cs="B Mitra" w:hint="cs"/>
              <w:b/>
              <w:bCs/>
              <w:color w:val="002060"/>
              <w:rtl/>
            </w:rPr>
            <w:t>/</w:t>
          </w:r>
          <w:r w:rsidR="00AD5102" w:rsidRPr="00AE48CB">
            <w:rPr>
              <w:rFonts w:cs="B Mitra"/>
              <w:b/>
              <w:bCs/>
              <w:color w:val="002060"/>
            </w:rPr>
            <w:fldChar w:fldCharType="begin"/>
          </w:r>
          <w:r w:rsidR="00AD5102" w:rsidRPr="00AE48CB">
            <w:rPr>
              <w:rFonts w:cs="B Mitra"/>
              <w:b/>
              <w:bCs/>
              <w:color w:val="002060"/>
            </w:rPr>
            <w:instrText xml:space="preserve"> PAGE   \* MERGEFORMAT </w:instrText>
          </w:r>
          <w:r w:rsidR="00AD5102" w:rsidRPr="00AE48CB">
            <w:rPr>
              <w:rFonts w:cs="B Mitra"/>
              <w:b/>
              <w:bCs/>
              <w:color w:val="002060"/>
            </w:rPr>
            <w:fldChar w:fldCharType="separate"/>
          </w:r>
          <w:r w:rsidR="00E22476">
            <w:rPr>
              <w:rFonts w:cs="B Mitra"/>
              <w:b/>
              <w:bCs/>
              <w:noProof/>
              <w:color w:val="002060"/>
              <w:rtl/>
            </w:rPr>
            <w:t>80</w:t>
          </w:r>
          <w:r w:rsidR="00AD5102" w:rsidRPr="00AE48CB">
            <w:rPr>
              <w:rFonts w:cs="B Mitra"/>
              <w:b/>
              <w:bCs/>
              <w:color w:val="002060"/>
            </w:rPr>
            <w:fldChar w:fldCharType="end"/>
          </w:r>
        </w:p>
      </w:tc>
      <w:tc>
        <w:tcPr>
          <w:tcW w:w="6819" w:type="dxa"/>
        </w:tcPr>
        <w:p w14:paraId="03F8783F" w14:textId="78C3C757" w:rsidR="00AD5102" w:rsidRPr="001F0E46" w:rsidRDefault="00875DFD" w:rsidP="00AF7FC6">
          <w:pPr>
            <w:bidi/>
            <w:rPr>
              <w:rFonts w:ascii="Time New Romans" w:hAnsi="Time New Romans" w:cs="B Mitra"/>
              <w:b/>
              <w:bCs/>
              <w:color w:val="002060"/>
              <w:rtl/>
              <w:lang w:bidi="fa-IR"/>
            </w:rPr>
          </w:pPr>
          <w:r w:rsidRPr="00875DFD">
            <w:rPr>
              <w:rFonts w:ascii="Time New Romans" w:hAnsi="Time New Romans" w:cs="B Mitra" w:hint="cs"/>
              <w:b/>
              <w:bCs/>
              <w:color w:val="002060"/>
              <w:rtl/>
              <w:lang w:bidi="fa-IR"/>
            </w:rPr>
            <w:t>نقش</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ارزش</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ویژه</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برند</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بر</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رقابت‌پذیری</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برند</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صادراتی</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با</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توجه</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به</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نقش</w:t>
          </w:r>
          <w:r w:rsidRPr="00875DFD">
            <w:rPr>
              <w:rFonts w:ascii="Time New Romans" w:hAnsi="Time New Romans" w:cs="B Mitra"/>
              <w:b/>
              <w:bCs/>
              <w:color w:val="002060"/>
              <w:rtl/>
              <w:lang w:bidi="fa-IR"/>
            </w:rPr>
            <w:t xml:space="preserve"> </w:t>
          </w:r>
          <w:r w:rsidRPr="00875DFD">
            <w:rPr>
              <w:rFonts w:ascii="Time New Romans" w:hAnsi="Time New Romans" w:cs="B Mitra" w:hint="cs"/>
              <w:b/>
              <w:bCs/>
              <w:color w:val="002060"/>
              <w:rtl/>
              <w:lang w:bidi="fa-IR"/>
            </w:rPr>
            <w:t>استراتژیک‌گرایی</w:t>
          </w:r>
        </w:p>
      </w:tc>
    </w:tr>
  </w:tbl>
  <w:p w14:paraId="537F3E32" w14:textId="77777777" w:rsidR="00AD5102" w:rsidRDefault="00AD5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2521"/>
      <w:gridCol w:w="6839"/>
    </w:tblGrid>
    <w:tr w:rsidR="00AD5102" w:rsidRPr="005D33A4" w14:paraId="03AC7A11" w14:textId="77777777" w:rsidTr="00423B65">
      <w:trPr>
        <w:trHeight w:val="420"/>
      </w:trPr>
      <w:tc>
        <w:tcPr>
          <w:tcW w:w="2660" w:type="dxa"/>
        </w:tcPr>
        <w:p w14:paraId="39FA8958" w14:textId="77777777" w:rsidR="00AD5102" w:rsidRPr="005D33A4" w:rsidRDefault="00AD5102" w:rsidP="00230EC1">
          <w:pPr>
            <w:autoSpaceDE w:val="0"/>
            <w:autoSpaceDN w:val="0"/>
            <w:bidi/>
            <w:adjustRightInd w:val="0"/>
            <w:spacing w:after="0" w:line="240" w:lineRule="auto"/>
            <w:jc w:val="right"/>
            <w:rPr>
              <w:rFonts w:ascii="Arial" w:eastAsia="MS Mincho" w:hAnsi="Arial" w:cs="B Nazanin"/>
              <w:color w:val="0F336E"/>
              <w:sz w:val="20"/>
              <w:szCs w:val="20"/>
              <w:lang w:bidi="fa-IR"/>
            </w:rPr>
          </w:pPr>
        </w:p>
      </w:tc>
      <w:tc>
        <w:tcPr>
          <w:tcW w:w="7195" w:type="dxa"/>
        </w:tcPr>
        <w:p w14:paraId="5B73C72A" w14:textId="601BC91C" w:rsidR="00AD5102" w:rsidRPr="00AE48CB" w:rsidRDefault="00AD5102" w:rsidP="00230EC1">
          <w:pPr>
            <w:autoSpaceDE w:val="0"/>
            <w:autoSpaceDN w:val="0"/>
            <w:bidi/>
            <w:adjustRightInd w:val="0"/>
            <w:spacing w:after="0" w:line="240" w:lineRule="auto"/>
            <w:rPr>
              <w:rFonts w:cs="B Mitra"/>
              <w:b/>
              <w:bCs/>
              <w:color w:val="002060"/>
              <w:rtl/>
              <w:lang w:bidi="fa-IR"/>
            </w:rPr>
          </w:pPr>
          <w:r w:rsidRPr="00AE48CB">
            <w:rPr>
              <w:rFonts w:ascii="Arial" w:eastAsia="MS Mincho" w:hAnsi="Arial" w:cs="B Mitra"/>
              <w:b/>
              <w:bCs/>
              <w:color w:val="002060"/>
              <w:lang w:bidi="fa-IR"/>
            </w:rPr>
            <w:fldChar w:fldCharType="begin"/>
          </w:r>
          <w:r w:rsidRPr="00AE48CB">
            <w:rPr>
              <w:rFonts w:ascii="Arial" w:eastAsia="MS Mincho" w:hAnsi="Arial" w:cs="B Mitra"/>
              <w:b/>
              <w:bCs/>
              <w:color w:val="002060"/>
              <w:lang w:bidi="fa-IR"/>
            </w:rPr>
            <w:instrText xml:space="preserve"> PAGE   \* MERGEFORMAT </w:instrText>
          </w:r>
          <w:r w:rsidRPr="00AE48CB">
            <w:rPr>
              <w:rFonts w:ascii="Arial" w:eastAsia="MS Mincho" w:hAnsi="Arial" w:cs="B Mitra"/>
              <w:b/>
              <w:bCs/>
              <w:color w:val="002060"/>
              <w:lang w:bidi="fa-IR"/>
            </w:rPr>
            <w:fldChar w:fldCharType="separate"/>
          </w:r>
          <w:r w:rsidR="00E22476">
            <w:rPr>
              <w:rFonts w:ascii="Arial" w:eastAsia="MS Mincho" w:hAnsi="Arial" w:cs="B Mitra"/>
              <w:b/>
              <w:bCs/>
              <w:noProof/>
              <w:color w:val="002060"/>
              <w:rtl/>
              <w:lang w:bidi="fa-IR"/>
            </w:rPr>
            <w:t>7</w:t>
          </w:r>
          <w:r w:rsidR="00E22476">
            <w:rPr>
              <w:rFonts w:ascii="Arial" w:eastAsia="MS Mincho" w:hAnsi="Arial" w:cs="B Mitra"/>
              <w:b/>
              <w:bCs/>
              <w:noProof/>
              <w:color w:val="002060"/>
              <w:rtl/>
              <w:lang w:bidi="fa-IR"/>
            </w:rPr>
            <w:t>9</w:t>
          </w:r>
          <w:r w:rsidRPr="00AE48CB">
            <w:rPr>
              <w:rFonts w:ascii="Arial" w:eastAsia="MS Mincho" w:hAnsi="Arial" w:cs="B Mitra"/>
              <w:b/>
              <w:bCs/>
              <w:color w:val="002060"/>
              <w:lang w:bidi="fa-IR"/>
            </w:rPr>
            <w:fldChar w:fldCharType="end"/>
          </w:r>
          <w:r w:rsidRPr="00AE48CB">
            <w:rPr>
              <w:rFonts w:ascii="Arial" w:eastAsia="MS Mincho" w:hAnsi="Arial" w:cs="B Mitra" w:hint="cs"/>
              <w:b/>
              <w:bCs/>
              <w:color w:val="002060"/>
              <w:rtl/>
              <w:lang w:bidi="fa-IR"/>
            </w:rPr>
            <w:t xml:space="preserve">/ </w:t>
          </w:r>
          <w:r w:rsidRPr="00AE48CB">
            <w:rPr>
              <w:rFonts w:ascii="Arial" w:eastAsia="MS Mincho" w:hAnsi="Arial" w:cs="B Mitra" w:hint="cs"/>
              <w:b/>
              <w:bCs/>
              <w:color w:val="002060"/>
              <w:rtl/>
              <w:lang w:bidi="fa-IR"/>
            </w:rPr>
            <w:t xml:space="preserve">فصلنامه مطالعات مدیریت، اقتصاد و کارآفرینی، </w:t>
          </w:r>
          <w:r w:rsidRPr="00AE48CB">
            <w:rPr>
              <w:rFonts w:ascii="Arial" w:eastAsia="MS Mincho" w:hAnsi="Arial" w:cs="B Mitra"/>
              <w:b/>
              <w:bCs/>
              <w:color w:val="002060"/>
              <w:rtl/>
              <w:lang w:bidi="fa-IR"/>
            </w:rPr>
            <w:t xml:space="preserve">دوره </w:t>
          </w:r>
          <w:r w:rsidR="00090765">
            <w:rPr>
              <w:rFonts w:ascii="Arial" w:eastAsia="MS Mincho" w:hAnsi="Arial" w:cs="B Mitra" w:hint="cs"/>
              <w:b/>
              <w:bCs/>
              <w:color w:val="002060"/>
              <w:rtl/>
              <w:lang w:bidi="fa-IR"/>
            </w:rPr>
            <w:t>5</w:t>
          </w:r>
          <w:r w:rsidRPr="00AE48CB">
            <w:rPr>
              <w:rFonts w:ascii="Arial" w:eastAsia="MS Mincho" w:hAnsi="Arial" w:cs="B Mitra"/>
              <w:b/>
              <w:bCs/>
              <w:color w:val="002060"/>
              <w:rtl/>
              <w:lang w:bidi="fa-IR"/>
            </w:rPr>
            <w:t xml:space="preserve">، شماره </w:t>
          </w:r>
          <w:r w:rsidR="00764CF1">
            <w:rPr>
              <w:rFonts w:ascii="Arial" w:eastAsia="MS Mincho" w:hAnsi="Arial" w:cs="B Mitra" w:hint="cs"/>
              <w:b/>
              <w:bCs/>
              <w:color w:val="002060"/>
              <w:rtl/>
              <w:lang w:bidi="fa-IR"/>
            </w:rPr>
            <w:t>1</w:t>
          </w:r>
          <w:r w:rsidRPr="00AE48CB">
            <w:rPr>
              <w:rFonts w:ascii="Arial" w:eastAsia="MS Mincho" w:hAnsi="Arial" w:cs="B Mitra"/>
              <w:b/>
              <w:bCs/>
              <w:color w:val="002060"/>
              <w:rtl/>
              <w:lang w:bidi="fa-IR"/>
            </w:rPr>
            <w:t>،</w:t>
          </w:r>
          <w:r w:rsidRPr="00AE48CB">
            <w:rPr>
              <w:rFonts w:ascii="Arial" w:eastAsia="MS Mincho" w:hAnsi="Arial" w:cs="B Mitra" w:hint="cs"/>
              <w:b/>
              <w:bCs/>
              <w:color w:val="002060"/>
              <w:rtl/>
              <w:lang w:bidi="fa-IR"/>
            </w:rPr>
            <w:t xml:space="preserve"> </w:t>
          </w:r>
          <w:r w:rsidR="00764CF1">
            <w:rPr>
              <w:rFonts w:ascii="Arial" w:eastAsia="MS Mincho" w:hAnsi="Arial" w:cs="B Mitra" w:hint="cs"/>
              <w:b/>
              <w:bCs/>
              <w:color w:val="002060"/>
              <w:rtl/>
              <w:lang w:bidi="fa-IR"/>
            </w:rPr>
            <w:t>بهار</w:t>
          </w:r>
          <w:r w:rsidRPr="00AE48CB">
            <w:rPr>
              <w:rFonts w:ascii="Arial" w:eastAsia="MS Mincho" w:hAnsi="Arial" w:cs="B Mitra" w:hint="cs"/>
              <w:b/>
              <w:bCs/>
              <w:color w:val="002060"/>
              <w:rtl/>
              <w:lang w:bidi="fa-IR"/>
            </w:rPr>
            <w:t xml:space="preserve"> </w:t>
          </w:r>
          <w:r w:rsidRPr="00AE48CB">
            <w:rPr>
              <w:rFonts w:ascii="Arial" w:eastAsia="MS Mincho" w:hAnsi="Arial" w:cs="B Mitra"/>
              <w:b/>
              <w:bCs/>
              <w:color w:val="002060"/>
              <w:rtl/>
              <w:lang w:bidi="fa-IR"/>
            </w:rPr>
            <w:t xml:space="preserve"> </w:t>
          </w:r>
          <w:r w:rsidR="00090765">
            <w:rPr>
              <w:rFonts w:ascii="Arial" w:eastAsia="MS Mincho" w:hAnsi="Arial" w:cs="B Mitra" w:hint="cs"/>
              <w:b/>
              <w:bCs/>
              <w:color w:val="002060"/>
              <w:rtl/>
              <w:lang w:bidi="fa-IR"/>
            </w:rPr>
            <w:t>1403</w:t>
          </w:r>
        </w:p>
      </w:tc>
    </w:tr>
  </w:tbl>
  <w:p w14:paraId="0AD38F8F" w14:textId="77777777" w:rsidR="00AD5102" w:rsidRDefault="00AD51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2521"/>
      <w:gridCol w:w="6839"/>
    </w:tblGrid>
    <w:tr w:rsidR="00AD5102" w:rsidRPr="005D33A4" w14:paraId="6D9E3D6E" w14:textId="77777777" w:rsidTr="003903C1">
      <w:trPr>
        <w:trHeight w:val="420"/>
      </w:trPr>
      <w:tc>
        <w:tcPr>
          <w:tcW w:w="2660" w:type="dxa"/>
        </w:tcPr>
        <w:p w14:paraId="0D73BA94" w14:textId="77777777" w:rsidR="00AD5102" w:rsidRPr="005D33A4" w:rsidRDefault="00AD5102" w:rsidP="00E53283">
          <w:pPr>
            <w:autoSpaceDE w:val="0"/>
            <w:autoSpaceDN w:val="0"/>
            <w:bidi/>
            <w:adjustRightInd w:val="0"/>
            <w:spacing w:after="0" w:line="240" w:lineRule="auto"/>
            <w:jc w:val="right"/>
            <w:rPr>
              <w:rFonts w:ascii="Arial" w:eastAsia="MS Mincho" w:hAnsi="Arial" w:cs="B Nazanin"/>
              <w:color w:val="0F336E"/>
              <w:sz w:val="20"/>
              <w:szCs w:val="20"/>
              <w:lang w:bidi="fa-IR"/>
            </w:rPr>
          </w:pPr>
        </w:p>
      </w:tc>
      <w:tc>
        <w:tcPr>
          <w:tcW w:w="7195" w:type="dxa"/>
        </w:tcPr>
        <w:p w14:paraId="2BC9891F" w14:textId="5916F49E" w:rsidR="00AD5102" w:rsidRPr="00AE48CB" w:rsidRDefault="00AD5102" w:rsidP="00E000FB">
          <w:pPr>
            <w:autoSpaceDE w:val="0"/>
            <w:autoSpaceDN w:val="0"/>
            <w:bidi/>
            <w:adjustRightInd w:val="0"/>
            <w:spacing w:after="0" w:line="240" w:lineRule="auto"/>
            <w:rPr>
              <w:rFonts w:cs="B Mitra"/>
              <w:b/>
              <w:bCs/>
              <w:color w:val="002060"/>
              <w:rtl/>
              <w:lang w:bidi="fa-IR"/>
            </w:rPr>
          </w:pPr>
          <w:r w:rsidRPr="00AE48CB">
            <w:rPr>
              <w:rFonts w:ascii="Arial" w:eastAsia="MS Mincho" w:hAnsi="Arial" w:cs="B Mitra"/>
              <w:b/>
              <w:bCs/>
              <w:color w:val="002060"/>
              <w:lang w:bidi="fa-IR"/>
            </w:rPr>
            <w:fldChar w:fldCharType="begin"/>
          </w:r>
          <w:r w:rsidRPr="00AE48CB">
            <w:rPr>
              <w:rFonts w:ascii="Arial" w:eastAsia="MS Mincho" w:hAnsi="Arial" w:cs="B Mitra"/>
              <w:b/>
              <w:bCs/>
              <w:color w:val="002060"/>
              <w:lang w:bidi="fa-IR"/>
            </w:rPr>
            <w:instrText xml:space="preserve"> PAGE   \* MERGEFORMAT </w:instrText>
          </w:r>
          <w:r w:rsidRPr="00AE48CB">
            <w:rPr>
              <w:rFonts w:ascii="Arial" w:eastAsia="MS Mincho" w:hAnsi="Arial" w:cs="B Mitra"/>
              <w:b/>
              <w:bCs/>
              <w:color w:val="002060"/>
              <w:lang w:bidi="fa-IR"/>
            </w:rPr>
            <w:fldChar w:fldCharType="separate"/>
          </w:r>
          <w:r w:rsidR="00E22476">
            <w:rPr>
              <w:rFonts w:ascii="Arial" w:eastAsia="MS Mincho" w:hAnsi="Arial" w:cs="B Mitra"/>
              <w:b/>
              <w:bCs/>
              <w:noProof/>
              <w:color w:val="002060"/>
              <w:rtl/>
              <w:lang w:bidi="fa-IR"/>
            </w:rPr>
            <w:t>7</w:t>
          </w:r>
          <w:r w:rsidR="00E22476">
            <w:rPr>
              <w:rFonts w:ascii="Arial" w:eastAsia="MS Mincho" w:hAnsi="Arial" w:cs="B Mitra"/>
              <w:b/>
              <w:bCs/>
              <w:noProof/>
              <w:color w:val="002060"/>
              <w:rtl/>
              <w:lang w:bidi="fa-IR"/>
            </w:rPr>
            <w:t>1</w:t>
          </w:r>
          <w:r w:rsidRPr="00AE48CB">
            <w:rPr>
              <w:rFonts w:ascii="Arial" w:eastAsia="MS Mincho" w:hAnsi="Arial" w:cs="B Mitra"/>
              <w:b/>
              <w:bCs/>
              <w:color w:val="002060"/>
              <w:lang w:bidi="fa-IR"/>
            </w:rPr>
            <w:fldChar w:fldCharType="end"/>
          </w:r>
          <w:r w:rsidRPr="00AE48CB">
            <w:rPr>
              <w:rFonts w:ascii="Arial" w:eastAsia="MS Mincho" w:hAnsi="Arial" w:cs="B Mitra" w:hint="cs"/>
              <w:b/>
              <w:bCs/>
              <w:color w:val="002060"/>
              <w:rtl/>
              <w:lang w:bidi="fa-IR"/>
            </w:rPr>
            <w:t xml:space="preserve">/ فصلنامه مطالعات مدیریت، اقتصاد و کارآفرینی، </w:t>
          </w:r>
          <w:r w:rsidRPr="00AE48CB">
            <w:rPr>
              <w:rFonts w:ascii="Arial" w:eastAsia="MS Mincho" w:hAnsi="Arial" w:cs="B Mitra"/>
              <w:b/>
              <w:bCs/>
              <w:color w:val="002060"/>
              <w:rtl/>
              <w:lang w:bidi="fa-IR"/>
            </w:rPr>
            <w:t xml:space="preserve">دوره </w:t>
          </w:r>
          <w:r w:rsidR="00090765">
            <w:rPr>
              <w:rFonts w:ascii="Arial" w:eastAsia="MS Mincho" w:hAnsi="Arial" w:cs="B Mitra" w:hint="cs"/>
              <w:b/>
              <w:bCs/>
              <w:color w:val="002060"/>
              <w:rtl/>
              <w:lang w:bidi="fa-IR"/>
            </w:rPr>
            <w:t>5</w:t>
          </w:r>
          <w:r w:rsidRPr="00AE48CB">
            <w:rPr>
              <w:rFonts w:ascii="Arial" w:eastAsia="MS Mincho" w:hAnsi="Arial" w:cs="B Mitra"/>
              <w:b/>
              <w:bCs/>
              <w:color w:val="002060"/>
              <w:rtl/>
              <w:lang w:bidi="fa-IR"/>
            </w:rPr>
            <w:t xml:space="preserve">، شماره </w:t>
          </w:r>
          <w:r w:rsidR="00764CF1">
            <w:rPr>
              <w:rFonts w:ascii="Arial" w:eastAsia="MS Mincho" w:hAnsi="Arial" w:cs="B Mitra" w:hint="cs"/>
              <w:b/>
              <w:bCs/>
              <w:color w:val="002060"/>
              <w:rtl/>
              <w:lang w:bidi="fa-IR"/>
            </w:rPr>
            <w:t>1</w:t>
          </w:r>
          <w:r w:rsidRPr="00AE48CB">
            <w:rPr>
              <w:rFonts w:ascii="Arial" w:eastAsia="MS Mincho" w:hAnsi="Arial" w:cs="B Mitra"/>
              <w:b/>
              <w:bCs/>
              <w:color w:val="002060"/>
              <w:rtl/>
              <w:lang w:bidi="fa-IR"/>
            </w:rPr>
            <w:t>،</w:t>
          </w:r>
          <w:r w:rsidRPr="00AE48CB">
            <w:rPr>
              <w:rFonts w:ascii="Arial" w:eastAsia="MS Mincho" w:hAnsi="Arial" w:cs="B Mitra" w:hint="cs"/>
              <w:b/>
              <w:bCs/>
              <w:color w:val="002060"/>
              <w:rtl/>
              <w:lang w:bidi="fa-IR"/>
            </w:rPr>
            <w:t xml:space="preserve"> </w:t>
          </w:r>
          <w:r w:rsidR="00764CF1">
            <w:rPr>
              <w:rFonts w:ascii="Arial" w:eastAsia="MS Mincho" w:hAnsi="Arial" w:cs="B Mitra" w:hint="cs"/>
              <w:b/>
              <w:bCs/>
              <w:color w:val="002060"/>
              <w:rtl/>
              <w:lang w:bidi="fa-IR"/>
            </w:rPr>
            <w:t>بهار</w:t>
          </w:r>
          <w:r w:rsidRPr="00AE48CB">
            <w:rPr>
              <w:rFonts w:ascii="Arial" w:eastAsia="MS Mincho" w:hAnsi="Arial" w:cs="B Mitra" w:hint="cs"/>
              <w:b/>
              <w:bCs/>
              <w:color w:val="002060"/>
              <w:rtl/>
              <w:lang w:bidi="fa-IR"/>
            </w:rPr>
            <w:t xml:space="preserve"> </w:t>
          </w:r>
          <w:r w:rsidRPr="00AE48CB">
            <w:rPr>
              <w:rFonts w:ascii="Arial" w:eastAsia="MS Mincho" w:hAnsi="Arial" w:cs="B Mitra"/>
              <w:b/>
              <w:bCs/>
              <w:color w:val="002060"/>
              <w:rtl/>
              <w:lang w:bidi="fa-IR"/>
            </w:rPr>
            <w:t xml:space="preserve"> </w:t>
          </w:r>
          <w:r w:rsidR="00090765">
            <w:rPr>
              <w:rFonts w:ascii="Arial" w:eastAsia="MS Mincho" w:hAnsi="Arial" w:cs="B Mitra" w:hint="cs"/>
              <w:b/>
              <w:bCs/>
              <w:color w:val="002060"/>
              <w:rtl/>
              <w:lang w:bidi="fa-IR"/>
            </w:rPr>
            <w:t>1403</w:t>
          </w:r>
        </w:p>
      </w:tc>
    </w:tr>
  </w:tbl>
  <w:p w14:paraId="6AA796A0" w14:textId="77777777" w:rsidR="00AD5102" w:rsidRDefault="00AD5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0AD2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D408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72FB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8604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AEDB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FA44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12EF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8057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78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CD3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D656E"/>
    <w:multiLevelType w:val="hybridMultilevel"/>
    <w:tmpl w:val="9E6E7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3C6476"/>
    <w:multiLevelType w:val="multilevel"/>
    <w:tmpl w:val="91CCB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0323E5"/>
    <w:multiLevelType w:val="hybridMultilevel"/>
    <w:tmpl w:val="8D8E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B24D6C"/>
    <w:multiLevelType w:val="multilevel"/>
    <w:tmpl w:val="D07E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140D9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0A3D0A3B"/>
    <w:multiLevelType w:val="hybridMultilevel"/>
    <w:tmpl w:val="4EAEC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9348E2"/>
    <w:multiLevelType w:val="hybridMultilevel"/>
    <w:tmpl w:val="8BFE0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CC031C"/>
    <w:multiLevelType w:val="multilevel"/>
    <w:tmpl w:val="030AD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560AD7"/>
    <w:multiLevelType w:val="hybridMultilevel"/>
    <w:tmpl w:val="35D69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EB28BC"/>
    <w:multiLevelType w:val="multilevel"/>
    <w:tmpl w:val="F3D2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3E5F76"/>
    <w:multiLevelType w:val="hybridMultilevel"/>
    <w:tmpl w:val="104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B54FF7"/>
    <w:multiLevelType w:val="hybridMultilevel"/>
    <w:tmpl w:val="1562C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52323F"/>
    <w:multiLevelType w:val="hybridMultilevel"/>
    <w:tmpl w:val="A3B4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07607D"/>
    <w:multiLevelType w:val="hybridMultilevel"/>
    <w:tmpl w:val="AE6A9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pStyle w:val="Heading8"/>
      <w:lvlText w:val="o"/>
      <w:lvlJc w:val="left"/>
      <w:pPr>
        <w:ind w:left="5760" w:hanging="360"/>
      </w:pPr>
      <w:rPr>
        <w:rFonts w:ascii="Courier New" w:hAnsi="Courier New" w:cs="Courier New" w:hint="default"/>
      </w:rPr>
    </w:lvl>
    <w:lvl w:ilvl="8" w:tplc="04090005" w:tentative="1">
      <w:start w:val="1"/>
      <w:numFmt w:val="bullet"/>
      <w:pStyle w:val="Heading9"/>
      <w:lvlText w:val=""/>
      <w:lvlJc w:val="left"/>
      <w:pPr>
        <w:ind w:left="6480" w:hanging="360"/>
      </w:pPr>
      <w:rPr>
        <w:rFonts w:ascii="Wingdings" w:hAnsi="Wingdings" w:hint="default"/>
      </w:rPr>
    </w:lvl>
  </w:abstractNum>
  <w:abstractNum w:abstractNumId="24" w15:restartNumberingAfterBreak="0">
    <w:nsid w:val="20C426EC"/>
    <w:multiLevelType w:val="hybridMultilevel"/>
    <w:tmpl w:val="DB24A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16660B"/>
    <w:multiLevelType w:val="multilevel"/>
    <w:tmpl w:val="E5E2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AE76CA"/>
    <w:multiLevelType w:val="multilevel"/>
    <w:tmpl w:val="8C4A8D14"/>
    <w:lvl w:ilvl="0">
      <w:start w:val="1"/>
      <w:numFmt w:val="decimal"/>
      <w:lvlText w:val="%1-"/>
      <w:lvlJc w:val="left"/>
      <w:pPr>
        <w:tabs>
          <w:tab w:val="num" w:pos="680"/>
        </w:tabs>
        <w:ind w:left="680" w:hanging="396"/>
      </w:pPr>
      <w:rPr>
        <w:rFonts w:ascii="Times New Roman" w:hAnsi="Times New Roman" w:cs="B Nazanin" w:hint="default"/>
        <w:b/>
        <w:bCs/>
        <w:i w:val="0"/>
        <w:iCs w:val="0"/>
        <w:sz w:val="24"/>
        <w:szCs w:val="28"/>
      </w:rPr>
    </w:lvl>
    <w:lvl w:ilvl="1">
      <w:start w:val="1"/>
      <w:numFmt w:val="arabicAbjad"/>
      <w:pStyle w:val="OutNum"/>
      <w:lvlText w:val="%2."/>
      <w:lvlJc w:val="left"/>
      <w:pPr>
        <w:ind w:left="964" w:hanging="284"/>
      </w:pPr>
      <w:rPr>
        <w:rFonts w:ascii="Arial" w:hAnsi="Arial" w:cs="B Yagut" w:hint="default"/>
        <w:b w:val="0"/>
        <w:bCs w:val="0"/>
        <w:i w:val="0"/>
        <w:iCs w:val="0"/>
        <w:sz w:val="24"/>
        <w:szCs w:val="28"/>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7" w15:restartNumberingAfterBreak="0">
    <w:nsid w:val="2D2E0048"/>
    <w:multiLevelType w:val="hybridMultilevel"/>
    <w:tmpl w:val="0BAC0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C50520"/>
    <w:multiLevelType w:val="hybridMultilevel"/>
    <w:tmpl w:val="8D98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0D71B4"/>
    <w:multiLevelType w:val="multilevel"/>
    <w:tmpl w:val="D1DEA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5B63D81"/>
    <w:multiLevelType w:val="hybridMultilevel"/>
    <w:tmpl w:val="7D941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0E4C9C"/>
    <w:multiLevelType w:val="hybridMultilevel"/>
    <w:tmpl w:val="9142F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3C57C5"/>
    <w:multiLevelType w:val="hybridMultilevel"/>
    <w:tmpl w:val="EA485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89603E"/>
    <w:multiLevelType w:val="multilevel"/>
    <w:tmpl w:val="2D1A8EB0"/>
    <w:lvl w:ilvl="0">
      <w:start w:val="1"/>
      <w:numFmt w:val="bullet"/>
      <w:pStyle w:val="1"/>
      <w:lvlText w:val=""/>
      <w:lvlJc w:val="left"/>
      <w:pPr>
        <w:ind w:left="360" w:hanging="360"/>
      </w:pPr>
      <w:rPr>
        <w:rFonts w:ascii="Symbol" w:hAnsi="Symbol" w:hint="default"/>
        <w:caps w:val="0"/>
        <w:smallCaps w:val="0"/>
        <w:strike w:val="0"/>
        <w:dstrike w:val="0"/>
        <w:vanish w:val="0"/>
        <w:webHidden w:val="0"/>
        <w:spacing w:val="0"/>
        <w:kern w:val="0"/>
        <w:position w:val="0"/>
        <w:u w:val="none"/>
        <w:effect w:val="none"/>
        <w:vertAlign w:val="baseline"/>
        <w:em w:val="none"/>
        <w:specVanish w:val="0"/>
      </w:rPr>
    </w:lvl>
    <w:lvl w:ilvl="1">
      <w:start w:val="1"/>
      <w:numFmt w:val="decimal"/>
      <w:pStyle w:val="2"/>
      <w:lvlText w:val="%1.%2."/>
      <w:lvlJc w:val="left"/>
      <w:pPr>
        <w:ind w:left="792" w:hanging="432"/>
      </w:pPr>
      <w:rPr>
        <w:rFonts w:ascii="Times New Roman" w:hAnsi="Times New Roman"/>
        <w:caps w:val="0"/>
        <w:smallCaps w:val="0"/>
        <w:strike w:val="0"/>
        <w:dstrike w:val="0"/>
        <w:vanish w:val="0"/>
        <w:webHidden w:val="0"/>
        <w:spacing w:val="0"/>
        <w:kern w:val="0"/>
        <w:position w:val="0"/>
        <w:u w:val="none"/>
        <w:effect w:val="none"/>
        <w:vertAlign w:val="baseline"/>
        <w:em w:val="none"/>
        <w:specVanish w:val="0"/>
      </w:rPr>
    </w:lvl>
    <w:lvl w:ilvl="2">
      <w:start w:val="1"/>
      <w:numFmt w:val="decimal"/>
      <w:lvlText w:val="%1.%2.%3."/>
      <w:lvlJc w:val="left"/>
      <w:pPr>
        <w:ind w:left="1224" w:hanging="504"/>
      </w:pPr>
      <w:rPr>
        <w:b w:val="0"/>
        <w:bCs w:val="0"/>
        <w:i/>
        <w:iCs/>
        <w:caps w:val="0"/>
        <w:strike w:val="0"/>
        <w:dstrike w:val="0"/>
        <w:vanish w:val="0"/>
        <w:webHidden w:val="0"/>
        <w:color w:val="auto"/>
        <w:sz w:val="20"/>
        <w:szCs w:val="20"/>
        <w:u w:val="none"/>
        <w:effect w:val="none"/>
        <w:vertAlign w:val="baseline"/>
        <w:specVanish w:val="0"/>
      </w:rPr>
    </w:lvl>
    <w:lvl w:ilvl="3">
      <w:start w:val="1"/>
      <w:numFmt w:val="decimal"/>
      <w:lvlText w:val="%1.%2.%3.%4."/>
      <w:lvlJc w:val="left"/>
      <w:pPr>
        <w:ind w:left="1728" w:hanging="648"/>
      </w:pPr>
      <w:rPr>
        <w:b w:val="0"/>
        <w:bCs w:val="0"/>
        <w:i/>
        <w:iCs/>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7F83666"/>
    <w:multiLevelType w:val="multilevel"/>
    <w:tmpl w:val="2AEE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291010"/>
    <w:multiLevelType w:val="hybridMultilevel"/>
    <w:tmpl w:val="AF1E8280"/>
    <w:lvl w:ilvl="0" w:tplc="07662570">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1F66DB"/>
    <w:multiLevelType w:val="multilevel"/>
    <w:tmpl w:val="7566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84316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6FF3B1C"/>
    <w:multiLevelType w:val="hybridMultilevel"/>
    <w:tmpl w:val="C7662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8E54C4"/>
    <w:multiLevelType w:val="multilevel"/>
    <w:tmpl w:val="33EE94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D106F89"/>
    <w:multiLevelType w:val="hybridMultilevel"/>
    <w:tmpl w:val="4B36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8E7A8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62A10672"/>
    <w:multiLevelType w:val="multilevel"/>
    <w:tmpl w:val="0788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40487C"/>
    <w:multiLevelType w:val="hybridMultilevel"/>
    <w:tmpl w:val="0844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62405E"/>
    <w:multiLevelType w:val="multilevel"/>
    <w:tmpl w:val="4484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300E38"/>
    <w:multiLevelType w:val="hybridMultilevel"/>
    <w:tmpl w:val="3B46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5E488F"/>
    <w:multiLevelType w:val="hybridMultilevel"/>
    <w:tmpl w:val="A89A9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94200D"/>
    <w:multiLevelType w:val="hybridMultilevel"/>
    <w:tmpl w:val="B4B0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150D3F"/>
    <w:multiLevelType w:val="multilevel"/>
    <w:tmpl w:val="B4E0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1695918">
    <w:abstractNumId w:val="23"/>
  </w:num>
  <w:num w:numId="2" w16cid:durableId="675617065">
    <w:abstractNumId w:val="14"/>
  </w:num>
  <w:num w:numId="3" w16cid:durableId="1970043107">
    <w:abstractNumId w:val="37"/>
  </w:num>
  <w:num w:numId="4" w16cid:durableId="1989748372">
    <w:abstractNumId w:val="41"/>
  </w:num>
  <w:num w:numId="5" w16cid:durableId="769666568">
    <w:abstractNumId w:val="9"/>
  </w:num>
  <w:num w:numId="6" w16cid:durableId="57942176">
    <w:abstractNumId w:val="7"/>
  </w:num>
  <w:num w:numId="7" w16cid:durableId="1429497784">
    <w:abstractNumId w:val="6"/>
  </w:num>
  <w:num w:numId="8" w16cid:durableId="1352537473">
    <w:abstractNumId w:val="5"/>
  </w:num>
  <w:num w:numId="9" w16cid:durableId="134028363">
    <w:abstractNumId w:val="4"/>
  </w:num>
  <w:num w:numId="10" w16cid:durableId="1878423447">
    <w:abstractNumId w:val="8"/>
  </w:num>
  <w:num w:numId="11" w16cid:durableId="1064524034">
    <w:abstractNumId w:val="3"/>
  </w:num>
  <w:num w:numId="12" w16cid:durableId="178858249">
    <w:abstractNumId w:val="2"/>
  </w:num>
  <w:num w:numId="13" w16cid:durableId="837579012">
    <w:abstractNumId w:val="1"/>
  </w:num>
  <w:num w:numId="14" w16cid:durableId="1461071700">
    <w:abstractNumId w:val="0"/>
  </w:num>
  <w:num w:numId="15" w16cid:durableId="1102997866">
    <w:abstractNumId w:val="33"/>
  </w:num>
  <w:num w:numId="16" w16cid:durableId="1702632301">
    <w:abstractNumId w:val="26"/>
  </w:num>
  <w:num w:numId="17" w16cid:durableId="861475896">
    <w:abstractNumId w:val="35"/>
  </w:num>
  <w:num w:numId="18" w16cid:durableId="1611623822">
    <w:abstractNumId w:val="27"/>
  </w:num>
  <w:num w:numId="19" w16cid:durableId="936602366">
    <w:abstractNumId w:val="18"/>
  </w:num>
  <w:num w:numId="20" w16cid:durableId="815535233">
    <w:abstractNumId w:val="20"/>
  </w:num>
  <w:num w:numId="21" w16cid:durableId="936013203">
    <w:abstractNumId w:val="28"/>
  </w:num>
  <w:num w:numId="22" w16cid:durableId="2003660363">
    <w:abstractNumId w:val="46"/>
  </w:num>
  <w:num w:numId="23" w16cid:durableId="334456165">
    <w:abstractNumId w:val="43"/>
  </w:num>
  <w:num w:numId="24" w16cid:durableId="128859947">
    <w:abstractNumId w:val="24"/>
  </w:num>
  <w:num w:numId="25" w16cid:durableId="1531143748">
    <w:abstractNumId w:val="30"/>
  </w:num>
  <w:num w:numId="26" w16cid:durableId="21320545">
    <w:abstractNumId w:val="21"/>
  </w:num>
  <w:num w:numId="27" w16cid:durableId="49113399">
    <w:abstractNumId w:val="31"/>
  </w:num>
  <w:num w:numId="28" w16cid:durableId="1570648821">
    <w:abstractNumId w:val="11"/>
  </w:num>
  <w:num w:numId="29" w16cid:durableId="1807888919">
    <w:abstractNumId w:val="29"/>
  </w:num>
  <w:num w:numId="30" w16cid:durableId="406457477">
    <w:abstractNumId w:val="17"/>
  </w:num>
  <w:num w:numId="31" w16cid:durableId="1102993492">
    <w:abstractNumId w:val="22"/>
  </w:num>
  <w:num w:numId="32" w16cid:durableId="1386104290">
    <w:abstractNumId w:val="45"/>
  </w:num>
  <w:num w:numId="33" w16cid:durableId="831063301">
    <w:abstractNumId w:val="15"/>
  </w:num>
  <w:num w:numId="34" w16cid:durableId="262692171">
    <w:abstractNumId w:val="10"/>
  </w:num>
  <w:num w:numId="35" w16cid:durableId="1972131984">
    <w:abstractNumId w:val="16"/>
  </w:num>
  <w:num w:numId="36" w16cid:durableId="116334548">
    <w:abstractNumId w:val="12"/>
  </w:num>
  <w:num w:numId="37" w16cid:durableId="2005743970">
    <w:abstractNumId w:val="32"/>
  </w:num>
  <w:num w:numId="38" w16cid:durableId="1308053954">
    <w:abstractNumId w:val="47"/>
  </w:num>
  <w:num w:numId="39" w16cid:durableId="1198542521">
    <w:abstractNumId w:val="40"/>
  </w:num>
  <w:num w:numId="40" w16cid:durableId="951549190">
    <w:abstractNumId w:val="48"/>
  </w:num>
  <w:num w:numId="41" w16cid:durableId="981077879">
    <w:abstractNumId w:val="34"/>
  </w:num>
  <w:num w:numId="42" w16cid:durableId="1256788259">
    <w:abstractNumId w:val="38"/>
  </w:num>
  <w:num w:numId="43" w16cid:durableId="430127196">
    <w:abstractNumId w:val="44"/>
  </w:num>
  <w:num w:numId="44" w16cid:durableId="107967854">
    <w:abstractNumId w:val="25"/>
  </w:num>
  <w:num w:numId="45" w16cid:durableId="1003320454">
    <w:abstractNumId w:val="39"/>
  </w:num>
  <w:num w:numId="46" w16cid:durableId="1845127134">
    <w:abstractNumId w:val="36"/>
  </w:num>
  <w:num w:numId="47" w16cid:durableId="1466777328">
    <w:abstractNumId w:val="13"/>
  </w:num>
  <w:num w:numId="48" w16cid:durableId="989021488">
    <w:abstractNumId w:val="19"/>
  </w:num>
  <w:num w:numId="49" w16cid:durableId="1205168366">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3B2"/>
    <w:rsid w:val="00001ADF"/>
    <w:rsid w:val="00002BA5"/>
    <w:rsid w:val="00005536"/>
    <w:rsid w:val="00006967"/>
    <w:rsid w:val="00010EDD"/>
    <w:rsid w:val="00012BE9"/>
    <w:rsid w:val="00013A35"/>
    <w:rsid w:val="0001516C"/>
    <w:rsid w:val="000151E5"/>
    <w:rsid w:val="00015642"/>
    <w:rsid w:val="00021156"/>
    <w:rsid w:val="0002124B"/>
    <w:rsid w:val="0002259C"/>
    <w:rsid w:val="000260FC"/>
    <w:rsid w:val="00032E65"/>
    <w:rsid w:val="00033990"/>
    <w:rsid w:val="000339CB"/>
    <w:rsid w:val="00037D4F"/>
    <w:rsid w:val="00041069"/>
    <w:rsid w:val="000512E1"/>
    <w:rsid w:val="00052C4F"/>
    <w:rsid w:val="00052F06"/>
    <w:rsid w:val="0005472D"/>
    <w:rsid w:val="00064560"/>
    <w:rsid w:val="000714BD"/>
    <w:rsid w:val="000717AC"/>
    <w:rsid w:val="000725C2"/>
    <w:rsid w:val="00072D9D"/>
    <w:rsid w:val="000745BC"/>
    <w:rsid w:val="00080178"/>
    <w:rsid w:val="00083A98"/>
    <w:rsid w:val="000867C1"/>
    <w:rsid w:val="00086E4D"/>
    <w:rsid w:val="00087B7B"/>
    <w:rsid w:val="00090765"/>
    <w:rsid w:val="00090CEC"/>
    <w:rsid w:val="00092B18"/>
    <w:rsid w:val="000930AA"/>
    <w:rsid w:val="000944CD"/>
    <w:rsid w:val="00097726"/>
    <w:rsid w:val="000A517B"/>
    <w:rsid w:val="000B085D"/>
    <w:rsid w:val="000B1783"/>
    <w:rsid w:val="000B3709"/>
    <w:rsid w:val="000B7367"/>
    <w:rsid w:val="000C1827"/>
    <w:rsid w:val="000C295E"/>
    <w:rsid w:val="000C4F99"/>
    <w:rsid w:val="000C7E89"/>
    <w:rsid w:val="000D0141"/>
    <w:rsid w:val="000D1989"/>
    <w:rsid w:val="000D21F4"/>
    <w:rsid w:val="000D2F61"/>
    <w:rsid w:val="000E172B"/>
    <w:rsid w:val="000E3F60"/>
    <w:rsid w:val="00102399"/>
    <w:rsid w:val="00102745"/>
    <w:rsid w:val="00102A8F"/>
    <w:rsid w:val="00103160"/>
    <w:rsid w:val="00104BE1"/>
    <w:rsid w:val="00105F91"/>
    <w:rsid w:val="00113A27"/>
    <w:rsid w:val="001220DF"/>
    <w:rsid w:val="001259C7"/>
    <w:rsid w:val="001264EB"/>
    <w:rsid w:val="00130E5D"/>
    <w:rsid w:val="00132F3C"/>
    <w:rsid w:val="00134169"/>
    <w:rsid w:val="0013462E"/>
    <w:rsid w:val="00135879"/>
    <w:rsid w:val="00137E2F"/>
    <w:rsid w:val="00140B67"/>
    <w:rsid w:val="00146B44"/>
    <w:rsid w:val="00150A84"/>
    <w:rsid w:val="0015632E"/>
    <w:rsid w:val="0016255B"/>
    <w:rsid w:val="0016345F"/>
    <w:rsid w:val="001647BC"/>
    <w:rsid w:val="00165661"/>
    <w:rsid w:val="0016650C"/>
    <w:rsid w:val="001676E3"/>
    <w:rsid w:val="001723F1"/>
    <w:rsid w:val="00175B14"/>
    <w:rsid w:val="00186353"/>
    <w:rsid w:val="00187A82"/>
    <w:rsid w:val="001917EF"/>
    <w:rsid w:val="00197C30"/>
    <w:rsid w:val="001A0173"/>
    <w:rsid w:val="001B2C8B"/>
    <w:rsid w:val="001C045D"/>
    <w:rsid w:val="001C121D"/>
    <w:rsid w:val="001C1504"/>
    <w:rsid w:val="001C2B1B"/>
    <w:rsid w:val="001C3B8C"/>
    <w:rsid w:val="001C5449"/>
    <w:rsid w:val="001D127F"/>
    <w:rsid w:val="001D2167"/>
    <w:rsid w:val="001D358A"/>
    <w:rsid w:val="001D70F5"/>
    <w:rsid w:val="001E069C"/>
    <w:rsid w:val="001E0FBF"/>
    <w:rsid w:val="001E29EF"/>
    <w:rsid w:val="001E3D5F"/>
    <w:rsid w:val="001E4FE3"/>
    <w:rsid w:val="001E63DC"/>
    <w:rsid w:val="001E7C29"/>
    <w:rsid w:val="001F0500"/>
    <w:rsid w:val="001F0D1D"/>
    <w:rsid w:val="001F4FFF"/>
    <w:rsid w:val="001F5C80"/>
    <w:rsid w:val="001F615D"/>
    <w:rsid w:val="001F6E8D"/>
    <w:rsid w:val="00202A47"/>
    <w:rsid w:val="0020326A"/>
    <w:rsid w:val="00206B00"/>
    <w:rsid w:val="002074EC"/>
    <w:rsid w:val="0021003D"/>
    <w:rsid w:val="0021415C"/>
    <w:rsid w:val="00215A68"/>
    <w:rsid w:val="00227889"/>
    <w:rsid w:val="00230EC1"/>
    <w:rsid w:val="00234790"/>
    <w:rsid w:val="00240630"/>
    <w:rsid w:val="002433C1"/>
    <w:rsid w:val="00243DEC"/>
    <w:rsid w:val="00247CEA"/>
    <w:rsid w:val="002505AE"/>
    <w:rsid w:val="00251A82"/>
    <w:rsid w:val="0025235C"/>
    <w:rsid w:val="0025261C"/>
    <w:rsid w:val="00261FF9"/>
    <w:rsid w:val="00262FF2"/>
    <w:rsid w:val="00263035"/>
    <w:rsid w:val="00263112"/>
    <w:rsid w:val="00263970"/>
    <w:rsid w:val="002645E7"/>
    <w:rsid w:val="00265D0F"/>
    <w:rsid w:val="0026750B"/>
    <w:rsid w:val="002772A3"/>
    <w:rsid w:val="00280388"/>
    <w:rsid w:val="0028061B"/>
    <w:rsid w:val="00285CF5"/>
    <w:rsid w:val="0029423D"/>
    <w:rsid w:val="00295395"/>
    <w:rsid w:val="00295563"/>
    <w:rsid w:val="002A0917"/>
    <w:rsid w:val="002A1165"/>
    <w:rsid w:val="002A29C8"/>
    <w:rsid w:val="002A2E96"/>
    <w:rsid w:val="002A46EE"/>
    <w:rsid w:val="002B0B2F"/>
    <w:rsid w:val="002B7A4D"/>
    <w:rsid w:val="002C06EB"/>
    <w:rsid w:val="002C237C"/>
    <w:rsid w:val="002C2AEB"/>
    <w:rsid w:val="002C47AC"/>
    <w:rsid w:val="002C69CE"/>
    <w:rsid w:val="002C6F81"/>
    <w:rsid w:val="002E5A42"/>
    <w:rsid w:val="002E7BC2"/>
    <w:rsid w:val="002E7BC3"/>
    <w:rsid w:val="002F1A6E"/>
    <w:rsid w:val="002F2D47"/>
    <w:rsid w:val="002F72E7"/>
    <w:rsid w:val="00302DCF"/>
    <w:rsid w:val="0030303F"/>
    <w:rsid w:val="003045EA"/>
    <w:rsid w:val="00305963"/>
    <w:rsid w:val="00305D42"/>
    <w:rsid w:val="00310420"/>
    <w:rsid w:val="00311955"/>
    <w:rsid w:val="003122F4"/>
    <w:rsid w:val="003155A9"/>
    <w:rsid w:val="003168C9"/>
    <w:rsid w:val="0032495C"/>
    <w:rsid w:val="003249D6"/>
    <w:rsid w:val="00326686"/>
    <w:rsid w:val="0032695D"/>
    <w:rsid w:val="003278B8"/>
    <w:rsid w:val="003355F5"/>
    <w:rsid w:val="003364EE"/>
    <w:rsid w:val="0033699B"/>
    <w:rsid w:val="00336DB8"/>
    <w:rsid w:val="003430C2"/>
    <w:rsid w:val="00343B79"/>
    <w:rsid w:val="00345E52"/>
    <w:rsid w:val="0034718F"/>
    <w:rsid w:val="003471A0"/>
    <w:rsid w:val="00347E18"/>
    <w:rsid w:val="003500EF"/>
    <w:rsid w:val="00350DE0"/>
    <w:rsid w:val="0035186D"/>
    <w:rsid w:val="003537EF"/>
    <w:rsid w:val="00353B8B"/>
    <w:rsid w:val="0035629F"/>
    <w:rsid w:val="0035786D"/>
    <w:rsid w:val="00357DE0"/>
    <w:rsid w:val="00360818"/>
    <w:rsid w:val="0036132B"/>
    <w:rsid w:val="003754FE"/>
    <w:rsid w:val="0037613A"/>
    <w:rsid w:val="00376AE4"/>
    <w:rsid w:val="003820CF"/>
    <w:rsid w:val="00387B3E"/>
    <w:rsid w:val="003903C1"/>
    <w:rsid w:val="00391B82"/>
    <w:rsid w:val="00391F93"/>
    <w:rsid w:val="00395075"/>
    <w:rsid w:val="003959AA"/>
    <w:rsid w:val="00395D1E"/>
    <w:rsid w:val="00395E5B"/>
    <w:rsid w:val="00395E87"/>
    <w:rsid w:val="003A035A"/>
    <w:rsid w:val="003A1692"/>
    <w:rsid w:val="003A3ED5"/>
    <w:rsid w:val="003B002F"/>
    <w:rsid w:val="003B1946"/>
    <w:rsid w:val="003B4820"/>
    <w:rsid w:val="003B4C63"/>
    <w:rsid w:val="003B5694"/>
    <w:rsid w:val="003B7128"/>
    <w:rsid w:val="003C131C"/>
    <w:rsid w:val="003C44F3"/>
    <w:rsid w:val="003C5218"/>
    <w:rsid w:val="003D3779"/>
    <w:rsid w:val="003D596D"/>
    <w:rsid w:val="003D6AD3"/>
    <w:rsid w:val="003D7095"/>
    <w:rsid w:val="003E3414"/>
    <w:rsid w:val="003E5C60"/>
    <w:rsid w:val="003F04F6"/>
    <w:rsid w:val="003F2E2C"/>
    <w:rsid w:val="003F4F6D"/>
    <w:rsid w:val="003F725A"/>
    <w:rsid w:val="00400507"/>
    <w:rsid w:val="00401E9D"/>
    <w:rsid w:val="004035D9"/>
    <w:rsid w:val="00405F06"/>
    <w:rsid w:val="00405F44"/>
    <w:rsid w:val="00406F40"/>
    <w:rsid w:val="00407881"/>
    <w:rsid w:val="00407DE5"/>
    <w:rsid w:val="004101CF"/>
    <w:rsid w:val="00414944"/>
    <w:rsid w:val="004221C1"/>
    <w:rsid w:val="00423455"/>
    <w:rsid w:val="00423821"/>
    <w:rsid w:val="00423B65"/>
    <w:rsid w:val="004256D6"/>
    <w:rsid w:val="00427DBE"/>
    <w:rsid w:val="00433541"/>
    <w:rsid w:val="00434065"/>
    <w:rsid w:val="00435737"/>
    <w:rsid w:val="00441E5C"/>
    <w:rsid w:val="00447FDD"/>
    <w:rsid w:val="00450339"/>
    <w:rsid w:val="00451CCA"/>
    <w:rsid w:val="00453B61"/>
    <w:rsid w:val="0045561E"/>
    <w:rsid w:val="004579B8"/>
    <w:rsid w:val="00460C82"/>
    <w:rsid w:val="00465E25"/>
    <w:rsid w:val="004678E5"/>
    <w:rsid w:val="00470C92"/>
    <w:rsid w:val="00470DDF"/>
    <w:rsid w:val="0047425B"/>
    <w:rsid w:val="0047507E"/>
    <w:rsid w:val="00476B58"/>
    <w:rsid w:val="004829D3"/>
    <w:rsid w:val="004847C4"/>
    <w:rsid w:val="00486324"/>
    <w:rsid w:val="00492107"/>
    <w:rsid w:val="004925C8"/>
    <w:rsid w:val="00492C68"/>
    <w:rsid w:val="00493562"/>
    <w:rsid w:val="004944E8"/>
    <w:rsid w:val="00496FD3"/>
    <w:rsid w:val="004979F7"/>
    <w:rsid w:val="004A05F3"/>
    <w:rsid w:val="004A105D"/>
    <w:rsid w:val="004A41F9"/>
    <w:rsid w:val="004B06BD"/>
    <w:rsid w:val="004B1C50"/>
    <w:rsid w:val="004B1EFE"/>
    <w:rsid w:val="004B2C1D"/>
    <w:rsid w:val="004B2FA4"/>
    <w:rsid w:val="004B416C"/>
    <w:rsid w:val="004B4364"/>
    <w:rsid w:val="004B6BAA"/>
    <w:rsid w:val="004B7FD6"/>
    <w:rsid w:val="004C20EB"/>
    <w:rsid w:val="004C5334"/>
    <w:rsid w:val="004C6DDC"/>
    <w:rsid w:val="004C7048"/>
    <w:rsid w:val="004E14D8"/>
    <w:rsid w:val="004E1509"/>
    <w:rsid w:val="004E2176"/>
    <w:rsid w:val="004E30FE"/>
    <w:rsid w:val="004E61E5"/>
    <w:rsid w:val="004F0596"/>
    <w:rsid w:val="004F1670"/>
    <w:rsid w:val="004F346B"/>
    <w:rsid w:val="004F52AB"/>
    <w:rsid w:val="00502116"/>
    <w:rsid w:val="005041E1"/>
    <w:rsid w:val="00504737"/>
    <w:rsid w:val="005073C0"/>
    <w:rsid w:val="00513CD1"/>
    <w:rsid w:val="00515325"/>
    <w:rsid w:val="0051622C"/>
    <w:rsid w:val="00521B6C"/>
    <w:rsid w:val="005228F7"/>
    <w:rsid w:val="005233CD"/>
    <w:rsid w:val="00531645"/>
    <w:rsid w:val="00532D8D"/>
    <w:rsid w:val="00532E85"/>
    <w:rsid w:val="00533EA9"/>
    <w:rsid w:val="005349E4"/>
    <w:rsid w:val="00535E20"/>
    <w:rsid w:val="005361F1"/>
    <w:rsid w:val="00540D0C"/>
    <w:rsid w:val="00543651"/>
    <w:rsid w:val="00551D0E"/>
    <w:rsid w:val="00552FF6"/>
    <w:rsid w:val="0055417A"/>
    <w:rsid w:val="00555DAD"/>
    <w:rsid w:val="0055619D"/>
    <w:rsid w:val="00557425"/>
    <w:rsid w:val="00560E03"/>
    <w:rsid w:val="00561158"/>
    <w:rsid w:val="00563529"/>
    <w:rsid w:val="00567D37"/>
    <w:rsid w:val="005725AB"/>
    <w:rsid w:val="00573E78"/>
    <w:rsid w:val="00576E98"/>
    <w:rsid w:val="0058071D"/>
    <w:rsid w:val="00580B5A"/>
    <w:rsid w:val="0058181A"/>
    <w:rsid w:val="00581E1C"/>
    <w:rsid w:val="00582E2E"/>
    <w:rsid w:val="005845AF"/>
    <w:rsid w:val="0058473A"/>
    <w:rsid w:val="00585FB6"/>
    <w:rsid w:val="00595649"/>
    <w:rsid w:val="005963DB"/>
    <w:rsid w:val="005A0629"/>
    <w:rsid w:val="005A2C55"/>
    <w:rsid w:val="005A6488"/>
    <w:rsid w:val="005B0645"/>
    <w:rsid w:val="005B1669"/>
    <w:rsid w:val="005B2A87"/>
    <w:rsid w:val="005B3960"/>
    <w:rsid w:val="005B39DB"/>
    <w:rsid w:val="005B66BE"/>
    <w:rsid w:val="005C441E"/>
    <w:rsid w:val="005D5884"/>
    <w:rsid w:val="005D6AE0"/>
    <w:rsid w:val="005D76E2"/>
    <w:rsid w:val="005D7711"/>
    <w:rsid w:val="005E47D1"/>
    <w:rsid w:val="005E4E82"/>
    <w:rsid w:val="005E5711"/>
    <w:rsid w:val="005E7D11"/>
    <w:rsid w:val="005F0DAA"/>
    <w:rsid w:val="005F307D"/>
    <w:rsid w:val="00600765"/>
    <w:rsid w:val="00604899"/>
    <w:rsid w:val="00606E8B"/>
    <w:rsid w:val="006078C0"/>
    <w:rsid w:val="00621130"/>
    <w:rsid w:val="0062161F"/>
    <w:rsid w:val="00625AB1"/>
    <w:rsid w:val="006263F1"/>
    <w:rsid w:val="006325CF"/>
    <w:rsid w:val="00634EC8"/>
    <w:rsid w:val="00642AD1"/>
    <w:rsid w:val="00643E31"/>
    <w:rsid w:val="00644414"/>
    <w:rsid w:val="0064554C"/>
    <w:rsid w:val="0064572D"/>
    <w:rsid w:val="00646FC6"/>
    <w:rsid w:val="0065003B"/>
    <w:rsid w:val="00651125"/>
    <w:rsid w:val="00651F93"/>
    <w:rsid w:val="006546B4"/>
    <w:rsid w:val="00655E54"/>
    <w:rsid w:val="0066103F"/>
    <w:rsid w:val="00661560"/>
    <w:rsid w:val="0066738B"/>
    <w:rsid w:val="006700C6"/>
    <w:rsid w:val="00677B80"/>
    <w:rsid w:val="00681915"/>
    <w:rsid w:val="006829B2"/>
    <w:rsid w:val="00683D17"/>
    <w:rsid w:val="00692BBD"/>
    <w:rsid w:val="00697642"/>
    <w:rsid w:val="006A0E3A"/>
    <w:rsid w:val="006A1043"/>
    <w:rsid w:val="006A2586"/>
    <w:rsid w:val="006A3519"/>
    <w:rsid w:val="006B4CCE"/>
    <w:rsid w:val="006B57C8"/>
    <w:rsid w:val="006C65CF"/>
    <w:rsid w:val="006C702F"/>
    <w:rsid w:val="006D3F30"/>
    <w:rsid w:val="006D5E1D"/>
    <w:rsid w:val="006E3697"/>
    <w:rsid w:val="006E6DE4"/>
    <w:rsid w:val="006E7F61"/>
    <w:rsid w:val="006F16EB"/>
    <w:rsid w:val="006F1DC1"/>
    <w:rsid w:val="006F2FC6"/>
    <w:rsid w:val="006F7C67"/>
    <w:rsid w:val="007030E7"/>
    <w:rsid w:val="007046FC"/>
    <w:rsid w:val="00705E20"/>
    <w:rsid w:val="00711D27"/>
    <w:rsid w:val="00715C6E"/>
    <w:rsid w:val="00720FC2"/>
    <w:rsid w:val="00727F41"/>
    <w:rsid w:val="00732046"/>
    <w:rsid w:val="007321C4"/>
    <w:rsid w:val="00732BDA"/>
    <w:rsid w:val="007427BE"/>
    <w:rsid w:val="00743A46"/>
    <w:rsid w:val="007511A4"/>
    <w:rsid w:val="007516C5"/>
    <w:rsid w:val="0075471B"/>
    <w:rsid w:val="00754EE2"/>
    <w:rsid w:val="00754EFD"/>
    <w:rsid w:val="00756CB9"/>
    <w:rsid w:val="00764CF1"/>
    <w:rsid w:val="00765283"/>
    <w:rsid w:val="007661C9"/>
    <w:rsid w:val="0077486F"/>
    <w:rsid w:val="00775DBE"/>
    <w:rsid w:val="00777C3C"/>
    <w:rsid w:val="00780E8F"/>
    <w:rsid w:val="00782240"/>
    <w:rsid w:val="00784810"/>
    <w:rsid w:val="00786AC9"/>
    <w:rsid w:val="00787577"/>
    <w:rsid w:val="00790B91"/>
    <w:rsid w:val="0079524D"/>
    <w:rsid w:val="007A2E6A"/>
    <w:rsid w:val="007B5AE9"/>
    <w:rsid w:val="007C1EFD"/>
    <w:rsid w:val="007C40AD"/>
    <w:rsid w:val="007C518F"/>
    <w:rsid w:val="007C5999"/>
    <w:rsid w:val="007C66AB"/>
    <w:rsid w:val="007C710E"/>
    <w:rsid w:val="007D32F4"/>
    <w:rsid w:val="007E0267"/>
    <w:rsid w:val="007F0A11"/>
    <w:rsid w:val="007F4D1E"/>
    <w:rsid w:val="007F52E2"/>
    <w:rsid w:val="00801DF2"/>
    <w:rsid w:val="0080523A"/>
    <w:rsid w:val="00805D63"/>
    <w:rsid w:val="00807B59"/>
    <w:rsid w:val="00810B4E"/>
    <w:rsid w:val="00810D6C"/>
    <w:rsid w:val="00813143"/>
    <w:rsid w:val="008132CA"/>
    <w:rsid w:val="00816C40"/>
    <w:rsid w:val="00817433"/>
    <w:rsid w:val="00821F10"/>
    <w:rsid w:val="008233BC"/>
    <w:rsid w:val="0082556F"/>
    <w:rsid w:val="008302B1"/>
    <w:rsid w:val="008303D7"/>
    <w:rsid w:val="008307EF"/>
    <w:rsid w:val="0083786A"/>
    <w:rsid w:val="00842901"/>
    <w:rsid w:val="00844C98"/>
    <w:rsid w:val="00845703"/>
    <w:rsid w:val="008515B2"/>
    <w:rsid w:val="008528E5"/>
    <w:rsid w:val="00854CB8"/>
    <w:rsid w:val="00855726"/>
    <w:rsid w:val="00857877"/>
    <w:rsid w:val="00860A8D"/>
    <w:rsid w:val="00861736"/>
    <w:rsid w:val="0086372B"/>
    <w:rsid w:val="00865BAA"/>
    <w:rsid w:val="00867068"/>
    <w:rsid w:val="00873166"/>
    <w:rsid w:val="00875DFD"/>
    <w:rsid w:val="008778E7"/>
    <w:rsid w:val="00881D81"/>
    <w:rsid w:val="00884514"/>
    <w:rsid w:val="008903B5"/>
    <w:rsid w:val="0089125E"/>
    <w:rsid w:val="00892803"/>
    <w:rsid w:val="00894DB0"/>
    <w:rsid w:val="008953C9"/>
    <w:rsid w:val="00896C21"/>
    <w:rsid w:val="008A3E94"/>
    <w:rsid w:val="008A611C"/>
    <w:rsid w:val="008B11E8"/>
    <w:rsid w:val="008C1FB1"/>
    <w:rsid w:val="008C2E22"/>
    <w:rsid w:val="008C36BD"/>
    <w:rsid w:val="008C5184"/>
    <w:rsid w:val="008C66D9"/>
    <w:rsid w:val="008C6BB4"/>
    <w:rsid w:val="008D14ED"/>
    <w:rsid w:val="008D4B91"/>
    <w:rsid w:val="008D6B55"/>
    <w:rsid w:val="008D745F"/>
    <w:rsid w:val="008E1215"/>
    <w:rsid w:val="008E1833"/>
    <w:rsid w:val="008E607D"/>
    <w:rsid w:val="008F1D51"/>
    <w:rsid w:val="008F4BB8"/>
    <w:rsid w:val="008F6565"/>
    <w:rsid w:val="00905C1C"/>
    <w:rsid w:val="00912997"/>
    <w:rsid w:val="00914C98"/>
    <w:rsid w:val="00916234"/>
    <w:rsid w:val="00920FCF"/>
    <w:rsid w:val="00921FEB"/>
    <w:rsid w:val="0092325A"/>
    <w:rsid w:val="00925231"/>
    <w:rsid w:val="00925299"/>
    <w:rsid w:val="0093043D"/>
    <w:rsid w:val="00934A11"/>
    <w:rsid w:val="009377BB"/>
    <w:rsid w:val="00942254"/>
    <w:rsid w:val="009422F3"/>
    <w:rsid w:val="0094242C"/>
    <w:rsid w:val="00942FE7"/>
    <w:rsid w:val="00944684"/>
    <w:rsid w:val="0094625C"/>
    <w:rsid w:val="009478C0"/>
    <w:rsid w:val="0095151A"/>
    <w:rsid w:val="00957186"/>
    <w:rsid w:val="009710D5"/>
    <w:rsid w:val="00973E0E"/>
    <w:rsid w:val="00977D22"/>
    <w:rsid w:val="00977D64"/>
    <w:rsid w:val="00977EBF"/>
    <w:rsid w:val="00980F14"/>
    <w:rsid w:val="00983128"/>
    <w:rsid w:val="00984565"/>
    <w:rsid w:val="0098652F"/>
    <w:rsid w:val="00994215"/>
    <w:rsid w:val="009A5C98"/>
    <w:rsid w:val="009B1BBF"/>
    <w:rsid w:val="009B5366"/>
    <w:rsid w:val="009B5FA3"/>
    <w:rsid w:val="009B6E41"/>
    <w:rsid w:val="009C2291"/>
    <w:rsid w:val="009C5417"/>
    <w:rsid w:val="009C547D"/>
    <w:rsid w:val="009D0CD7"/>
    <w:rsid w:val="009D3713"/>
    <w:rsid w:val="009D3A7A"/>
    <w:rsid w:val="009D5272"/>
    <w:rsid w:val="009D6EA5"/>
    <w:rsid w:val="009E1584"/>
    <w:rsid w:val="009E58C2"/>
    <w:rsid w:val="009E6122"/>
    <w:rsid w:val="009E6F13"/>
    <w:rsid w:val="009E7FE3"/>
    <w:rsid w:val="009F003C"/>
    <w:rsid w:val="009F354C"/>
    <w:rsid w:val="009F79C6"/>
    <w:rsid w:val="009F7A42"/>
    <w:rsid w:val="00A116D9"/>
    <w:rsid w:val="00A1296A"/>
    <w:rsid w:val="00A14F44"/>
    <w:rsid w:val="00A22CFD"/>
    <w:rsid w:val="00A32116"/>
    <w:rsid w:val="00A321B3"/>
    <w:rsid w:val="00A3322B"/>
    <w:rsid w:val="00A34CA1"/>
    <w:rsid w:val="00A3757D"/>
    <w:rsid w:val="00A40C7A"/>
    <w:rsid w:val="00A44F0D"/>
    <w:rsid w:val="00A504F3"/>
    <w:rsid w:val="00A538F7"/>
    <w:rsid w:val="00A56E46"/>
    <w:rsid w:val="00A572AD"/>
    <w:rsid w:val="00A60B01"/>
    <w:rsid w:val="00A6504B"/>
    <w:rsid w:val="00A65C69"/>
    <w:rsid w:val="00A65F69"/>
    <w:rsid w:val="00A664AD"/>
    <w:rsid w:val="00A66B60"/>
    <w:rsid w:val="00A67171"/>
    <w:rsid w:val="00A71AE0"/>
    <w:rsid w:val="00A73484"/>
    <w:rsid w:val="00A73DA5"/>
    <w:rsid w:val="00A75189"/>
    <w:rsid w:val="00A770FB"/>
    <w:rsid w:val="00A84387"/>
    <w:rsid w:val="00A84457"/>
    <w:rsid w:val="00A86CC6"/>
    <w:rsid w:val="00A86E88"/>
    <w:rsid w:val="00A9420A"/>
    <w:rsid w:val="00A9437B"/>
    <w:rsid w:val="00A94BB5"/>
    <w:rsid w:val="00AA6BC8"/>
    <w:rsid w:val="00AB2A36"/>
    <w:rsid w:val="00AB61E5"/>
    <w:rsid w:val="00AB74BF"/>
    <w:rsid w:val="00AB7692"/>
    <w:rsid w:val="00AC006D"/>
    <w:rsid w:val="00AC03B2"/>
    <w:rsid w:val="00AC2676"/>
    <w:rsid w:val="00AC4039"/>
    <w:rsid w:val="00AD0028"/>
    <w:rsid w:val="00AD1F58"/>
    <w:rsid w:val="00AD5102"/>
    <w:rsid w:val="00AD5956"/>
    <w:rsid w:val="00AD7CD6"/>
    <w:rsid w:val="00AE4A5D"/>
    <w:rsid w:val="00AE6164"/>
    <w:rsid w:val="00AE71B6"/>
    <w:rsid w:val="00AF0177"/>
    <w:rsid w:val="00AF1709"/>
    <w:rsid w:val="00AF1B92"/>
    <w:rsid w:val="00AF551F"/>
    <w:rsid w:val="00AF66EA"/>
    <w:rsid w:val="00AF7FC6"/>
    <w:rsid w:val="00B05E8F"/>
    <w:rsid w:val="00B1241D"/>
    <w:rsid w:val="00B13E5B"/>
    <w:rsid w:val="00B17ACF"/>
    <w:rsid w:val="00B2078C"/>
    <w:rsid w:val="00B247EE"/>
    <w:rsid w:val="00B304AB"/>
    <w:rsid w:val="00B31D10"/>
    <w:rsid w:val="00B32CCD"/>
    <w:rsid w:val="00B33467"/>
    <w:rsid w:val="00B36550"/>
    <w:rsid w:val="00B367B6"/>
    <w:rsid w:val="00B36AA3"/>
    <w:rsid w:val="00B36E03"/>
    <w:rsid w:val="00B4076C"/>
    <w:rsid w:val="00B432B2"/>
    <w:rsid w:val="00B434E5"/>
    <w:rsid w:val="00B445BD"/>
    <w:rsid w:val="00B44F35"/>
    <w:rsid w:val="00B46407"/>
    <w:rsid w:val="00B50D33"/>
    <w:rsid w:val="00B5279C"/>
    <w:rsid w:val="00B52E91"/>
    <w:rsid w:val="00B56678"/>
    <w:rsid w:val="00B57536"/>
    <w:rsid w:val="00B603B5"/>
    <w:rsid w:val="00B60F4D"/>
    <w:rsid w:val="00B6747D"/>
    <w:rsid w:val="00B702ED"/>
    <w:rsid w:val="00B74320"/>
    <w:rsid w:val="00B748FE"/>
    <w:rsid w:val="00B80A12"/>
    <w:rsid w:val="00B81CE5"/>
    <w:rsid w:val="00B8403F"/>
    <w:rsid w:val="00B84585"/>
    <w:rsid w:val="00B930F8"/>
    <w:rsid w:val="00B93867"/>
    <w:rsid w:val="00B96D39"/>
    <w:rsid w:val="00BA2ECC"/>
    <w:rsid w:val="00BA7AA8"/>
    <w:rsid w:val="00BB1DC9"/>
    <w:rsid w:val="00BB52E2"/>
    <w:rsid w:val="00BB55D0"/>
    <w:rsid w:val="00BB5DED"/>
    <w:rsid w:val="00BB6732"/>
    <w:rsid w:val="00BB6A5B"/>
    <w:rsid w:val="00BC1E3B"/>
    <w:rsid w:val="00BC287C"/>
    <w:rsid w:val="00BC3B2F"/>
    <w:rsid w:val="00BD2238"/>
    <w:rsid w:val="00BD2932"/>
    <w:rsid w:val="00BD4796"/>
    <w:rsid w:val="00BD6C6D"/>
    <w:rsid w:val="00BD76F6"/>
    <w:rsid w:val="00BD7835"/>
    <w:rsid w:val="00BD78C4"/>
    <w:rsid w:val="00BE08A4"/>
    <w:rsid w:val="00BE169D"/>
    <w:rsid w:val="00BE5408"/>
    <w:rsid w:val="00BE5427"/>
    <w:rsid w:val="00BE7BEC"/>
    <w:rsid w:val="00BF1B6E"/>
    <w:rsid w:val="00BF3858"/>
    <w:rsid w:val="00BF42BE"/>
    <w:rsid w:val="00BF4606"/>
    <w:rsid w:val="00BF5F87"/>
    <w:rsid w:val="00C0036F"/>
    <w:rsid w:val="00C00CAF"/>
    <w:rsid w:val="00C01DE2"/>
    <w:rsid w:val="00C02720"/>
    <w:rsid w:val="00C03F28"/>
    <w:rsid w:val="00C06D12"/>
    <w:rsid w:val="00C0733F"/>
    <w:rsid w:val="00C16C91"/>
    <w:rsid w:val="00C224E8"/>
    <w:rsid w:val="00C25B24"/>
    <w:rsid w:val="00C32EF2"/>
    <w:rsid w:val="00C362DC"/>
    <w:rsid w:val="00C40364"/>
    <w:rsid w:val="00C4559D"/>
    <w:rsid w:val="00C46C5A"/>
    <w:rsid w:val="00C51B3E"/>
    <w:rsid w:val="00C5211D"/>
    <w:rsid w:val="00C53E05"/>
    <w:rsid w:val="00C55EED"/>
    <w:rsid w:val="00C60A16"/>
    <w:rsid w:val="00C66BAD"/>
    <w:rsid w:val="00C67389"/>
    <w:rsid w:val="00C73297"/>
    <w:rsid w:val="00C77693"/>
    <w:rsid w:val="00C802B4"/>
    <w:rsid w:val="00C80979"/>
    <w:rsid w:val="00C81141"/>
    <w:rsid w:val="00C83C41"/>
    <w:rsid w:val="00C84B76"/>
    <w:rsid w:val="00C87354"/>
    <w:rsid w:val="00C92A3E"/>
    <w:rsid w:val="00C92A88"/>
    <w:rsid w:val="00C931D5"/>
    <w:rsid w:val="00CA0971"/>
    <w:rsid w:val="00CA2ACE"/>
    <w:rsid w:val="00CA4A6E"/>
    <w:rsid w:val="00CA4B1C"/>
    <w:rsid w:val="00CA4EF4"/>
    <w:rsid w:val="00CA5794"/>
    <w:rsid w:val="00CA5E97"/>
    <w:rsid w:val="00CA5EF2"/>
    <w:rsid w:val="00CA60C2"/>
    <w:rsid w:val="00CA72F1"/>
    <w:rsid w:val="00CB12E3"/>
    <w:rsid w:val="00CB6EC9"/>
    <w:rsid w:val="00CB7382"/>
    <w:rsid w:val="00CC0182"/>
    <w:rsid w:val="00CC0FAF"/>
    <w:rsid w:val="00CC3AD3"/>
    <w:rsid w:val="00CC49E8"/>
    <w:rsid w:val="00CC50A8"/>
    <w:rsid w:val="00CC56FC"/>
    <w:rsid w:val="00CC7C3A"/>
    <w:rsid w:val="00CD2A90"/>
    <w:rsid w:val="00CD2ADB"/>
    <w:rsid w:val="00CD3035"/>
    <w:rsid w:val="00CD46C9"/>
    <w:rsid w:val="00CE0297"/>
    <w:rsid w:val="00CE0D35"/>
    <w:rsid w:val="00CE6EED"/>
    <w:rsid w:val="00CF1720"/>
    <w:rsid w:val="00CF748F"/>
    <w:rsid w:val="00CF7E79"/>
    <w:rsid w:val="00D000F6"/>
    <w:rsid w:val="00D0039C"/>
    <w:rsid w:val="00D01590"/>
    <w:rsid w:val="00D017C8"/>
    <w:rsid w:val="00D04CAC"/>
    <w:rsid w:val="00D07D43"/>
    <w:rsid w:val="00D1643F"/>
    <w:rsid w:val="00D17B8B"/>
    <w:rsid w:val="00D21FDF"/>
    <w:rsid w:val="00D22B45"/>
    <w:rsid w:val="00D255BB"/>
    <w:rsid w:val="00D26935"/>
    <w:rsid w:val="00D36DE7"/>
    <w:rsid w:val="00D41EE7"/>
    <w:rsid w:val="00D46045"/>
    <w:rsid w:val="00D460E4"/>
    <w:rsid w:val="00D46A36"/>
    <w:rsid w:val="00D46B2C"/>
    <w:rsid w:val="00D627FB"/>
    <w:rsid w:val="00D71365"/>
    <w:rsid w:val="00D7553B"/>
    <w:rsid w:val="00D75BF5"/>
    <w:rsid w:val="00D7707E"/>
    <w:rsid w:val="00D80536"/>
    <w:rsid w:val="00D821C3"/>
    <w:rsid w:val="00D91B8D"/>
    <w:rsid w:val="00D92204"/>
    <w:rsid w:val="00D97C96"/>
    <w:rsid w:val="00DA2DB4"/>
    <w:rsid w:val="00DA75F0"/>
    <w:rsid w:val="00DB48BC"/>
    <w:rsid w:val="00DB5D09"/>
    <w:rsid w:val="00DD0F8E"/>
    <w:rsid w:val="00DD3A68"/>
    <w:rsid w:val="00DD5B4C"/>
    <w:rsid w:val="00DD7C09"/>
    <w:rsid w:val="00DE1D65"/>
    <w:rsid w:val="00DE2C3A"/>
    <w:rsid w:val="00DE3575"/>
    <w:rsid w:val="00DE3AAA"/>
    <w:rsid w:val="00DE53EF"/>
    <w:rsid w:val="00DE6636"/>
    <w:rsid w:val="00DF1178"/>
    <w:rsid w:val="00DF39AA"/>
    <w:rsid w:val="00E000FB"/>
    <w:rsid w:val="00E002BF"/>
    <w:rsid w:val="00E0128E"/>
    <w:rsid w:val="00E054CA"/>
    <w:rsid w:val="00E06311"/>
    <w:rsid w:val="00E15FA3"/>
    <w:rsid w:val="00E22476"/>
    <w:rsid w:val="00E22FAD"/>
    <w:rsid w:val="00E2316F"/>
    <w:rsid w:val="00E24673"/>
    <w:rsid w:val="00E24B08"/>
    <w:rsid w:val="00E307E9"/>
    <w:rsid w:val="00E3097D"/>
    <w:rsid w:val="00E3447A"/>
    <w:rsid w:val="00E36800"/>
    <w:rsid w:val="00E4015E"/>
    <w:rsid w:val="00E419CB"/>
    <w:rsid w:val="00E5028F"/>
    <w:rsid w:val="00E53283"/>
    <w:rsid w:val="00E5449F"/>
    <w:rsid w:val="00E5737F"/>
    <w:rsid w:val="00E57CE6"/>
    <w:rsid w:val="00E63F7F"/>
    <w:rsid w:val="00E66CEC"/>
    <w:rsid w:val="00E674DE"/>
    <w:rsid w:val="00E7039A"/>
    <w:rsid w:val="00E74F9D"/>
    <w:rsid w:val="00E756BA"/>
    <w:rsid w:val="00E7777A"/>
    <w:rsid w:val="00E804BF"/>
    <w:rsid w:val="00E80AA0"/>
    <w:rsid w:val="00E85384"/>
    <w:rsid w:val="00E85C09"/>
    <w:rsid w:val="00E8719C"/>
    <w:rsid w:val="00E9027A"/>
    <w:rsid w:val="00E934F9"/>
    <w:rsid w:val="00E94902"/>
    <w:rsid w:val="00E94DFB"/>
    <w:rsid w:val="00E96510"/>
    <w:rsid w:val="00EA21CF"/>
    <w:rsid w:val="00EA2BA3"/>
    <w:rsid w:val="00EB1019"/>
    <w:rsid w:val="00EB132D"/>
    <w:rsid w:val="00EB1DD4"/>
    <w:rsid w:val="00EB664A"/>
    <w:rsid w:val="00EB6C66"/>
    <w:rsid w:val="00EB7B55"/>
    <w:rsid w:val="00EC60E2"/>
    <w:rsid w:val="00EC7C08"/>
    <w:rsid w:val="00ED053B"/>
    <w:rsid w:val="00ED1A6B"/>
    <w:rsid w:val="00ED33D0"/>
    <w:rsid w:val="00ED6E6C"/>
    <w:rsid w:val="00ED6F5B"/>
    <w:rsid w:val="00EE1FD9"/>
    <w:rsid w:val="00EE3933"/>
    <w:rsid w:val="00EE3938"/>
    <w:rsid w:val="00EE3CDD"/>
    <w:rsid w:val="00EE6387"/>
    <w:rsid w:val="00EE73F7"/>
    <w:rsid w:val="00EF162D"/>
    <w:rsid w:val="00EF7461"/>
    <w:rsid w:val="00EF7DC5"/>
    <w:rsid w:val="00F007C4"/>
    <w:rsid w:val="00F00D13"/>
    <w:rsid w:val="00F03C32"/>
    <w:rsid w:val="00F04055"/>
    <w:rsid w:val="00F0765B"/>
    <w:rsid w:val="00F078D4"/>
    <w:rsid w:val="00F11BFB"/>
    <w:rsid w:val="00F13328"/>
    <w:rsid w:val="00F16B74"/>
    <w:rsid w:val="00F214BA"/>
    <w:rsid w:val="00F215BF"/>
    <w:rsid w:val="00F22C3E"/>
    <w:rsid w:val="00F231E8"/>
    <w:rsid w:val="00F23385"/>
    <w:rsid w:val="00F275C4"/>
    <w:rsid w:val="00F30A9F"/>
    <w:rsid w:val="00F3290D"/>
    <w:rsid w:val="00F37E1B"/>
    <w:rsid w:val="00F44DE6"/>
    <w:rsid w:val="00F45F3C"/>
    <w:rsid w:val="00F6331D"/>
    <w:rsid w:val="00F65E5D"/>
    <w:rsid w:val="00F708B4"/>
    <w:rsid w:val="00F70BF2"/>
    <w:rsid w:val="00F71560"/>
    <w:rsid w:val="00F71CD3"/>
    <w:rsid w:val="00F75709"/>
    <w:rsid w:val="00F80368"/>
    <w:rsid w:val="00F84805"/>
    <w:rsid w:val="00F84A2F"/>
    <w:rsid w:val="00F84DED"/>
    <w:rsid w:val="00F86997"/>
    <w:rsid w:val="00F933BE"/>
    <w:rsid w:val="00F96AD1"/>
    <w:rsid w:val="00F973A4"/>
    <w:rsid w:val="00FA1485"/>
    <w:rsid w:val="00FA16B7"/>
    <w:rsid w:val="00FA2553"/>
    <w:rsid w:val="00FA3946"/>
    <w:rsid w:val="00FA3FC9"/>
    <w:rsid w:val="00FA49F2"/>
    <w:rsid w:val="00FB28B1"/>
    <w:rsid w:val="00FB3A02"/>
    <w:rsid w:val="00FB5AB0"/>
    <w:rsid w:val="00FB7B20"/>
    <w:rsid w:val="00FC20CE"/>
    <w:rsid w:val="00FC78A8"/>
    <w:rsid w:val="00FD44E6"/>
    <w:rsid w:val="00FE1153"/>
    <w:rsid w:val="00FE1BAF"/>
    <w:rsid w:val="00FF066C"/>
    <w:rsid w:val="00FF2DA6"/>
    <w:rsid w:val="00FF5356"/>
    <w:rsid w:val="00FF6A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26F46"/>
  <w15:chartTrackingRefBased/>
  <w15:docId w15:val="{8C7B8512-63C4-4982-ABA7-E6FC2580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C29"/>
  </w:style>
  <w:style w:type="paragraph" w:styleId="Heading1">
    <w:name w:val="heading 1"/>
    <w:aliases w:val="تیتر1, Char,عنوان فصل,مطالب,تيتر1"/>
    <w:basedOn w:val="Normal"/>
    <w:next w:val="Normal"/>
    <w:link w:val="Heading1Char"/>
    <w:uiPriority w:val="9"/>
    <w:qFormat/>
    <w:rsid w:val="00AC03B2"/>
    <w:pPr>
      <w:bidi/>
      <w:spacing w:after="200" w:line="276" w:lineRule="auto"/>
      <w:jc w:val="both"/>
      <w:outlineLvl w:val="0"/>
    </w:pPr>
    <w:rPr>
      <w:rFonts w:ascii="B Titr" w:eastAsia="Calibri" w:hAnsi="B Titr" w:cs="B Titr"/>
      <w:b/>
      <w:sz w:val="28"/>
      <w:szCs w:val="28"/>
    </w:rPr>
  </w:style>
  <w:style w:type="paragraph" w:styleId="Heading2">
    <w:name w:val="heading 2"/>
    <w:aliases w:val="عنوان بخش,Heading 21 Char Char Char Char Char,Heading 2 Char Char Char Char,Heading 2 Char Char Char,تيتر2"/>
    <w:basedOn w:val="Normal"/>
    <w:next w:val="Normal"/>
    <w:link w:val="Heading2Char1"/>
    <w:uiPriority w:val="9"/>
    <w:qFormat/>
    <w:rsid w:val="00AC03B2"/>
    <w:pPr>
      <w:bidi/>
      <w:spacing w:before="100" w:beforeAutospacing="1" w:after="100" w:afterAutospacing="1" w:line="240" w:lineRule="auto"/>
      <w:jc w:val="both"/>
      <w:outlineLvl w:val="1"/>
    </w:pPr>
    <w:rPr>
      <w:rFonts w:ascii="B Titr" w:eastAsia="Times New Roman" w:hAnsi="B Titr" w:cs="B Titr"/>
      <w:b/>
      <w:bCs/>
      <w:color w:val="000000"/>
      <w:sz w:val="26"/>
      <w:szCs w:val="26"/>
    </w:rPr>
  </w:style>
  <w:style w:type="paragraph" w:styleId="Heading3">
    <w:name w:val="heading 3"/>
    <w:aliases w:val="عنوان زیر بخش,اشکال"/>
    <w:basedOn w:val="Normal"/>
    <w:next w:val="Normal"/>
    <w:link w:val="Heading3Char"/>
    <w:uiPriority w:val="9"/>
    <w:unhideWhenUsed/>
    <w:qFormat/>
    <w:rsid w:val="00AC03B2"/>
    <w:pPr>
      <w:keepNext/>
      <w:keepLines/>
      <w:bidi/>
      <w:spacing w:before="200" w:after="0" w:line="276" w:lineRule="auto"/>
      <w:jc w:val="both"/>
      <w:outlineLvl w:val="2"/>
    </w:pPr>
    <w:rPr>
      <w:rFonts w:ascii="B Titr" w:eastAsia="Times New Roman" w:hAnsi="B Titr" w:cs="B Titr"/>
      <w:b/>
      <w:bCs/>
      <w:color w:val="000000"/>
      <w:sz w:val="26"/>
      <w:szCs w:val="26"/>
    </w:rPr>
  </w:style>
  <w:style w:type="paragraph" w:styleId="Heading4">
    <w:name w:val="heading 4"/>
    <w:basedOn w:val="Normal"/>
    <w:next w:val="Normal"/>
    <w:link w:val="Heading4Char"/>
    <w:qFormat/>
    <w:rsid w:val="00AC03B2"/>
    <w:pPr>
      <w:bidi/>
      <w:spacing w:before="240" w:after="60" w:line="240" w:lineRule="auto"/>
      <w:jc w:val="both"/>
      <w:outlineLvl w:val="3"/>
    </w:pPr>
    <w:rPr>
      <w:rFonts w:ascii="B Titr" w:eastAsia="MS Mincho" w:hAnsi="B Titr" w:cs="B Titr"/>
      <w:b/>
      <w:bCs/>
      <w:color w:val="000000"/>
      <w:sz w:val="24"/>
      <w:szCs w:val="24"/>
      <w:lang w:eastAsia="ja-JP"/>
    </w:rPr>
  </w:style>
  <w:style w:type="paragraph" w:styleId="Heading5">
    <w:name w:val="heading 5"/>
    <w:aliases w:val="نمودار ها"/>
    <w:basedOn w:val="Normal"/>
    <w:next w:val="Normal"/>
    <w:link w:val="Heading5Char"/>
    <w:unhideWhenUsed/>
    <w:qFormat/>
    <w:rsid w:val="00AC03B2"/>
    <w:pPr>
      <w:keepNext/>
      <w:keepLines/>
      <w:bidi/>
      <w:spacing w:before="200" w:after="0" w:line="276" w:lineRule="auto"/>
      <w:jc w:val="both"/>
      <w:outlineLvl w:val="4"/>
    </w:pPr>
    <w:rPr>
      <w:rFonts w:ascii="B Titr" w:eastAsia="Times New Roman" w:hAnsi="B Titr" w:cs="Times New Roman"/>
      <w:b/>
      <w:color w:val="000000"/>
      <w:sz w:val="24"/>
    </w:rPr>
  </w:style>
  <w:style w:type="paragraph" w:styleId="Heading6">
    <w:name w:val="heading 6"/>
    <w:aliases w:val="جداول"/>
    <w:basedOn w:val="Title"/>
    <w:next w:val="Normal"/>
    <w:link w:val="Heading6Char"/>
    <w:qFormat/>
    <w:rsid w:val="00AC03B2"/>
    <w:pPr>
      <w:outlineLvl w:val="5"/>
    </w:pPr>
  </w:style>
  <w:style w:type="paragraph" w:styleId="Heading7">
    <w:name w:val="heading 7"/>
    <w:aliases w:val="شكل ها"/>
    <w:basedOn w:val="Heading6"/>
    <w:next w:val="Normal"/>
    <w:link w:val="Heading7Char"/>
    <w:uiPriority w:val="9"/>
    <w:qFormat/>
    <w:rsid w:val="00AC03B2"/>
    <w:pPr>
      <w:outlineLvl w:val="6"/>
    </w:pPr>
  </w:style>
  <w:style w:type="paragraph" w:styleId="Heading8">
    <w:name w:val="heading 8"/>
    <w:aliases w:val="Table"/>
    <w:basedOn w:val="Normal"/>
    <w:next w:val="Normal"/>
    <w:link w:val="Heading8Char"/>
    <w:uiPriority w:val="9"/>
    <w:qFormat/>
    <w:rsid w:val="00AC03B2"/>
    <w:pPr>
      <w:numPr>
        <w:ilvl w:val="7"/>
        <w:numId w:val="1"/>
      </w:numPr>
      <w:bidi/>
      <w:spacing w:before="400" w:after="0" w:line="360" w:lineRule="auto"/>
      <w:jc w:val="center"/>
      <w:outlineLvl w:val="7"/>
    </w:pPr>
    <w:rPr>
      <w:rFonts w:ascii="Times New Roman" w:eastAsia="Calibri" w:hAnsi="Times New Roman" w:cs="B Lotus"/>
      <w:b/>
      <w:bCs/>
      <w:sz w:val="20"/>
      <w:szCs w:val="24"/>
      <w:lang w:val="x-none" w:eastAsia="x-none" w:bidi="fa-IR"/>
    </w:rPr>
  </w:style>
  <w:style w:type="paragraph" w:styleId="Heading9">
    <w:name w:val="heading 9"/>
    <w:aliases w:val="Pic"/>
    <w:basedOn w:val="Normal"/>
    <w:next w:val="Normal"/>
    <w:link w:val="Heading9Char"/>
    <w:uiPriority w:val="9"/>
    <w:qFormat/>
    <w:rsid w:val="00AC03B2"/>
    <w:pPr>
      <w:numPr>
        <w:ilvl w:val="8"/>
        <w:numId w:val="1"/>
      </w:numPr>
      <w:bidi/>
      <w:spacing w:after="400" w:line="360" w:lineRule="auto"/>
      <w:jc w:val="center"/>
      <w:outlineLvl w:val="8"/>
    </w:pPr>
    <w:rPr>
      <w:rFonts w:ascii="Times New Roman" w:eastAsia="Calibri" w:hAnsi="Times New Roman" w:cs="B Lotus"/>
      <w:b/>
      <w:bCs/>
      <w:sz w:val="20"/>
      <w:szCs w:val="24"/>
      <w:lang w:val="x-none" w:eastAsia="x-none"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تیتر1 Char, Char Char,عنوان فصل Char,مطالب Char,تيتر1 Char"/>
    <w:basedOn w:val="DefaultParagraphFont"/>
    <w:link w:val="Heading1"/>
    <w:uiPriority w:val="9"/>
    <w:rsid w:val="00AC03B2"/>
    <w:rPr>
      <w:rFonts w:ascii="B Titr" w:eastAsia="Calibri" w:hAnsi="B Titr" w:cs="B Titr"/>
      <w:b/>
      <w:sz w:val="28"/>
      <w:szCs w:val="28"/>
    </w:rPr>
  </w:style>
  <w:style w:type="character" w:customStyle="1" w:styleId="Heading2Char">
    <w:name w:val="Heading 2 Char"/>
    <w:aliases w:val="عنوان بخش Char,شکل Char,Heading 21 Char Char Char Char Char Char,Heading 2 Char Char Char Char Char,Heading 2 Char Char Char Char1,تيتر2 Char"/>
    <w:basedOn w:val="DefaultParagraphFont"/>
    <w:uiPriority w:val="9"/>
    <w:rsid w:val="00AC03B2"/>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عنوان زیر بخش Char,اشکال Char"/>
    <w:basedOn w:val="DefaultParagraphFont"/>
    <w:link w:val="Heading3"/>
    <w:uiPriority w:val="9"/>
    <w:rsid w:val="00AC03B2"/>
    <w:rPr>
      <w:rFonts w:ascii="B Titr" w:eastAsia="Times New Roman" w:hAnsi="B Titr" w:cs="B Titr"/>
      <w:b/>
      <w:bCs/>
      <w:color w:val="000000"/>
      <w:sz w:val="26"/>
      <w:szCs w:val="26"/>
    </w:rPr>
  </w:style>
  <w:style w:type="character" w:customStyle="1" w:styleId="Heading4Char">
    <w:name w:val="Heading 4 Char"/>
    <w:basedOn w:val="DefaultParagraphFont"/>
    <w:link w:val="Heading4"/>
    <w:rsid w:val="00AC03B2"/>
    <w:rPr>
      <w:rFonts w:ascii="B Titr" w:eastAsia="MS Mincho" w:hAnsi="B Titr" w:cs="B Titr"/>
      <w:b/>
      <w:bCs/>
      <w:color w:val="000000"/>
      <w:sz w:val="24"/>
      <w:szCs w:val="24"/>
      <w:lang w:eastAsia="ja-JP"/>
    </w:rPr>
  </w:style>
  <w:style w:type="character" w:customStyle="1" w:styleId="Heading5Char">
    <w:name w:val="Heading 5 Char"/>
    <w:aliases w:val="نمودار ها Char"/>
    <w:basedOn w:val="DefaultParagraphFont"/>
    <w:link w:val="Heading5"/>
    <w:rsid w:val="00AC03B2"/>
    <w:rPr>
      <w:rFonts w:ascii="B Titr" w:eastAsia="Times New Roman" w:hAnsi="B Titr" w:cs="Times New Roman"/>
      <w:b/>
      <w:color w:val="000000"/>
      <w:sz w:val="24"/>
    </w:rPr>
  </w:style>
  <w:style w:type="character" w:customStyle="1" w:styleId="Heading6Char">
    <w:name w:val="Heading 6 Char"/>
    <w:aliases w:val="جداول Char"/>
    <w:basedOn w:val="DefaultParagraphFont"/>
    <w:link w:val="Heading6"/>
    <w:rsid w:val="00AC03B2"/>
    <w:rPr>
      <w:rFonts w:ascii="Times New Roman" w:eastAsia="Times New Roman" w:hAnsi="Times New Roman" w:cs="Times New Roman"/>
      <w:b/>
      <w:bCs/>
      <w:sz w:val="24"/>
      <w:szCs w:val="28"/>
      <w:lang w:val="x-none" w:eastAsia="x-none" w:bidi="fa-IR"/>
    </w:rPr>
  </w:style>
  <w:style w:type="character" w:customStyle="1" w:styleId="Heading7Char">
    <w:name w:val="Heading 7 Char"/>
    <w:aliases w:val="شكل ها Char"/>
    <w:basedOn w:val="DefaultParagraphFont"/>
    <w:link w:val="Heading7"/>
    <w:uiPriority w:val="9"/>
    <w:rsid w:val="00AC03B2"/>
    <w:rPr>
      <w:rFonts w:ascii="Times New Roman" w:eastAsia="Times New Roman" w:hAnsi="Times New Roman" w:cs="Times New Roman"/>
      <w:b/>
      <w:bCs/>
      <w:sz w:val="24"/>
      <w:szCs w:val="28"/>
      <w:lang w:val="x-none" w:eastAsia="x-none" w:bidi="fa-IR"/>
    </w:rPr>
  </w:style>
  <w:style w:type="character" w:customStyle="1" w:styleId="Heading8Char">
    <w:name w:val="Heading 8 Char"/>
    <w:aliases w:val="Table Char"/>
    <w:basedOn w:val="DefaultParagraphFont"/>
    <w:link w:val="Heading8"/>
    <w:uiPriority w:val="9"/>
    <w:rsid w:val="00AC03B2"/>
    <w:rPr>
      <w:rFonts w:ascii="Times New Roman" w:eastAsia="Calibri" w:hAnsi="Times New Roman" w:cs="B Lotus"/>
      <w:b/>
      <w:bCs/>
      <w:sz w:val="20"/>
      <w:szCs w:val="24"/>
      <w:lang w:val="x-none" w:eastAsia="x-none" w:bidi="fa-IR"/>
    </w:rPr>
  </w:style>
  <w:style w:type="character" w:customStyle="1" w:styleId="Heading9Char">
    <w:name w:val="Heading 9 Char"/>
    <w:aliases w:val="Pic Char"/>
    <w:basedOn w:val="DefaultParagraphFont"/>
    <w:link w:val="Heading9"/>
    <w:uiPriority w:val="9"/>
    <w:rsid w:val="00AC03B2"/>
    <w:rPr>
      <w:rFonts w:ascii="Times New Roman" w:eastAsia="Calibri" w:hAnsi="Times New Roman" w:cs="B Lotus"/>
      <w:b/>
      <w:bCs/>
      <w:sz w:val="20"/>
      <w:szCs w:val="24"/>
      <w:lang w:val="x-none" w:eastAsia="x-none" w:bidi="fa-IR"/>
    </w:rPr>
  </w:style>
  <w:style w:type="numbering" w:customStyle="1" w:styleId="NoList1">
    <w:name w:val="No List1"/>
    <w:next w:val="NoList"/>
    <w:uiPriority w:val="99"/>
    <w:semiHidden/>
    <w:unhideWhenUsed/>
    <w:rsid w:val="00AC03B2"/>
  </w:style>
  <w:style w:type="table" w:customStyle="1" w:styleId="GridTable6Colorful113">
    <w:name w:val="Grid Table 6 Colorful113"/>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FootnoteText">
    <w:name w:val="footnote text"/>
    <w:aliases w:val="Char Char,پاورقي,Char,متن زيرنويس,Footnote Text Char Char,Footnote Text Char1 Char1 Char,Footnote Text Char Char Char1 Char,Footnote Text Char1 Char1 Char Char Char,Footnote Text Char Char Char1 Char Char Char,متن پاورقی,پاورقي Char Char"/>
    <w:basedOn w:val="Normal"/>
    <w:link w:val="FootnoteTextChar"/>
    <w:uiPriority w:val="99"/>
    <w:qFormat/>
    <w:rsid w:val="00AC03B2"/>
    <w:pPr>
      <w:bidi/>
      <w:spacing w:after="0" w:line="240" w:lineRule="auto"/>
      <w:jc w:val="both"/>
    </w:pPr>
    <w:rPr>
      <w:rFonts w:ascii="Times New Roman" w:eastAsia="Times New Roman" w:hAnsi="Times New Roman" w:cs="Mitra"/>
      <w:sz w:val="20"/>
      <w:szCs w:val="20"/>
    </w:rPr>
  </w:style>
  <w:style w:type="character" w:customStyle="1" w:styleId="FootnoteTextChar">
    <w:name w:val="Footnote Text Char"/>
    <w:aliases w:val="Char Char Char,پاورقي Char1,Char Char1,متن زيرنويس Char,Footnote Text Char Char Char,Footnote Text Char1 Char1 Char Char,Footnote Text Char Char Char1 Char Char,Footnote Text Char1 Char1 Char Char Char Char,متن پاورقی Char"/>
    <w:basedOn w:val="DefaultParagraphFont"/>
    <w:link w:val="FootnoteText"/>
    <w:uiPriority w:val="99"/>
    <w:rsid w:val="00AC03B2"/>
    <w:rPr>
      <w:rFonts w:ascii="Times New Roman" w:eastAsia="Times New Roman" w:hAnsi="Times New Roman" w:cs="Mitra"/>
      <w:sz w:val="20"/>
      <w:szCs w:val="20"/>
    </w:rPr>
  </w:style>
  <w:style w:type="character" w:styleId="FootnoteReference">
    <w:name w:val="footnote reference"/>
    <w:aliases w:val="شماره زيرنويس,پاورقی,Footnote,Footnote Reference 2,مرجع پاورقي,ÔãÇÑå ÒíÑäæíÓ,Omid Footnote,ãÑÌÚ ÇæÑÞí,مقدمه,Footnote text,شماره زيرنويس1,شماره زيرنويس2,شماره زيرنويس3,شماره زيرنويس11,شماره زيرنويس21,شماره زيرنويس4,شماره زيرنويس12"/>
    <w:uiPriority w:val="99"/>
    <w:qFormat/>
    <w:rsid w:val="00AC03B2"/>
    <w:rPr>
      <w:vertAlign w:val="superscript"/>
    </w:rPr>
  </w:style>
  <w:style w:type="paragraph" w:styleId="Header">
    <w:name w:val="header"/>
    <w:basedOn w:val="Normal"/>
    <w:link w:val="HeaderChar"/>
    <w:uiPriority w:val="99"/>
    <w:unhideWhenUsed/>
    <w:rsid w:val="00AC03B2"/>
    <w:pPr>
      <w:tabs>
        <w:tab w:val="center" w:pos="4680"/>
        <w:tab w:val="right" w:pos="9360"/>
      </w:tabs>
      <w:bidi/>
      <w:spacing w:after="0" w:line="240" w:lineRule="auto"/>
      <w:jc w:val="both"/>
    </w:pPr>
    <w:rPr>
      <w:rFonts w:ascii="Calibri" w:eastAsia="Calibri" w:hAnsi="Calibri" w:cs="Arial"/>
    </w:rPr>
  </w:style>
  <w:style w:type="character" w:customStyle="1" w:styleId="HeaderChar">
    <w:name w:val="Header Char"/>
    <w:basedOn w:val="DefaultParagraphFont"/>
    <w:link w:val="Header"/>
    <w:uiPriority w:val="99"/>
    <w:rsid w:val="00AC03B2"/>
    <w:rPr>
      <w:rFonts w:ascii="Calibri" w:eastAsia="Calibri" w:hAnsi="Calibri" w:cs="Arial"/>
    </w:rPr>
  </w:style>
  <w:style w:type="paragraph" w:styleId="Footer">
    <w:name w:val="footer"/>
    <w:basedOn w:val="Normal"/>
    <w:link w:val="FooterChar"/>
    <w:uiPriority w:val="99"/>
    <w:unhideWhenUsed/>
    <w:rsid w:val="00AC03B2"/>
    <w:pPr>
      <w:tabs>
        <w:tab w:val="center" w:pos="4680"/>
        <w:tab w:val="right" w:pos="9360"/>
      </w:tabs>
      <w:bidi/>
      <w:spacing w:after="0" w:line="240" w:lineRule="auto"/>
      <w:jc w:val="both"/>
    </w:pPr>
    <w:rPr>
      <w:rFonts w:ascii="Calibri" w:eastAsia="Calibri" w:hAnsi="Calibri" w:cs="Arial"/>
    </w:rPr>
  </w:style>
  <w:style w:type="character" w:customStyle="1" w:styleId="FooterChar">
    <w:name w:val="Footer Char"/>
    <w:basedOn w:val="DefaultParagraphFont"/>
    <w:link w:val="Footer"/>
    <w:uiPriority w:val="99"/>
    <w:rsid w:val="00AC03B2"/>
    <w:rPr>
      <w:rFonts w:ascii="Calibri" w:eastAsia="Calibri" w:hAnsi="Calibri" w:cs="Arial"/>
    </w:rPr>
  </w:style>
  <w:style w:type="paragraph" w:styleId="NoSpacing">
    <w:name w:val="No Spacing"/>
    <w:link w:val="NoSpacingChar"/>
    <w:uiPriority w:val="1"/>
    <w:qFormat/>
    <w:rsid w:val="00AC03B2"/>
    <w:pPr>
      <w:spacing w:after="0" w:line="240" w:lineRule="auto"/>
    </w:pPr>
    <w:rPr>
      <w:rFonts w:ascii="Calibri" w:eastAsia="Calibri" w:hAnsi="Calibri" w:cs="Arial"/>
    </w:rPr>
  </w:style>
  <w:style w:type="paragraph" w:styleId="ListParagraph">
    <w:name w:val="List Paragraph"/>
    <w:aliases w:val="heading2,Numbered Items,List Numbering,ک,Numbering + Normal,nora1,bult lotus,heading 2,نمودار طرح زيارت,Figures,متن شرح اقلام,اقلام-شرح,صفه جلد,nemodar,Requirement,saber List Paragraph,anavin,مهرنوش,تیتر 8,ليست همراه با شماره-فاصله خطوط 1"/>
    <w:basedOn w:val="Normal"/>
    <w:link w:val="ListParagraphChar"/>
    <w:uiPriority w:val="34"/>
    <w:qFormat/>
    <w:rsid w:val="00AC03B2"/>
    <w:pPr>
      <w:bidi/>
      <w:spacing w:after="200" w:line="276" w:lineRule="auto"/>
      <w:ind w:left="720"/>
      <w:contextualSpacing/>
      <w:jc w:val="both"/>
    </w:pPr>
    <w:rPr>
      <w:rFonts w:ascii="Calibri" w:eastAsia="Calibri" w:hAnsi="Calibri" w:cs="Arial"/>
    </w:rPr>
  </w:style>
  <w:style w:type="character" w:customStyle="1" w:styleId="hps">
    <w:name w:val="hps"/>
    <w:basedOn w:val="DefaultParagraphFont"/>
    <w:rsid w:val="00AC03B2"/>
  </w:style>
  <w:style w:type="paragraph" w:styleId="BalloonText">
    <w:name w:val="Balloon Text"/>
    <w:basedOn w:val="Normal"/>
    <w:link w:val="BalloonTextChar"/>
    <w:uiPriority w:val="99"/>
    <w:unhideWhenUsed/>
    <w:rsid w:val="00AC03B2"/>
    <w:pPr>
      <w:bidi/>
      <w:spacing w:after="0" w:line="240" w:lineRule="auto"/>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C03B2"/>
    <w:rPr>
      <w:rFonts w:ascii="Tahoma" w:eastAsia="Calibri" w:hAnsi="Tahoma" w:cs="Tahoma"/>
      <w:sz w:val="16"/>
      <w:szCs w:val="16"/>
    </w:rPr>
  </w:style>
  <w:style w:type="table" w:styleId="TableGrid">
    <w:name w:val="Table Grid"/>
    <w:basedOn w:val="TableNormal"/>
    <w:uiPriority w:val="3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C03B2"/>
    <w:pPr>
      <w:autoSpaceDE w:val="0"/>
      <w:autoSpaceDN w:val="0"/>
      <w:adjustRightInd w:val="0"/>
      <w:spacing w:after="0" w:line="240" w:lineRule="auto"/>
    </w:pPr>
    <w:rPr>
      <w:rFonts w:ascii="Arial" w:eastAsia="Calibri" w:hAnsi="Arial" w:cs="Arial"/>
      <w:color w:val="000000"/>
      <w:sz w:val="24"/>
      <w:szCs w:val="24"/>
      <w:lang w:bidi="fa-IR"/>
    </w:rPr>
  </w:style>
  <w:style w:type="character" w:styleId="Hyperlink">
    <w:name w:val="Hyperlink"/>
    <w:uiPriority w:val="99"/>
    <w:unhideWhenUsed/>
    <w:rsid w:val="00AC03B2"/>
    <w:rPr>
      <w:color w:val="0000FF"/>
      <w:u w:val="single"/>
    </w:rPr>
  </w:style>
  <w:style w:type="character" w:customStyle="1" w:styleId="Heading2Char1">
    <w:name w:val="Heading 2 Char1"/>
    <w:aliases w:val="عنوان بخش Char1,Heading 21 Char Char Char Char Char Char1,Heading 2 Char Char Char Char Char1,Heading 2 Char Char Char Char2,تيتر2 Char1"/>
    <w:link w:val="Heading2"/>
    <w:uiPriority w:val="9"/>
    <w:rsid w:val="00AC03B2"/>
    <w:rPr>
      <w:rFonts w:ascii="B Titr" w:eastAsia="Times New Roman" w:hAnsi="B Titr" w:cs="B Titr"/>
      <w:b/>
      <w:bCs/>
      <w:color w:val="000000"/>
      <w:sz w:val="26"/>
      <w:szCs w:val="26"/>
    </w:rPr>
  </w:style>
  <w:style w:type="character" w:customStyle="1" w:styleId="atn">
    <w:name w:val="atn"/>
    <w:basedOn w:val="DefaultParagraphFont"/>
    <w:rsid w:val="00AC03B2"/>
  </w:style>
  <w:style w:type="paragraph" w:styleId="Caption">
    <w:name w:val="caption"/>
    <w:basedOn w:val="Normal"/>
    <w:next w:val="Normal"/>
    <w:qFormat/>
    <w:rsid w:val="00AC03B2"/>
    <w:pPr>
      <w:bidi/>
      <w:spacing w:after="0" w:line="240" w:lineRule="auto"/>
      <w:jc w:val="both"/>
    </w:pPr>
    <w:rPr>
      <w:rFonts w:ascii="Times New Roman" w:eastAsia="MS Mincho" w:hAnsi="Times New Roman" w:cs="Times New Roman"/>
      <w:b/>
      <w:bCs/>
      <w:sz w:val="20"/>
      <w:szCs w:val="20"/>
      <w:lang w:eastAsia="ja-JP"/>
    </w:rPr>
  </w:style>
  <w:style w:type="paragraph" w:customStyle="1" w:styleId="20">
    <w:name w:val="2"/>
    <w:basedOn w:val="Heading2"/>
    <w:link w:val="2Char"/>
    <w:qFormat/>
    <w:rsid w:val="00AC03B2"/>
    <w:pPr>
      <w:keepNext/>
      <w:spacing w:before="0" w:beforeAutospacing="0" w:after="0" w:afterAutospacing="0" w:line="360" w:lineRule="auto"/>
    </w:pPr>
    <w:rPr>
      <w:rFonts w:eastAsia="MS Mincho" w:cs="Traffic"/>
      <w:sz w:val="24"/>
      <w:szCs w:val="24"/>
    </w:rPr>
  </w:style>
  <w:style w:type="character" w:customStyle="1" w:styleId="2Char">
    <w:name w:val="2 Char"/>
    <w:link w:val="20"/>
    <w:rsid w:val="00AC03B2"/>
    <w:rPr>
      <w:rFonts w:ascii="B Titr" w:eastAsia="MS Mincho" w:hAnsi="B Titr" w:cs="Traffic"/>
      <w:b/>
      <w:bCs/>
      <w:color w:val="000000"/>
      <w:sz w:val="24"/>
      <w:szCs w:val="24"/>
    </w:rPr>
  </w:style>
  <w:style w:type="paragraph" w:styleId="TOCHeading">
    <w:name w:val="TOC Heading"/>
    <w:basedOn w:val="Heading1"/>
    <w:next w:val="Normal"/>
    <w:uiPriority w:val="39"/>
    <w:unhideWhenUsed/>
    <w:qFormat/>
    <w:rsid w:val="00AC03B2"/>
    <w:pPr>
      <w:outlineLvl w:val="9"/>
    </w:pPr>
    <w:rPr>
      <w:rFonts w:ascii="Calibri Light" w:hAnsi="Calibri Light" w:cs="Times New Roman"/>
      <w:color w:val="2E74B5"/>
    </w:rPr>
  </w:style>
  <w:style w:type="paragraph" w:styleId="TOC1">
    <w:name w:val="toc 1"/>
    <w:basedOn w:val="Normal"/>
    <w:next w:val="Normal"/>
    <w:autoRedefine/>
    <w:uiPriority w:val="39"/>
    <w:unhideWhenUsed/>
    <w:qFormat/>
    <w:rsid w:val="00AC03B2"/>
    <w:pPr>
      <w:tabs>
        <w:tab w:val="right" w:leader="dot" w:pos="8828"/>
      </w:tabs>
      <w:bidi/>
      <w:spacing w:after="100" w:line="276" w:lineRule="auto"/>
      <w:jc w:val="both"/>
    </w:pPr>
    <w:rPr>
      <w:rFonts w:ascii="Calibri" w:eastAsia="Calibri" w:hAnsi="Calibri" w:cs="Arial"/>
    </w:rPr>
  </w:style>
  <w:style w:type="paragraph" w:styleId="TOC2">
    <w:name w:val="toc 2"/>
    <w:basedOn w:val="Normal"/>
    <w:next w:val="Normal"/>
    <w:autoRedefine/>
    <w:uiPriority w:val="39"/>
    <w:unhideWhenUsed/>
    <w:qFormat/>
    <w:rsid w:val="00AC03B2"/>
    <w:pPr>
      <w:tabs>
        <w:tab w:val="right" w:leader="dot" w:pos="9111"/>
      </w:tabs>
      <w:bidi/>
      <w:spacing w:after="0" w:line="276" w:lineRule="auto"/>
      <w:ind w:left="220" w:hanging="220"/>
      <w:jc w:val="both"/>
    </w:pPr>
    <w:rPr>
      <w:rFonts w:ascii="Calibri" w:eastAsia="Calibri" w:hAnsi="Calibri" w:cs="Arial"/>
    </w:rPr>
  </w:style>
  <w:style w:type="character" w:styleId="IntenseEmphasis">
    <w:name w:val="Intense Emphasis"/>
    <w:qFormat/>
    <w:rsid w:val="00AC03B2"/>
    <w:rPr>
      <w:b/>
      <w:bCs/>
      <w:i/>
      <w:iCs/>
      <w:color w:val="5B9BD5"/>
    </w:rPr>
  </w:style>
  <w:style w:type="paragraph" w:styleId="TOC3">
    <w:name w:val="toc 3"/>
    <w:basedOn w:val="Normal"/>
    <w:next w:val="Normal"/>
    <w:autoRedefine/>
    <w:uiPriority w:val="39"/>
    <w:unhideWhenUsed/>
    <w:qFormat/>
    <w:rsid w:val="00AC03B2"/>
    <w:pPr>
      <w:bidi/>
      <w:spacing w:after="100" w:line="276" w:lineRule="auto"/>
      <w:ind w:left="440"/>
      <w:jc w:val="both"/>
    </w:pPr>
    <w:rPr>
      <w:rFonts w:ascii="Calibri" w:eastAsia="Calibri" w:hAnsi="Calibri" w:cs="Arial"/>
    </w:rPr>
  </w:style>
  <w:style w:type="paragraph" w:styleId="TOC4">
    <w:name w:val="toc 4"/>
    <w:basedOn w:val="Normal"/>
    <w:next w:val="Normal"/>
    <w:autoRedefine/>
    <w:uiPriority w:val="39"/>
    <w:unhideWhenUsed/>
    <w:rsid w:val="00AC03B2"/>
    <w:pPr>
      <w:bidi/>
      <w:spacing w:after="100" w:line="276" w:lineRule="auto"/>
      <w:ind w:left="660"/>
      <w:jc w:val="both"/>
    </w:pPr>
    <w:rPr>
      <w:rFonts w:ascii="Calibri" w:eastAsia="Times New Roman" w:hAnsi="Calibri" w:cs="Arial"/>
    </w:rPr>
  </w:style>
  <w:style w:type="paragraph" w:styleId="TOC5">
    <w:name w:val="toc 5"/>
    <w:basedOn w:val="Normal"/>
    <w:next w:val="Normal"/>
    <w:autoRedefine/>
    <w:uiPriority w:val="39"/>
    <w:unhideWhenUsed/>
    <w:rsid w:val="00AC03B2"/>
    <w:pPr>
      <w:bidi/>
      <w:spacing w:after="100" w:line="276" w:lineRule="auto"/>
      <w:ind w:left="880"/>
      <w:jc w:val="both"/>
    </w:pPr>
    <w:rPr>
      <w:rFonts w:ascii="Calibri" w:eastAsia="Times New Roman" w:hAnsi="Calibri" w:cs="Arial"/>
    </w:rPr>
  </w:style>
  <w:style w:type="paragraph" w:styleId="TOC6">
    <w:name w:val="toc 6"/>
    <w:basedOn w:val="Normal"/>
    <w:next w:val="Normal"/>
    <w:autoRedefine/>
    <w:uiPriority w:val="39"/>
    <w:unhideWhenUsed/>
    <w:rsid w:val="00AC03B2"/>
    <w:pPr>
      <w:bidi/>
      <w:spacing w:after="100" w:line="276" w:lineRule="auto"/>
      <w:ind w:left="1100"/>
      <w:jc w:val="both"/>
    </w:pPr>
    <w:rPr>
      <w:rFonts w:ascii="Calibri" w:eastAsia="Times New Roman" w:hAnsi="Calibri" w:cs="Arial"/>
    </w:rPr>
  </w:style>
  <w:style w:type="paragraph" w:styleId="TOC7">
    <w:name w:val="toc 7"/>
    <w:basedOn w:val="Normal"/>
    <w:next w:val="Normal"/>
    <w:autoRedefine/>
    <w:uiPriority w:val="39"/>
    <w:unhideWhenUsed/>
    <w:rsid w:val="00AC03B2"/>
    <w:pPr>
      <w:bidi/>
      <w:spacing w:after="100" w:line="276" w:lineRule="auto"/>
      <w:ind w:left="1320"/>
      <w:jc w:val="both"/>
    </w:pPr>
    <w:rPr>
      <w:rFonts w:ascii="Calibri" w:eastAsia="Times New Roman" w:hAnsi="Calibri" w:cs="Arial"/>
    </w:rPr>
  </w:style>
  <w:style w:type="paragraph" w:styleId="TOC8">
    <w:name w:val="toc 8"/>
    <w:basedOn w:val="Normal"/>
    <w:next w:val="Normal"/>
    <w:autoRedefine/>
    <w:uiPriority w:val="39"/>
    <w:unhideWhenUsed/>
    <w:rsid w:val="00AC03B2"/>
    <w:pPr>
      <w:bidi/>
      <w:spacing w:after="100" w:line="276" w:lineRule="auto"/>
      <w:ind w:left="1540"/>
      <w:jc w:val="both"/>
    </w:pPr>
    <w:rPr>
      <w:rFonts w:ascii="Calibri" w:eastAsia="Times New Roman" w:hAnsi="Calibri" w:cs="Arial"/>
    </w:rPr>
  </w:style>
  <w:style w:type="paragraph" w:styleId="TOC9">
    <w:name w:val="toc 9"/>
    <w:basedOn w:val="Normal"/>
    <w:next w:val="Normal"/>
    <w:autoRedefine/>
    <w:uiPriority w:val="39"/>
    <w:unhideWhenUsed/>
    <w:rsid w:val="00AC03B2"/>
    <w:pPr>
      <w:bidi/>
      <w:spacing w:after="100" w:line="276" w:lineRule="auto"/>
      <w:ind w:left="1760"/>
      <w:jc w:val="both"/>
    </w:pPr>
    <w:rPr>
      <w:rFonts w:ascii="Calibri" w:eastAsia="Times New Roman" w:hAnsi="Calibri" w:cs="Arial"/>
    </w:rPr>
  </w:style>
  <w:style w:type="character" w:styleId="PageNumber">
    <w:name w:val="page number"/>
    <w:uiPriority w:val="99"/>
    <w:rsid w:val="00AC03B2"/>
  </w:style>
  <w:style w:type="numbering" w:customStyle="1" w:styleId="NoList11">
    <w:name w:val="No List11"/>
    <w:next w:val="NoList"/>
    <w:uiPriority w:val="99"/>
    <w:semiHidden/>
    <w:unhideWhenUsed/>
    <w:rsid w:val="00AC03B2"/>
  </w:style>
  <w:style w:type="numbering" w:customStyle="1" w:styleId="NoList2">
    <w:name w:val="No List2"/>
    <w:next w:val="NoList"/>
    <w:uiPriority w:val="99"/>
    <w:semiHidden/>
    <w:unhideWhenUsed/>
    <w:rsid w:val="00AC03B2"/>
  </w:style>
  <w:style w:type="table" w:customStyle="1" w:styleId="TableGrid1">
    <w:name w:val="Table Grid1"/>
    <w:basedOn w:val="TableNormal"/>
    <w:next w:val="TableGrid"/>
    <w:uiPriority w:val="59"/>
    <w:rsid w:val="00AC03B2"/>
    <w:pPr>
      <w:spacing w:after="0" w:line="240" w:lineRule="auto"/>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
    <w:name w:val="Grid Table 6 Colorful1"/>
    <w:basedOn w:val="TableNormal"/>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rmalWeb">
    <w:name w:val="Normal (Web)"/>
    <w:basedOn w:val="Normal"/>
    <w:uiPriority w:val="99"/>
    <w:rsid w:val="00AC03B2"/>
    <w:pPr>
      <w:bidi/>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Heading21">
    <w:name w:val="Heading 21"/>
    <w:basedOn w:val="Normal"/>
    <w:next w:val="Normal"/>
    <w:uiPriority w:val="9"/>
    <w:qFormat/>
    <w:rsid w:val="00AC03B2"/>
    <w:pPr>
      <w:bidi/>
      <w:spacing w:before="100" w:beforeAutospacing="1" w:after="100" w:afterAutospacing="1" w:line="240" w:lineRule="auto"/>
      <w:jc w:val="both"/>
      <w:outlineLvl w:val="1"/>
    </w:pPr>
    <w:rPr>
      <w:rFonts w:ascii="B Titr" w:eastAsia="Times New Roman" w:hAnsi="B Titr" w:cs="B Titr"/>
      <w:b/>
      <w:bCs/>
      <w:color w:val="000000"/>
      <w:sz w:val="26"/>
      <w:szCs w:val="26"/>
    </w:rPr>
  </w:style>
  <w:style w:type="paragraph" w:customStyle="1" w:styleId="Heading31">
    <w:name w:val="Heading 31"/>
    <w:basedOn w:val="Normal"/>
    <w:next w:val="Normal"/>
    <w:uiPriority w:val="9"/>
    <w:unhideWhenUsed/>
    <w:qFormat/>
    <w:rsid w:val="00AC03B2"/>
    <w:pPr>
      <w:keepNext/>
      <w:keepLines/>
      <w:bidi/>
      <w:spacing w:before="200" w:after="0" w:line="276" w:lineRule="auto"/>
      <w:jc w:val="both"/>
      <w:outlineLvl w:val="2"/>
    </w:pPr>
    <w:rPr>
      <w:rFonts w:ascii="B Titr" w:eastAsia="Times New Roman" w:hAnsi="B Titr" w:cs="B Titr"/>
      <w:b/>
      <w:bCs/>
      <w:color w:val="000000"/>
      <w:sz w:val="26"/>
      <w:szCs w:val="26"/>
    </w:rPr>
  </w:style>
  <w:style w:type="paragraph" w:customStyle="1" w:styleId="Heading41">
    <w:name w:val="Heading 41"/>
    <w:basedOn w:val="Normal"/>
    <w:next w:val="Normal"/>
    <w:qFormat/>
    <w:rsid w:val="00AC03B2"/>
    <w:pPr>
      <w:bidi/>
      <w:spacing w:before="240" w:after="60" w:line="240" w:lineRule="auto"/>
      <w:jc w:val="both"/>
      <w:outlineLvl w:val="3"/>
    </w:pPr>
    <w:rPr>
      <w:rFonts w:ascii="B Titr" w:eastAsia="MS Mincho" w:hAnsi="B Titr" w:cs="B Titr"/>
      <w:b/>
      <w:bCs/>
      <w:color w:val="000000"/>
      <w:sz w:val="24"/>
      <w:szCs w:val="24"/>
      <w:lang w:eastAsia="ja-JP"/>
    </w:rPr>
  </w:style>
  <w:style w:type="paragraph" w:customStyle="1" w:styleId="Heading51">
    <w:name w:val="Heading 51"/>
    <w:basedOn w:val="Normal"/>
    <w:next w:val="Normal"/>
    <w:uiPriority w:val="9"/>
    <w:unhideWhenUsed/>
    <w:qFormat/>
    <w:rsid w:val="00AC03B2"/>
    <w:pPr>
      <w:keepNext/>
      <w:keepLines/>
      <w:bidi/>
      <w:spacing w:before="200" w:after="0" w:line="276" w:lineRule="auto"/>
      <w:jc w:val="both"/>
      <w:outlineLvl w:val="4"/>
    </w:pPr>
    <w:rPr>
      <w:rFonts w:ascii="B Titr" w:eastAsia="Times New Roman" w:hAnsi="B Titr" w:cs="Times New Roman"/>
      <w:b/>
      <w:color w:val="000000"/>
      <w:sz w:val="24"/>
    </w:rPr>
  </w:style>
  <w:style w:type="paragraph" w:customStyle="1" w:styleId="TOCHeading1">
    <w:name w:val="TOC Heading1"/>
    <w:basedOn w:val="Heading1"/>
    <w:next w:val="Normal"/>
    <w:uiPriority w:val="39"/>
    <w:unhideWhenUsed/>
    <w:qFormat/>
    <w:rsid w:val="00AC03B2"/>
    <w:pPr>
      <w:outlineLvl w:val="9"/>
    </w:pPr>
    <w:rPr>
      <w:rFonts w:ascii="Cambria" w:hAnsi="Cambria" w:cs="Times New Roman"/>
      <w:color w:val="365F91"/>
    </w:rPr>
  </w:style>
  <w:style w:type="character" w:customStyle="1" w:styleId="IntenseEmphasis1">
    <w:name w:val="Intense Emphasis1"/>
    <w:uiPriority w:val="21"/>
    <w:qFormat/>
    <w:rsid w:val="00AC03B2"/>
    <w:rPr>
      <w:b/>
      <w:bCs/>
      <w:i/>
      <w:iCs/>
      <w:color w:val="4F81BD"/>
    </w:rPr>
  </w:style>
  <w:style w:type="paragraph" w:customStyle="1" w:styleId="TOC41">
    <w:name w:val="TOC 41"/>
    <w:basedOn w:val="Normal"/>
    <w:next w:val="Normal"/>
    <w:autoRedefine/>
    <w:uiPriority w:val="39"/>
    <w:unhideWhenUsed/>
    <w:rsid w:val="00AC03B2"/>
    <w:pPr>
      <w:bidi/>
      <w:spacing w:after="100" w:line="276" w:lineRule="auto"/>
      <w:ind w:left="660"/>
      <w:jc w:val="both"/>
    </w:pPr>
    <w:rPr>
      <w:rFonts w:ascii="Calibri" w:eastAsia="Times New Roman" w:hAnsi="Calibri" w:cs="Arial"/>
    </w:rPr>
  </w:style>
  <w:style w:type="paragraph" w:customStyle="1" w:styleId="TOC51">
    <w:name w:val="TOC 51"/>
    <w:basedOn w:val="Normal"/>
    <w:next w:val="Normal"/>
    <w:autoRedefine/>
    <w:uiPriority w:val="39"/>
    <w:unhideWhenUsed/>
    <w:rsid w:val="00AC03B2"/>
    <w:pPr>
      <w:bidi/>
      <w:spacing w:after="100" w:line="276" w:lineRule="auto"/>
      <w:ind w:left="880"/>
      <w:jc w:val="both"/>
    </w:pPr>
    <w:rPr>
      <w:rFonts w:ascii="Calibri" w:eastAsia="Times New Roman" w:hAnsi="Calibri" w:cs="Arial"/>
    </w:rPr>
  </w:style>
  <w:style w:type="paragraph" w:customStyle="1" w:styleId="TOC61">
    <w:name w:val="TOC 61"/>
    <w:basedOn w:val="Normal"/>
    <w:next w:val="Normal"/>
    <w:autoRedefine/>
    <w:uiPriority w:val="39"/>
    <w:unhideWhenUsed/>
    <w:rsid w:val="00AC03B2"/>
    <w:pPr>
      <w:bidi/>
      <w:spacing w:after="100" w:line="276" w:lineRule="auto"/>
      <w:ind w:left="1100"/>
      <w:jc w:val="both"/>
    </w:pPr>
    <w:rPr>
      <w:rFonts w:ascii="Calibri" w:eastAsia="Times New Roman" w:hAnsi="Calibri" w:cs="Arial"/>
    </w:rPr>
  </w:style>
  <w:style w:type="paragraph" w:customStyle="1" w:styleId="TOC71">
    <w:name w:val="TOC 71"/>
    <w:basedOn w:val="Normal"/>
    <w:next w:val="Normal"/>
    <w:autoRedefine/>
    <w:uiPriority w:val="39"/>
    <w:unhideWhenUsed/>
    <w:rsid w:val="00AC03B2"/>
    <w:pPr>
      <w:bidi/>
      <w:spacing w:after="100" w:line="276" w:lineRule="auto"/>
      <w:ind w:left="1320"/>
      <w:jc w:val="both"/>
    </w:pPr>
    <w:rPr>
      <w:rFonts w:ascii="Calibri" w:eastAsia="Times New Roman" w:hAnsi="Calibri" w:cs="Arial"/>
    </w:rPr>
  </w:style>
  <w:style w:type="paragraph" w:customStyle="1" w:styleId="TOC81">
    <w:name w:val="TOC 81"/>
    <w:basedOn w:val="Normal"/>
    <w:next w:val="Normal"/>
    <w:autoRedefine/>
    <w:uiPriority w:val="39"/>
    <w:unhideWhenUsed/>
    <w:rsid w:val="00AC03B2"/>
    <w:pPr>
      <w:bidi/>
      <w:spacing w:after="100" w:line="276" w:lineRule="auto"/>
      <w:ind w:left="1540"/>
      <w:jc w:val="both"/>
    </w:pPr>
    <w:rPr>
      <w:rFonts w:ascii="Calibri" w:eastAsia="Times New Roman" w:hAnsi="Calibri" w:cs="Arial"/>
    </w:rPr>
  </w:style>
  <w:style w:type="paragraph" w:customStyle="1" w:styleId="TOC91">
    <w:name w:val="TOC 91"/>
    <w:basedOn w:val="Normal"/>
    <w:next w:val="Normal"/>
    <w:autoRedefine/>
    <w:uiPriority w:val="39"/>
    <w:unhideWhenUsed/>
    <w:rsid w:val="00AC03B2"/>
    <w:pPr>
      <w:bidi/>
      <w:spacing w:after="100" w:line="276" w:lineRule="auto"/>
      <w:ind w:left="1760"/>
      <w:jc w:val="both"/>
    </w:pPr>
    <w:rPr>
      <w:rFonts w:ascii="Calibri" w:eastAsia="Times New Roman" w:hAnsi="Calibri" w:cs="Arial"/>
    </w:rPr>
  </w:style>
  <w:style w:type="character" w:customStyle="1" w:styleId="Heading2Char2">
    <w:name w:val="Heading 2 Char2"/>
    <w:uiPriority w:val="9"/>
    <w:semiHidden/>
    <w:rsid w:val="00AC03B2"/>
    <w:rPr>
      <w:rFonts w:ascii="Calibri Light" w:eastAsia="Times New Roman" w:hAnsi="Calibri Light" w:cs="Times New Roman"/>
      <w:color w:val="2E74B5"/>
      <w:sz w:val="26"/>
      <w:szCs w:val="26"/>
    </w:rPr>
  </w:style>
  <w:style w:type="character" w:customStyle="1" w:styleId="Heading4Char1">
    <w:name w:val="Heading 4 Char1"/>
    <w:uiPriority w:val="9"/>
    <w:semiHidden/>
    <w:rsid w:val="00AC03B2"/>
    <w:rPr>
      <w:rFonts w:ascii="Calibri Light" w:eastAsia="Times New Roman" w:hAnsi="Calibri Light" w:cs="Times New Roman"/>
      <w:i/>
      <w:iCs/>
      <w:color w:val="2E74B5"/>
    </w:rPr>
  </w:style>
  <w:style w:type="character" w:customStyle="1" w:styleId="Heading3Char1">
    <w:name w:val="Heading 3 Char1"/>
    <w:uiPriority w:val="9"/>
    <w:semiHidden/>
    <w:rsid w:val="00AC03B2"/>
    <w:rPr>
      <w:rFonts w:ascii="Calibri Light" w:eastAsia="Times New Roman" w:hAnsi="Calibri Light" w:cs="Times New Roman"/>
      <w:color w:val="1F4D78"/>
      <w:sz w:val="24"/>
      <w:szCs w:val="24"/>
    </w:rPr>
  </w:style>
  <w:style w:type="character" w:customStyle="1" w:styleId="Heading5Char1">
    <w:name w:val="Heading 5 Char1"/>
    <w:uiPriority w:val="9"/>
    <w:semiHidden/>
    <w:rsid w:val="00AC03B2"/>
    <w:rPr>
      <w:rFonts w:ascii="Calibri Light" w:eastAsia="Times New Roman" w:hAnsi="Calibri Light" w:cs="Times New Roman"/>
      <w:color w:val="2E74B5"/>
    </w:rPr>
  </w:style>
  <w:style w:type="character" w:styleId="CommentReference">
    <w:name w:val="annotation reference"/>
    <w:uiPriority w:val="99"/>
    <w:semiHidden/>
    <w:unhideWhenUsed/>
    <w:rsid w:val="00AC03B2"/>
    <w:rPr>
      <w:sz w:val="16"/>
      <w:szCs w:val="16"/>
    </w:rPr>
  </w:style>
  <w:style w:type="paragraph" w:styleId="CommentText">
    <w:name w:val="annotation text"/>
    <w:basedOn w:val="Normal"/>
    <w:link w:val="CommentTextChar"/>
    <w:uiPriority w:val="99"/>
    <w:unhideWhenUsed/>
    <w:rsid w:val="00AC03B2"/>
    <w:pPr>
      <w:bidi/>
      <w:spacing w:line="240" w:lineRule="auto"/>
      <w:jc w:val="both"/>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AC03B2"/>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AC03B2"/>
    <w:rPr>
      <w:b/>
      <w:bCs/>
    </w:rPr>
  </w:style>
  <w:style w:type="character" w:customStyle="1" w:styleId="CommentSubjectChar">
    <w:name w:val="Comment Subject Char"/>
    <w:basedOn w:val="CommentTextChar"/>
    <w:link w:val="CommentSubject"/>
    <w:uiPriority w:val="99"/>
    <w:semiHidden/>
    <w:rsid w:val="00AC03B2"/>
    <w:rPr>
      <w:rFonts w:ascii="Calibri" w:eastAsia="Calibri" w:hAnsi="Calibri" w:cs="Arial"/>
      <w:b/>
      <w:bCs/>
      <w:sz w:val="20"/>
      <w:szCs w:val="20"/>
    </w:rPr>
  </w:style>
  <w:style w:type="table" w:customStyle="1" w:styleId="TableGrid2">
    <w:name w:val="Table Grid2"/>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2">
    <w:name w:val="Grid Table 6 Colorful2"/>
    <w:basedOn w:val="TableNormal"/>
    <w:next w:val="GridTable6Colorful1"/>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3">
    <w:name w:val="No List3"/>
    <w:next w:val="NoList"/>
    <w:uiPriority w:val="99"/>
    <w:semiHidden/>
    <w:unhideWhenUsed/>
    <w:rsid w:val="00AC03B2"/>
  </w:style>
  <w:style w:type="table" w:customStyle="1" w:styleId="GridTable6Colorful22">
    <w:name w:val="Grid Table 6 Colorful22"/>
    <w:basedOn w:val="TableNormal"/>
    <w:next w:val="GridTable6Colorful1"/>
    <w:uiPriority w:val="51"/>
    <w:rsid w:val="00AC03B2"/>
    <w:pPr>
      <w:bidi/>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3">
    <w:name w:val="Plain Table 13"/>
    <w:basedOn w:val="TableNormal"/>
    <w:next w:val="PlainTable11"/>
    <w:uiPriority w:val="41"/>
    <w:rsid w:val="00AC03B2"/>
    <w:pPr>
      <w:bidi/>
      <w:spacing w:after="0" w:line="240" w:lineRule="auto"/>
      <w:ind w:firstLine="567"/>
      <w:jc w:val="both"/>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AC03B2"/>
    <w:pPr>
      <w:bidi/>
      <w:spacing w:after="0" w:line="240" w:lineRule="auto"/>
      <w:jc w:val="both"/>
    </w:pPr>
    <w:rPr>
      <w:rFonts w:ascii="Times New Roman" w:hAnsi="Times New Roman" w:cs="B Lotus"/>
      <w:sz w:val="24"/>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1"/>
    <w:uiPriority w:val="41"/>
    <w:rsid w:val="00AC03B2"/>
    <w:pPr>
      <w:bidi/>
      <w:spacing w:after="0" w:line="240" w:lineRule="auto"/>
      <w:ind w:firstLine="567"/>
      <w:jc w:val="both"/>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xtravote-count">
    <w:name w:val="extravote-count"/>
    <w:rsid w:val="00AC03B2"/>
  </w:style>
  <w:style w:type="paragraph" w:styleId="Subtitle">
    <w:name w:val="Subtitle"/>
    <w:basedOn w:val="Normal"/>
    <w:next w:val="Normal"/>
    <w:link w:val="SubtitleChar"/>
    <w:qFormat/>
    <w:rsid w:val="00AC03B2"/>
    <w:pPr>
      <w:bidi/>
      <w:spacing w:after="60" w:line="276" w:lineRule="auto"/>
      <w:jc w:val="center"/>
      <w:outlineLvl w:val="1"/>
    </w:pPr>
    <w:rPr>
      <w:rFonts w:ascii="Cambria" w:eastAsia="Times New Roman" w:hAnsi="Cambria" w:cs="Times New Roman"/>
      <w:sz w:val="24"/>
      <w:szCs w:val="24"/>
      <w:lang w:val="x-none" w:eastAsia="x-none" w:bidi="fa-IR"/>
    </w:rPr>
  </w:style>
  <w:style w:type="character" w:customStyle="1" w:styleId="SubtitleChar">
    <w:name w:val="Subtitle Char"/>
    <w:basedOn w:val="DefaultParagraphFont"/>
    <w:link w:val="Subtitle"/>
    <w:rsid w:val="00AC03B2"/>
    <w:rPr>
      <w:rFonts w:ascii="Cambria" w:eastAsia="Times New Roman" w:hAnsi="Cambria" w:cs="Times New Roman"/>
      <w:sz w:val="24"/>
      <w:szCs w:val="24"/>
      <w:lang w:val="x-none" w:eastAsia="x-none" w:bidi="fa-IR"/>
    </w:rPr>
  </w:style>
  <w:style w:type="paragraph" w:styleId="EndnoteText">
    <w:name w:val="endnote text"/>
    <w:basedOn w:val="Normal"/>
    <w:link w:val="EndnoteTextChar"/>
    <w:uiPriority w:val="99"/>
    <w:unhideWhenUsed/>
    <w:rsid w:val="00AC03B2"/>
    <w:pPr>
      <w:spacing w:after="200" w:line="276" w:lineRule="auto"/>
      <w:jc w:val="lowKashida"/>
    </w:pPr>
    <w:rPr>
      <w:rFonts w:ascii="Calibri" w:eastAsia="Calibri" w:hAnsi="Calibri" w:cs="Arial"/>
      <w:sz w:val="20"/>
      <w:szCs w:val="20"/>
    </w:rPr>
  </w:style>
  <w:style w:type="character" w:customStyle="1" w:styleId="EndnoteTextChar">
    <w:name w:val="Endnote Text Char"/>
    <w:basedOn w:val="DefaultParagraphFont"/>
    <w:link w:val="EndnoteText"/>
    <w:uiPriority w:val="99"/>
    <w:rsid w:val="00AC03B2"/>
    <w:rPr>
      <w:rFonts w:ascii="Calibri" w:eastAsia="Calibri" w:hAnsi="Calibri" w:cs="Arial"/>
      <w:sz w:val="20"/>
      <w:szCs w:val="20"/>
    </w:rPr>
  </w:style>
  <w:style w:type="character" w:styleId="EndnoteReference">
    <w:name w:val="endnote reference"/>
    <w:uiPriority w:val="99"/>
    <w:unhideWhenUsed/>
    <w:rsid w:val="00AC03B2"/>
    <w:rPr>
      <w:vertAlign w:val="superscript"/>
    </w:rPr>
  </w:style>
  <w:style w:type="character" w:styleId="PlaceholderText">
    <w:name w:val="Placeholder Text"/>
    <w:uiPriority w:val="99"/>
    <w:semiHidden/>
    <w:rsid w:val="00AC03B2"/>
    <w:rPr>
      <w:color w:val="808080"/>
    </w:rPr>
  </w:style>
  <w:style w:type="paragraph" w:styleId="DocumentMap">
    <w:name w:val="Document Map"/>
    <w:basedOn w:val="Normal"/>
    <w:link w:val="DocumentMapChar1"/>
    <w:rsid w:val="00AC03B2"/>
    <w:pPr>
      <w:shd w:val="clear" w:color="auto" w:fill="000080"/>
      <w:bidi/>
      <w:spacing w:after="0" w:line="360" w:lineRule="auto"/>
      <w:ind w:firstLine="284"/>
      <w:jc w:val="lowKashida"/>
    </w:pPr>
    <w:rPr>
      <w:rFonts w:ascii="Tahoma" w:eastAsia="Calibri" w:hAnsi="Tahoma" w:cs="Times New Roman"/>
      <w:sz w:val="20"/>
      <w:szCs w:val="20"/>
      <w:lang w:val="x-none" w:eastAsia="x-none" w:bidi="fa-IR"/>
    </w:rPr>
  </w:style>
  <w:style w:type="character" w:customStyle="1" w:styleId="DocumentMapChar">
    <w:name w:val="Document Map Char"/>
    <w:basedOn w:val="DefaultParagraphFont"/>
    <w:rsid w:val="00AC03B2"/>
    <w:rPr>
      <w:rFonts w:ascii="Segoe UI" w:hAnsi="Segoe UI" w:cs="Segoe UI"/>
      <w:sz w:val="16"/>
      <w:szCs w:val="16"/>
    </w:rPr>
  </w:style>
  <w:style w:type="paragraph" w:customStyle="1" w:styleId="Style1">
    <w:name w:val="Style1"/>
    <w:basedOn w:val="Heading9"/>
    <w:link w:val="Style1Char"/>
    <w:qFormat/>
    <w:rsid w:val="00AC03B2"/>
  </w:style>
  <w:style w:type="paragraph" w:customStyle="1" w:styleId="Style2">
    <w:name w:val="Style2"/>
    <w:basedOn w:val="Heading8"/>
    <w:link w:val="Style2Char"/>
    <w:qFormat/>
    <w:rsid w:val="00AC03B2"/>
  </w:style>
  <w:style w:type="paragraph" w:styleId="TableofFigures">
    <w:name w:val="table of figures"/>
    <w:basedOn w:val="Normal"/>
    <w:next w:val="Normal"/>
    <w:rsid w:val="00AC03B2"/>
    <w:pPr>
      <w:bidi/>
      <w:spacing w:after="0" w:line="360" w:lineRule="auto"/>
      <w:jc w:val="lowKashida"/>
    </w:pPr>
    <w:rPr>
      <w:rFonts w:ascii="Times New Roman" w:eastAsia="Calibri" w:hAnsi="Times New Roman" w:cs="B Lotus"/>
      <w:sz w:val="24"/>
      <w:szCs w:val="28"/>
      <w:lang w:bidi="fa-IR"/>
    </w:rPr>
  </w:style>
  <w:style w:type="character" w:customStyle="1" w:styleId="DocumentMapChar1">
    <w:name w:val="Document Map Char1"/>
    <w:link w:val="DocumentMap"/>
    <w:rsid w:val="00AC03B2"/>
    <w:rPr>
      <w:rFonts w:ascii="Tahoma" w:eastAsia="Calibri" w:hAnsi="Tahoma" w:cs="Times New Roman"/>
      <w:sz w:val="20"/>
      <w:szCs w:val="20"/>
      <w:shd w:val="clear" w:color="auto" w:fill="000080"/>
      <w:lang w:val="x-none" w:eastAsia="x-none" w:bidi="fa-IR"/>
    </w:rPr>
  </w:style>
  <w:style w:type="numbering" w:styleId="111111">
    <w:name w:val="Outline List 2"/>
    <w:basedOn w:val="NoList"/>
    <w:semiHidden/>
    <w:rsid w:val="00AC03B2"/>
    <w:pPr>
      <w:numPr>
        <w:numId w:val="2"/>
      </w:numPr>
    </w:pPr>
  </w:style>
  <w:style w:type="numbering" w:styleId="1ai">
    <w:name w:val="Outline List 1"/>
    <w:basedOn w:val="NoList"/>
    <w:semiHidden/>
    <w:rsid w:val="00AC03B2"/>
    <w:pPr>
      <w:numPr>
        <w:numId w:val="3"/>
      </w:numPr>
    </w:pPr>
  </w:style>
  <w:style w:type="numbering" w:styleId="ArticleSection">
    <w:name w:val="Outline List 3"/>
    <w:basedOn w:val="NoList"/>
    <w:semiHidden/>
    <w:rsid w:val="00AC03B2"/>
    <w:pPr>
      <w:numPr>
        <w:numId w:val="4"/>
      </w:numPr>
    </w:pPr>
  </w:style>
  <w:style w:type="paragraph" w:styleId="BlockText">
    <w:name w:val="Block Text"/>
    <w:basedOn w:val="Normal"/>
    <w:rsid w:val="00AC03B2"/>
    <w:pPr>
      <w:bidi/>
      <w:spacing w:after="120" w:line="360" w:lineRule="auto"/>
      <w:ind w:left="1440" w:right="1440" w:firstLine="284"/>
      <w:jc w:val="lowKashida"/>
    </w:pPr>
    <w:rPr>
      <w:rFonts w:ascii="Times New Roman" w:eastAsia="Calibri" w:hAnsi="Times New Roman" w:cs="B Lotus"/>
      <w:sz w:val="24"/>
      <w:szCs w:val="28"/>
      <w:lang w:bidi="fa-IR"/>
    </w:rPr>
  </w:style>
  <w:style w:type="paragraph" w:styleId="BodyText">
    <w:name w:val="Body Text"/>
    <w:basedOn w:val="Normal"/>
    <w:link w:val="BodyTextChar"/>
    <w:rsid w:val="00AC03B2"/>
    <w:pPr>
      <w:bidi/>
      <w:spacing w:after="120" w:line="360" w:lineRule="auto"/>
      <w:ind w:firstLine="284"/>
      <w:jc w:val="lowKashida"/>
    </w:pPr>
    <w:rPr>
      <w:rFonts w:ascii="Times New Roman" w:eastAsia="Calibri" w:hAnsi="Times New Roman" w:cs="B Lotus"/>
      <w:sz w:val="24"/>
      <w:szCs w:val="28"/>
      <w:lang w:val="x-none" w:eastAsia="x-none" w:bidi="fa-IR"/>
    </w:rPr>
  </w:style>
  <w:style w:type="character" w:customStyle="1" w:styleId="BodyTextChar">
    <w:name w:val="Body Text Char"/>
    <w:basedOn w:val="DefaultParagraphFont"/>
    <w:link w:val="BodyText"/>
    <w:rsid w:val="00AC03B2"/>
    <w:rPr>
      <w:rFonts w:ascii="Times New Roman" w:eastAsia="Calibri" w:hAnsi="Times New Roman" w:cs="B Lotus"/>
      <w:sz w:val="24"/>
      <w:szCs w:val="28"/>
      <w:lang w:val="x-none" w:eastAsia="x-none" w:bidi="fa-IR"/>
    </w:rPr>
  </w:style>
  <w:style w:type="paragraph" w:styleId="BodyText2">
    <w:name w:val="Body Text 2"/>
    <w:basedOn w:val="Normal"/>
    <w:link w:val="BodyText2Char"/>
    <w:uiPriority w:val="99"/>
    <w:rsid w:val="00AC03B2"/>
    <w:pPr>
      <w:bidi/>
      <w:spacing w:after="120" w:line="480" w:lineRule="auto"/>
      <w:ind w:firstLine="284"/>
      <w:jc w:val="lowKashida"/>
    </w:pPr>
    <w:rPr>
      <w:rFonts w:ascii="Times New Roman" w:eastAsia="Calibri" w:hAnsi="Times New Roman" w:cs="B Lotus"/>
      <w:sz w:val="24"/>
      <w:szCs w:val="28"/>
      <w:lang w:val="x-none" w:eastAsia="x-none" w:bidi="fa-IR"/>
    </w:rPr>
  </w:style>
  <w:style w:type="character" w:customStyle="1" w:styleId="BodyText2Char">
    <w:name w:val="Body Text 2 Char"/>
    <w:basedOn w:val="DefaultParagraphFont"/>
    <w:link w:val="BodyText2"/>
    <w:uiPriority w:val="99"/>
    <w:rsid w:val="00AC03B2"/>
    <w:rPr>
      <w:rFonts w:ascii="Times New Roman" w:eastAsia="Calibri" w:hAnsi="Times New Roman" w:cs="B Lotus"/>
      <w:sz w:val="24"/>
      <w:szCs w:val="28"/>
      <w:lang w:val="x-none" w:eastAsia="x-none" w:bidi="fa-IR"/>
    </w:rPr>
  </w:style>
  <w:style w:type="paragraph" w:styleId="BodyText3">
    <w:name w:val="Body Text 3"/>
    <w:basedOn w:val="Normal"/>
    <w:link w:val="BodyText3Char"/>
    <w:rsid w:val="00AC03B2"/>
    <w:pPr>
      <w:bidi/>
      <w:spacing w:after="120" w:line="360" w:lineRule="auto"/>
      <w:ind w:firstLine="284"/>
      <w:jc w:val="lowKashida"/>
    </w:pPr>
    <w:rPr>
      <w:rFonts w:ascii="Times New Roman" w:eastAsia="Calibri" w:hAnsi="Times New Roman" w:cs="B Lotus"/>
      <w:sz w:val="16"/>
      <w:szCs w:val="16"/>
      <w:lang w:val="x-none" w:eastAsia="x-none" w:bidi="fa-IR"/>
    </w:rPr>
  </w:style>
  <w:style w:type="character" w:customStyle="1" w:styleId="BodyText3Char">
    <w:name w:val="Body Text 3 Char"/>
    <w:basedOn w:val="DefaultParagraphFont"/>
    <w:link w:val="BodyText3"/>
    <w:rsid w:val="00AC03B2"/>
    <w:rPr>
      <w:rFonts w:ascii="Times New Roman" w:eastAsia="Calibri" w:hAnsi="Times New Roman" w:cs="B Lotus"/>
      <w:sz w:val="16"/>
      <w:szCs w:val="16"/>
      <w:lang w:val="x-none" w:eastAsia="x-none" w:bidi="fa-IR"/>
    </w:rPr>
  </w:style>
  <w:style w:type="paragraph" w:styleId="BodyTextFirstIndent">
    <w:name w:val="Body Text First Indent"/>
    <w:basedOn w:val="BodyText"/>
    <w:link w:val="BodyTextFirstIndentChar"/>
    <w:semiHidden/>
    <w:rsid w:val="00AC03B2"/>
    <w:pPr>
      <w:ind w:firstLine="210"/>
    </w:pPr>
  </w:style>
  <w:style w:type="character" w:customStyle="1" w:styleId="BodyTextFirstIndentChar">
    <w:name w:val="Body Text First Indent Char"/>
    <w:basedOn w:val="BodyTextChar"/>
    <w:link w:val="BodyTextFirstIndent"/>
    <w:semiHidden/>
    <w:rsid w:val="00AC03B2"/>
    <w:rPr>
      <w:rFonts w:ascii="Times New Roman" w:eastAsia="Calibri" w:hAnsi="Times New Roman" w:cs="B Lotus"/>
      <w:sz w:val="24"/>
      <w:szCs w:val="28"/>
      <w:lang w:val="x-none" w:eastAsia="x-none" w:bidi="fa-IR"/>
    </w:rPr>
  </w:style>
  <w:style w:type="paragraph" w:styleId="BodyTextIndent">
    <w:name w:val="Body Text Indent"/>
    <w:basedOn w:val="Normal"/>
    <w:link w:val="BodyTextIndentChar"/>
    <w:rsid w:val="00AC03B2"/>
    <w:pPr>
      <w:bidi/>
      <w:spacing w:after="120" w:line="360" w:lineRule="auto"/>
      <w:ind w:left="283" w:firstLine="284"/>
      <w:jc w:val="lowKashida"/>
    </w:pPr>
    <w:rPr>
      <w:rFonts w:ascii="Times New Roman" w:eastAsia="Calibri" w:hAnsi="Times New Roman" w:cs="B Lotus"/>
      <w:sz w:val="24"/>
      <w:szCs w:val="28"/>
      <w:lang w:val="x-none" w:eastAsia="x-none" w:bidi="fa-IR"/>
    </w:rPr>
  </w:style>
  <w:style w:type="character" w:customStyle="1" w:styleId="BodyTextIndentChar">
    <w:name w:val="Body Text Indent Char"/>
    <w:basedOn w:val="DefaultParagraphFont"/>
    <w:link w:val="BodyTextIndent"/>
    <w:rsid w:val="00AC03B2"/>
    <w:rPr>
      <w:rFonts w:ascii="Times New Roman" w:eastAsia="Calibri" w:hAnsi="Times New Roman" w:cs="B Lotus"/>
      <w:sz w:val="24"/>
      <w:szCs w:val="28"/>
      <w:lang w:val="x-none" w:eastAsia="x-none" w:bidi="fa-IR"/>
    </w:rPr>
  </w:style>
  <w:style w:type="paragraph" w:styleId="BodyTextFirstIndent2">
    <w:name w:val="Body Text First Indent 2"/>
    <w:basedOn w:val="BodyTextIndent"/>
    <w:link w:val="BodyTextFirstIndent2Char"/>
    <w:rsid w:val="00AC03B2"/>
    <w:pPr>
      <w:ind w:firstLine="210"/>
    </w:pPr>
  </w:style>
  <w:style w:type="character" w:customStyle="1" w:styleId="BodyTextFirstIndent2Char">
    <w:name w:val="Body Text First Indent 2 Char"/>
    <w:basedOn w:val="BodyTextIndentChar"/>
    <w:link w:val="BodyTextFirstIndent2"/>
    <w:rsid w:val="00AC03B2"/>
    <w:rPr>
      <w:rFonts w:ascii="Times New Roman" w:eastAsia="Calibri" w:hAnsi="Times New Roman" w:cs="B Lotus"/>
      <w:sz w:val="24"/>
      <w:szCs w:val="28"/>
      <w:lang w:val="x-none" w:eastAsia="x-none" w:bidi="fa-IR"/>
    </w:rPr>
  </w:style>
  <w:style w:type="paragraph" w:styleId="BodyTextIndent2">
    <w:name w:val="Body Text Indent 2"/>
    <w:basedOn w:val="Normal"/>
    <w:link w:val="BodyTextIndent2Char"/>
    <w:rsid w:val="00AC03B2"/>
    <w:pPr>
      <w:bidi/>
      <w:spacing w:after="120" w:line="480" w:lineRule="auto"/>
      <w:ind w:left="283" w:firstLine="284"/>
      <w:jc w:val="lowKashida"/>
    </w:pPr>
    <w:rPr>
      <w:rFonts w:ascii="Times New Roman" w:eastAsia="Calibri" w:hAnsi="Times New Roman" w:cs="B Lotus"/>
      <w:sz w:val="24"/>
      <w:szCs w:val="28"/>
      <w:lang w:val="x-none" w:eastAsia="x-none" w:bidi="fa-IR"/>
    </w:rPr>
  </w:style>
  <w:style w:type="character" w:customStyle="1" w:styleId="BodyTextIndent2Char">
    <w:name w:val="Body Text Indent 2 Char"/>
    <w:basedOn w:val="DefaultParagraphFont"/>
    <w:link w:val="BodyTextIndent2"/>
    <w:rsid w:val="00AC03B2"/>
    <w:rPr>
      <w:rFonts w:ascii="Times New Roman" w:eastAsia="Calibri" w:hAnsi="Times New Roman" w:cs="B Lotus"/>
      <w:sz w:val="24"/>
      <w:szCs w:val="28"/>
      <w:lang w:val="x-none" w:eastAsia="x-none" w:bidi="fa-IR"/>
    </w:rPr>
  </w:style>
  <w:style w:type="paragraph" w:styleId="BodyTextIndent3">
    <w:name w:val="Body Text Indent 3"/>
    <w:basedOn w:val="Normal"/>
    <w:link w:val="BodyTextIndent3Char"/>
    <w:rsid w:val="00AC03B2"/>
    <w:pPr>
      <w:bidi/>
      <w:spacing w:after="120" w:line="360" w:lineRule="auto"/>
      <w:ind w:left="283" w:firstLine="284"/>
      <w:jc w:val="lowKashida"/>
    </w:pPr>
    <w:rPr>
      <w:rFonts w:ascii="Times New Roman" w:eastAsia="Calibri" w:hAnsi="Times New Roman" w:cs="B Lotus"/>
      <w:sz w:val="16"/>
      <w:szCs w:val="16"/>
      <w:lang w:val="x-none" w:eastAsia="x-none" w:bidi="fa-IR"/>
    </w:rPr>
  </w:style>
  <w:style w:type="character" w:customStyle="1" w:styleId="BodyTextIndent3Char">
    <w:name w:val="Body Text Indent 3 Char"/>
    <w:basedOn w:val="DefaultParagraphFont"/>
    <w:link w:val="BodyTextIndent3"/>
    <w:rsid w:val="00AC03B2"/>
    <w:rPr>
      <w:rFonts w:ascii="Times New Roman" w:eastAsia="Calibri" w:hAnsi="Times New Roman" w:cs="B Lotus"/>
      <w:sz w:val="16"/>
      <w:szCs w:val="16"/>
      <w:lang w:val="x-none" w:eastAsia="x-none" w:bidi="fa-IR"/>
    </w:rPr>
  </w:style>
  <w:style w:type="paragraph" w:styleId="Closing">
    <w:name w:val="Closing"/>
    <w:basedOn w:val="Normal"/>
    <w:link w:val="ClosingChar"/>
    <w:semiHidden/>
    <w:rsid w:val="00AC03B2"/>
    <w:pPr>
      <w:bidi/>
      <w:spacing w:after="0" w:line="360" w:lineRule="auto"/>
      <w:ind w:left="4252" w:firstLine="284"/>
      <w:jc w:val="lowKashida"/>
    </w:pPr>
    <w:rPr>
      <w:rFonts w:ascii="Times New Roman" w:eastAsia="Calibri" w:hAnsi="Times New Roman" w:cs="B Lotus"/>
      <w:sz w:val="24"/>
      <w:szCs w:val="28"/>
      <w:lang w:val="x-none" w:eastAsia="x-none" w:bidi="fa-IR"/>
    </w:rPr>
  </w:style>
  <w:style w:type="character" w:customStyle="1" w:styleId="ClosingChar">
    <w:name w:val="Closing Char"/>
    <w:basedOn w:val="DefaultParagraphFont"/>
    <w:link w:val="Closing"/>
    <w:semiHidden/>
    <w:rsid w:val="00AC03B2"/>
    <w:rPr>
      <w:rFonts w:ascii="Times New Roman" w:eastAsia="Calibri" w:hAnsi="Times New Roman" w:cs="B Lotus"/>
      <w:sz w:val="24"/>
      <w:szCs w:val="28"/>
      <w:lang w:val="x-none" w:eastAsia="x-none" w:bidi="fa-IR"/>
    </w:rPr>
  </w:style>
  <w:style w:type="paragraph" w:styleId="Date">
    <w:name w:val="Date"/>
    <w:basedOn w:val="Normal"/>
    <w:next w:val="Normal"/>
    <w:link w:val="DateChar"/>
    <w:semiHidden/>
    <w:rsid w:val="00AC03B2"/>
    <w:pPr>
      <w:bidi/>
      <w:spacing w:after="0" w:line="360" w:lineRule="auto"/>
      <w:ind w:firstLine="284"/>
      <w:jc w:val="lowKashida"/>
    </w:pPr>
    <w:rPr>
      <w:rFonts w:ascii="Times New Roman" w:eastAsia="Calibri" w:hAnsi="Times New Roman" w:cs="B Lotus"/>
      <w:sz w:val="24"/>
      <w:szCs w:val="28"/>
      <w:lang w:val="x-none" w:eastAsia="x-none" w:bidi="fa-IR"/>
    </w:rPr>
  </w:style>
  <w:style w:type="character" w:customStyle="1" w:styleId="DateChar">
    <w:name w:val="Date Char"/>
    <w:basedOn w:val="DefaultParagraphFont"/>
    <w:link w:val="Date"/>
    <w:semiHidden/>
    <w:rsid w:val="00AC03B2"/>
    <w:rPr>
      <w:rFonts w:ascii="Times New Roman" w:eastAsia="Calibri" w:hAnsi="Times New Roman" w:cs="B Lotus"/>
      <w:sz w:val="24"/>
      <w:szCs w:val="28"/>
      <w:lang w:val="x-none" w:eastAsia="x-none" w:bidi="fa-IR"/>
    </w:rPr>
  </w:style>
  <w:style w:type="paragraph" w:styleId="E-mailSignature">
    <w:name w:val="E-mail Signature"/>
    <w:basedOn w:val="Normal"/>
    <w:link w:val="E-mailSignatureChar"/>
    <w:semiHidden/>
    <w:rsid w:val="00AC03B2"/>
    <w:pPr>
      <w:bidi/>
      <w:spacing w:after="0" w:line="360" w:lineRule="auto"/>
      <w:ind w:firstLine="284"/>
      <w:jc w:val="lowKashida"/>
    </w:pPr>
    <w:rPr>
      <w:rFonts w:ascii="Times New Roman" w:eastAsia="Calibri" w:hAnsi="Times New Roman" w:cs="B Lotus"/>
      <w:sz w:val="24"/>
      <w:szCs w:val="28"/>
      <w:lang w:val="x-none" w:eastAsia="x-none" w:bidi="fa-IR"/>
    </w:rPr>
  </w:style>
  <w:style w:type="character" w:customStyle="1" w:styleId="E-mailSignatureChar">
    <w:name w:val="E-mail Signature Char"/>
    <w:basedOn w:val="DefaultParagraphFont"/>
    <w:link w:val="E-mailSignature"/>
    <w:semiHidden/>
    <w:rsid w:val="00AC03B2"/>
    <w:rPr>
      <w:rFonts w:ascii="Times New Roman" w:eastAsia="Calibri" w:hAnsi="Times New Roman" w:cs="B Lotus"/>
      <w:sz w:val="24"/>
      <w:szCs w:val="28"/>
      <w:lang w:val="x-none" w:eastAsia="x-none" w:bidi="fa-IR"/>
    </w:rPr>
  </w:style>
  <w:style w:type="character" w:styleId="Emphasis">
    <w:name w:val="Emphasis"/>
    <w:qFormat/>
    <w:rsid w:val="00AC03B2"/>
  </w:style>
  <w:style w:type="paragraph" w:styleId="EnvelopeAddress">
    <w:name w:val="envelope address"/>
    <w:basedOn w:val="Normal"/>
    <w:semiHidden/>
    <w:rsid w:val="00AC03B2"/>
    <w:pPr>
      <w:framePr w:w="7920" w:h="1980" w:hRule="exact" w:hSpace="180" w:wrap="auto" w:hAnchor="page" w:xAlign="center" w:yAlign="bottom"/>
      <w:bidi/>
      <w:spacing w:after="0" w:line="360" w:lineRule="auto"/>
      <w:ind w:left="2880" w:firstLine="284"/>
      <w:jc w:val="lowKashida"/>
    </w:pPr>
    <w:rPr>
      <w:rFonts w:ascii="Arial" w:eastAsia="Calibri" w:hAnsi="Arial" w:cs="Arial"/>
      <w:sz w:val="24"/>
      <w:szCs w:val="24"/>
      <w:lang w:bidi="fa-IR"/>
    </w:rPr>
  </w:style>
  <w:style w:type="paragraph" w:styleId="EnvelopeReturn">
    <w:name w:val="envelope return"/>
    <w:basedOn w:val="Normal"/>
    <w:semiHidden/>
    <w:rsid w:val="00AC03B2"/>
    <w:pPr>
      <w:bidi/>
      <w:spacing w:after="0" w:line="360" w:lineRule="auto"/>
      <w:ind w:firstLine="284"/>
      <w:jc w:val="lowKashida"/>
    </w:pPr>
    <w:rPr>
      <w:rFonts w:ascii="Arial" w:eastAsia="Calibri" w:hAnsi="Arial" w:cs="Arial"/>
      <w:sz w:val="20"/>
      <w:szCs w:val="20"/>
      <w:lang w:bidi="fa-IR"/>
    </w:rPr>
  </w:style>
  <w:style w:type="character" w:styleId="FollowedHyperlink">
    <w:name w:val="FollowedHyperlink"/>
    <w:uiPriority w:val="99"/>
    <w:semiHidden/>
    <w:rsid w:val="00AC03B2"/>
    <w:rPr>
      <w:color w:val="800080"/>
      <w:u w:val="single"/>
    </w:rPr>
  </w:style>
  <w:style w:type="character" w:styleId="HTMLAcronym">
    <w:name w:val="HTML Acronym"/>
    <w:semiHidden/>
    <w:rsid w:val="00AC03B2"/>
  </w:style>
  <w:style w:type="paragraph" w:styleId="HTMLAddress">
    <w:name w:val="HTML Address"/>
    <w:basedOn w:val="Normal"/>
    <w:link w:val="HTMLAddressChar"/>
    <w:uiPriority w:val="99"/>
    <w:semiHidden/>
    <w:rsid w:val="00AC03B2"/>
    <w:pPr>
      <w:bidi/>
      <w:spacing w:after="0" w:line="360" w:lineRule="auto"/>
      <w:ind w:firstLine="284"/>
      <w:jc w:val="lowKashida"/>
    </w:pPr>
    <w:rPr>
      <w:rFonts w:ascii="Times New Roman" w:eastAsia="Calibri" w:hAnsi="Times New Roman" w:cs="B Lotus"/>
      <w:i/>
      <w:iCs/>
      <w:sz w:val="24"/>
      <w:szCs w:val="28"/>
      <w:lang w:val="x-none" w:eastAsia="x-none" w:bidi="fa-IR"/>
    </w:rPr>
  </w:style>
  <w:style w:type="character" w:customStyle="1" w:styleId="HTMLAddressChar">
    <w:name w:val="HTML Address Char"/>
    <w:basedOn w:val="DefaultParagraphFont"/>
    <w:link w:val="HTMLAddress"/>
    <w:uiPriority w:val="99"/>
    <w:semiHidden/>
    <w:rsid w:val="00AC03B2"/>
    <w:rPr>
      <w:rFonts w:ascii="Times New Roman" w:eastAsia="Calibri" w:hAnsi="Times New Roman" w:cs="B Lotus"/>
      <w:i/>
      <w:iCs/>
      <w:sz w:val="24"/>
      <w:szCs w:val="28"/>
      <w:lang w:val="x-none" w:eastAsia="x-none" w:bidi="fa-IR"/>
    </w:rPr>
  </w:style>
  <w:style w:type="character" w:styleId="HTMLCite">
    <w:name w:val="HTML Cite"/>
    <w:uiPriority w:val="99"/>
    <w:rsid w:val="00AC03B2"/>
    <w:rPr>
      <w:i/>
      <w:iCs/>
    </w:rPr>
  </w:style>
  <w:style w:type="character" w:styleId="HTMLCode">
    <w:name w:val="HTML Code"/>
    <w:semiHidden/>
    <w:rsid w:val="00AC03B2"/>
    <w:rPr>
      <w:rFonts w:ascii="Courier New" w:hAnsi="Courier New" w:cs="Courier New"/>
      <w:sz w:val="20"/>
      <w:szCs w:val="20"/>
    </w:rPr>
  </w:style>
  <w:style w:type="character" w:styleId="HTMLDefinition">
    <w:name w:val="HTML Definition"/>
    <w:semiHidden/>
    <w:rsid w:val="00AC03B2"/>
    <w:rPr>
      <w:i/>
      <w:iCs/>
    </w:rPr>
  </w:style>
  <w:style w:type="character" w:styleId="HTMLKeyboard">
    <w:name w:val="HTML Keyboard"/>
    <w:semiHidden/>
    <w:rsid w:val="00AC03B2"/>
    <w:rPr>
      <w:rFonts w:ascii="Courier New" w:hAnsi="Courier New" w:cs="Courier New"/>
      <w:sz w:val="20"/>
      <w:szCs w:val="20"/>
    </w:rPr>
  </w:style>
  <w:style w:type="paragraph" w:styleId="HTMLPreformatted">
    <w:name w:val="HTML Preformatted"/>
    <w:basedOn w:val="Normal"/>
    <w:link w:val="HTMLPreformattedChar"/>
    <w:semiHidden/>
    <w:rsid w:val="00AC03B2"/>
    <w:pPr>
      <w:bidi/>
      <w:spacing w:after="0" w:line="360" w:lineRule="auto"/>
      <w:ind w:firstLine="284"/>
      <w:jc w:val="lowKashida"/>
    </w:pPr>
    <w:rPr>
      <w:rFonts w:ascii="Courier New" w:eastAsia="Calibri" w:hAnsi="Courier New" w:cs="Courier New"/>
      <w:sz w:val="20"/>
      <w:szCs w:val="20"/>
      <w:lang w:val="x-none" w:eastAsia="x-none" w:bidi="fa-IR"/>
    </w:rPr>
  </w:style>
  <w:style w:type="character" w:customStyle="1" w:styleId="HTMLPreformattedChar">
    <w:name w:val="HTML Preformatted Char"/>
    <w:basedOn w:val="DefaultParagraphFont"/>
    <w:link w:val="HTMLPreformatted"/>
    <w:semiHidden/>
    <w:rsid w:val="00AC03B2"/>
    <w:rPr>
      <w:rFonts w:ascii="Courier New" w:eastAsia="Calibri" w:hAnsi="Courier New" w:cs="Courier New"/>
      <w:sz w:val="20"/>
      <w:szCs w:val="20"/>
      <w:lang w:val="x-none" w:eastAsia="x-none" w:bidi="fa-IR"/>
    </w:rPr>
  </w:style>
  <w:style w:type="character" w:styleId="HTMLSample">
    <w:name w:val="HTML Sample"/>
    <w:semiHidden/>
    <w:rsid w:val="00AC03B2"/>
    <w:rPr>
      <w:rFonts w:ascii="Courier New" w:hAnsi="Courier New" w:cs="Courier New"/>
    </w:rPr>
  </w:style>
  <w:style w:type="character" w:styleId="HTMLTypewriter">
    <w:name w:val="HTML Typewriter"/>
    <w:semiHidden/>
    <w:rsid w:val="00AC03B2"/>
    <w:rPr>
      <w:rFonts w:ascii="Courier New" w:hAnsi="Courier New" w:cs="Courier New"/>
      <w:sz w:val="20"/>
      <w:szCs w:val="20"/>
    </w:rPr>
  </w:style>
  <w:style w:type="character" w:styleId="HTMLVariable">
    <w:name w:val="HTML Variable"/>
    <w:semiHidden/>
    <w:rsid w:val="00AC03B2"/>
    <w:rPr>
      <w:i/>
      <w:iCs/>
    </w:rPr>
  </w:style>
  <w:style w:type="character" w:styleId="LineNumber">
    <w:name w:val="line number"/>
    <w:uiPriority w:val="99"/>
    <w:rsid w:val="00AC03B2"/>
  </w:style>
  <w:style w:type="paragraph" w:styleId="List">
    <w:name w:val="List"/>
    <w:basedOn w:val="Normal"/>
    <w:semiHidden/>
    <w:rsid w:val="00AC03B2"/>
    <w:pPr>
      <w:bidi/>
      <w:spacing w:after="0" w:line="360" w:lineRule="auto"/>
      <w:ind w:left="283" w:hanging="283"/>
      <w:jc w:val="lowKashida"/>
    </w:pPr>
    <w:rPr>
      <w:rFonts w:ascii="Times New Roman" w:eastAsia="Calibri" w:hAnsi="Times New Roman" w:cs="B Lotus"/>
      <w:sz w:val="24"/>
      <w:szCs w:val="28"/>
      <w:lang w:bidi="fa-IR"/>
    </w:rPr>
  </w:style>
  <w:style w:type="paragraph" w:styleId="List2">
    <w:name w:val="List 2"/>
    <w:basedOn w:val="Normal"/>
    <w:semiHidden/>
    <w:rsid w:val="00AC03B2"/>
    <w:pPr>
      <w:bidi/>
      <w:spacing w:after="0" w:line="360" w:lineRule="auto"/>
      <w:ind w:left="566" w:hanging="283"/>
      <w:jc w:val="lowKashida"/>
    </w:pPr>
    <w:rPr>
      <w:rFonts w:ascii="Times New Roman" w:eastAsia="Calibri" w:hAnsi="Times New Roman" w:cs="B Lotus"/>
      <w:sz w:val="24"/>
      <w:szCs w:val="28"/>
      <w:lang w:bidi="fa-IR"/>
    </w:rPr>
  </w:style>
  <w:style w:type="paragraph" w:styleId="List3">
    <w:name w:val="List 3"/>
    <w:basedOn w:val="Normal"/>
    <w:rsid w:val="00AC03B2"/>
    <w:pPr>
      <w:bidi/>
      <w:spacing w:after="0" w:line="360" w:lineRule="auto"/>
      <w:ind w:left="849" w:hanging="283"/>
      <w:jc w:val="lowKashida"/>
    </w:pPr>
    <w:rPr>
      <w:rFonts w:ascii="Times New Roman" w:eastAsia="Calibri" w:hAnsi="Times New Roman" w:cs="B Lotus"/>
      <w:sz w:val="24"/>
      <w:szCs w:val="28"/>
      <w:lang w:bidi="fa-IR"/>
    </w:rPr>
  </w:style>
  <w:style w:type="paragraph" w:styleId="List4">
    <w:name w:val="List 4"/>
    <w:basedOn w:val="Normal"/>
    <w:semiHidden/>
    <w:rsid w:val="00AC03B2"/>
    <w:pPr>
      <w:bidi/>
      <w:spacing w:after="0" w:line="360" w:lineRule="auto"/>
      <w:ind w:left="1132" w:hanging="283"/>
      <w:jc w:val="lowKashida"/>
    </w:pPr>
    <w:rPr>
      <w:rFonts w:ascii="Times New Roman" w:eastAsia="Calibri" w:hAnsi="Times New Roman" w:cs="B Lotus"/>
      <w:sz w:val="24"/>
      <w:szCs w:val="28"/>
      <w:lang w:bidi="fa-IR"/>
    </w:rPr>
  </w:style>
  <w:style w:type="paragraph" w:styleId="List5">
    <w:name w:val="List 5"/>
    <w:basedOn w:val="Normal"/>
    <w:semiHidden/>
    <w:rsid w:val="00AC03B2"/>
    <w:pPr>
      <w:bidi/>
      <w:spacing w:after="0" w:line="360" w:lineRule="auto"/>
      <w:ind w:left="1415" w:hanging="283"/>
      <w:jc w:val="lowKashida"/>
    </w:pPr>
    <w:rPr>
      <w:rFonts w:ascii="Times New Roman" w:eastAsia="Calibri" w:hAnsi="Times New Roman" w:cs="B Lotus"/>
      <w:sz w:val="24"/>
      <w:szCs w:val="28"/>
      <w:lang w:bidi="fa-IR"/>
    </w:rPr>
  </w:style>
  <w:style w:type="paragraph" w:styleId="ListBullet">
    <w:name w:val="List Bullet"/>
    <w:basedOn w:val="Normal"/>
    <w:rsid w:val="00AC03B2"/>
    <w:pPr>
      <w:numPr>
        <w:numId w:val="5"/>
      </w:numPr>
      <w:bidi/>
      <w:spacing w:after="0" w:line="360" w:lineRule="auto"/>
      <w:jc w:val="lowKashida"/>
    </w:pPr>
    <w:rPr>
      <w:rFonts w:ascii="Times New Roman" w:eastAsia="Calibri" w:hAnsi="Times New Roman" w:cs="B Lotus"/>
      <w:sz w:val="24"/>
      <w:szCs w:val="28"/>
      <w:lang w:bidi="fa-IR"/>
    </w:rPr>
  </w:style>
  <w:style w:type="paragraph" w:styleId="ListBullet2">
    <w:name w:val="List Bullet 2"/>
    <w:basedOn w:val="Normal"/>
    <w:rsid w:val="00AC03B2"/>
    <w:pPr>
      <w:numPr>
        <w:numId w:val="6"/>
      </w:numPr>
      <w:bidi/>
      <w:spacing w:after="0" w:line="360" w:lineRule="auto"/>
      <w:jc w:val="lowKashida"/>
    </w:pPr>
    <w:rPr>
      <w:rFonts w:ascii="Times New Roman" w:eastAsia="Calibri" w:hAnsi="Times New Roman" w:cs="B Lotus"/>
      <w:sz w:val="24"/>
      <w:szCs w:val="28"/>
      <w:lang w:bidi="fa-IR"/>
    </w:rPr>
  </w:style>
  <w:style w:type="paragraph" w:styleId="ListBullet3">
    <w:name w:val="List Bullet 3"/>
    <w:basedOn w:val="Normal"/>
    <w:rsid w:val="00AC03B2"/>
    <w:pPr>
      <w:numPr>
        <w:numId w:val="7"/>
      </w:numPr>
      <w:bidi/>
      <w:spacing w:after="0" w:line="360" w:lineRule="auto"/>
      <w:jc w:val="lowKashida"/>
    </w:pPr>
    <w:rPr>
      <w:rFonts w:ascii="Times New Roman" w:eastAsia="Calibri" w:hAnsi="Times New Roman" w:cs="B Lotus"/>
      <w:sz w:val="24"/>
      <w:szCs w:val="28"/>
      <w:lang w:bidi="fa-IR"/>
    </w:rPr>
  </w:style>
  <w:style w:type="paragraph" w:styleId="ListBullet4">
    <w:name w:val="List Bullet 4"/>
    <w:basedOn w:val="Normal"/>
    <w:semiHidden/>
    <w:rsid w:val="00AC03B2"/>
    <w:pPr>
      <w:numPr>
        <w:numId w:val="8"/>
      </w:numPr>
      <w:bidi/>
      <w:spacing w:after="0" w:line="360" w:lineRule="auto"/>
      <w:jc w:val="lowKashida"/>
    </w:pPr>
    <w:rPr>
      <w:rFonts w:ascii="Times New Roman" w:eastAsia="Calibri" w:hAnsi="Times New Roman" w:cs="B Lotus"/>
      <w:sz w:val="24"/>
      <w:szCs w:val="28"/>
      <w:lang w:bidi="fa-IR"/>
    </w:rPr>
  </w:style>
  <w:style w:type="paragraph" w:styleId="ListBullet5">
    <w:name w:val="List Bullet 5"/>
    <w:basedOn w:val="Normal"/>
    <w:semiHidden/>
    <w:rsid w:val="00AC03B2"/>
    <w:pPr>
      <w:numPr>
        <w:numId w:val="9"/>
      </w:numPr>
      <w:bidi/>
      <w:spacing w:after="0" w:line="360" w:lineRule="auto"/>
      <w:jc w:val="lowKashida"/>
    </w:pPr>
    <w:rPr>
      <w:rFonts w:ascii="Times New Roman" w:eastAsia="Calibri" w:hAnsi="Times New Roman" w:cs="B Lotus"/>
      <w:sz w:val="24"/>
      <w:szCs w:val="28"/>
      <w:lang w:bidi="fa-IR"/>
    </w:rPr>
  </w:style>
  <w:style w:type="paragraph" w:styleId="ListContinue">
    <w:name w:val="List Continue"/>
    <w:basedOn w:val="Normal"/>
    <w:rsid w:val="00AC03B2"/>
    <w:pPr>
      <w:bidi/>
      <w:spacing w:after="120" w:line="360" w:lineRule="auto"/>
      <w:ind w:left="283" w:firstLine="284"/>
      <w:jc w:val="lowKashida"/>
    </w:pPr>
    <w:rPr>
      <w:rFonts w:ascii="Times New Roman" w:eastAsia="Calibri" w:hAnsi="Times New Roman" w:cs="B Lotus"/>
      <w:sz w:val="24"/>
      <w:szCs w:val="28"/>
      <w:lang w:bidi="fa-IR"/>
    </w:rPr>
  </w:style>
  <w:style w:type="paragraph" w:styleId="ListContinue2">
    <w:name w:val="List Continue 2"/>
    <w:basedOn w:val="Normal"/>
    <w:semiHidden/>
    <w:rsid w:val="00AC03B2"/>
    <w:pPr>
      <w:bidi/>
      <w:spacing w:after="120" w:line="360" w:lineRule="auto"/>
      <w:ind w:left="566" w:firstLine="284"/>
      <w:jc w:val="lowKashida"/>
    </w:pPr>
    <w:rPr>
      <w:rFonts w:ascii="Times New Roman" w:eastAsia="Calibri" w:hAnsi="Times New Roman" w:cs="B Lotus"/>
      <w:sz w:val="24"/>
      <w:szCs w:val="28"/>
      <w:lang w:bidi="fa-IR"/>
    </w:rPr>
  </w:style>
  <w:style w:type="paragraph" w:styleId="ListContinue3">
    <w:name w:val="List Continue 3"/>
    <w:basedOn w:val="Normal"/>
    <w:semiHidden/>
    <w:rsid w:val="00AC03B2"/>
    <w:pPr>
      <w:bidi/>
      <w:spacing w:after="120" w:line="360" w:lineRule="auto"/>
      <w:ind w:left="849" w:firstLine="284"/>
      <w:jc w:val="lowKashida"/>
    </w:pPr>
    <w:rPr>
      <w:rFonts w:ascii="Times New Roman" w:eastAsia="Calibri" w:hAnsi="Times New Roman" w:cs="B Lotus"/>
      <w:sz w:val="24"/>
      <w:szCs w:val="28"/>
      <w:lang w:bidi="fa-IR"/>
    </w:rPr>
  </w:style>
  <w:style w:type="paragraph" w:styleId="ListContinue4">
    <w:name w:val="List Continue 4"/>
    <w:basedOn w:val="Normal"/>
    <w:semiHidden/>
    <w:rsid w:val="00AC03B2"/>
    <w:pPr>
      <w:bidi/>
      <w:spacing w:after="120" w:line="360" w:lineRule="auto"/>
      <w:ind w:left="1132" w:firstLine="284"/>
      <w:jc w:val="lowKashida"/>
    </w:pPr>
    <w:rPr>
      <w:rFonts w:ascii="Times New Roman" w:eastAsia="Calibri" w:hAnsi="Times New Roman" w:cs="B Lotus"/>
      <w:sz w:val="24"/>
      <w:szCs w:val="28"/>
      <w:lang w:bidi="fa-IR"/>
    </w:rPr>
  </w:style>
  <w:style w:type="paragraph" w:styleId="ListContinue5">
    <w:name w:val="List Continue 5"/>
    <w:basedOn w:val="Normal"/>
    <w:semiHidden/>
    <w:rsid w:val="00AC03B2"/>
    <w:pPr>
      <w:bidi/>
      <w:spacing w:after="120" w:line="360" w:lineRule="auto"/>
      <w:ind w:left="1415" w:firstLine="284"/>
      <w:jc w:val="lowKashida"/>
    </w:pPr>
    <w:rPr>
      <w:rFonts w:ascii="Times New Roman" w:eastAsia="Calibri" w:hAnsi="Times New Roman" w:cs="B Lotus"/>
      <w:sz w:val="24"/>
      <w:szCs w:val="28"/>
      <w:lang w:bidi="fa-IR"/>
    </w:rPr>
  </w:style>
  <w:style w:type="paragraph" w:styleId="ListNumber">
    <w:name w:val="List Number"/>
    <w:basedOn w:val="Normal"/>
    <w:semiHidden/>
    <w:rsid w:val="00AC03B2"/>
    <w:pPr>
      <w:numPr>
        <w:numId w:val="10"/>
      </w:numPr>
      <w:bidi/>
      <w:spacing w:after="0" w:line="360" w:lineRule="auto"/>
      <w:jc w:val="lowKashida"/>
    </w:pPr>
    <w:rPr>
      <w:rFonts w:ascii="Times New Roman" w:eastAsia="Calibri" w:hAnsi="Times New Roman" w:cs="B Lotus"/>
      <w:sz w:val="24"/>
      <w:szCs w:val="28"/>
      <w:lang w:bidi="fa-IR"/>
    </w:rPr>
  </w:style>
  <w:style w:type="paragraph" w:styleId="ListNumber2">
    <w:name w:val="List Number 2"/>
    <w:basedOn w:val="Normal"/>
    <w:semiHidden/>
    <w:rsid w:val="00AC03B2"/>
    <w:pPr>
      <w:numPr>
        <w:numId w:val="11"/>
      </w:numPr>
      <w:bidi/>
      <w:spacing w:after="0" w:line="360" w:lineRule="auto"/>
      <w:jc w:val="lowKashida"/>
    </w:pPr>
    <w:rPr>
      <w:rFonts w:ascii="Times New Roman" w:eastAsia="Calibri" w:hAnsi="Times New Roman" w:cs="B Lotus"/>
      <w:sz w:val="24"/>
      <w:szCs w:val="28"/>
      <w:lang w:bidi="fa-IR"/>
    </w:rPr>
  </w:style>
  <w:style w:type="paragraph" w:styleId="ListNumber3">
    <w:name w:val="List Number 3"/>
    <w:basedOn w:val="Normal"/>
    <w:semiHidden/>
    <w:rsid w:val="00AC03B2"/>
    <w:pPr>
      <w:numPr>
        <w:numId w:val="12"/>
      </w:numPr>
      <w:bidi/>
      <w:spacing w:after="0" w:line="360" w:lineRule="auto"/>
      <w:jc w:val="lowKashida"/>
    </w:pPr>
    <w:rPr>
      <w:rFonts w:ascii="Times New Roman" w:eastAsia="Calibri" w:hAnsi="Times New Roman" w:cs="B Lotus"/>
      <w:sz w:val="24"/>
      <w:szCs w:val="28"/>
      <w:lang w:bidi="fa-IR"/>
    </w:rPr>
  </w:style>
  <w:style w:type="paragraph" w:styleId="ListNumber4">
    <w:name w:val="List Number 4"/>
    <w:basedOn w:val="Normal"/>
    <w:semiHidden/>
    <w:rsid w:val="00AC03B2"/>
    <w:pPr>
      <w:numPr>
        <w:numId w:val="13"/>
      </w:numPr>
      <w:bidi/>
      <w:spacing w:after="0" w:line="360" w:lineRule="auto"/>
      <w:jc w:val="lowKashida"/>
    </w:pPr>
    <w:rPr>
      <w:rFonts w:ascii="Times New Roman" w:eastAsia="Calibri" w:hAnsi="Times New Roman" w:cs="B Lotus"/>
      <w:sz w:val="24"/>
      <w:szCs w:val="28"/>
      <w:lang w:bidi="fa-IR"/>
    </w:rPr>
  </w:style>
  <w:style w:type="paragraph" w:styleId="ListNumber5">
    <w:name w:val="List Number 5"/>
    <w:basedOn w:val="Normal"/>
    <w:semiHidden/>
    <w:rsid w:val="00AC03B2"/>
    <w:pPr>
      <w:numPr>
        <w:numId w:val="14"/>
      </w:numPr>
      <w:bidi/>
      <w:spacing w:after="0" w:line="360" w:lineRule="auto"/>
      <w:jc w:val="lowKashida"/>
    </w:pPr>
    <w:rPr>
      <w:rFonts w:ascii="Times New Roman" w:eastAsia="Calibri" w:hAnsi="Times New Roman" w:cs="B Lotus"/>
      <w:sz w:val="24"/>
      <w:szCs w:val="28"/>
      <w:lang w:bidi="fa-IR"/>
    </w:rPr>
  </w:style>
  <w:style w:type="paragraph" w:styleId="MessageHeader">
    <w:name w:val="Message Header"/>
    <w:basedOn w:val="Normal"/>
    <w:link w:val="MessageHeaderChar"/>
    <w:semiHidden/>
    <w:rsid w:val="00AC03B2"/>
    <w:pPr>
      <w:pBdr>
        <w:top w:val="single" w:sz="6" w:space="1" w:color="auto"/>
        <w:left w:val="single" w:sz="6" w:space="1" w:color="auto"/>
        <w:bottom w:val="single" w:sz="6" w:space="1" w:color="auto"/>
        <w:right w:val="single" w:sz="6" w:space="1" w:color="auto"/>
      </w:pBdr>
      <w:shd w:val="pct20" w:color="auto" w:fill="auto"/>
      <w:bidi/>
      <w:spacing w:after="0" w:line="360" w:lineRule="auto"/>
      <w:ind w:left="1134" w:hanging="1134"/>
      <w:jc w:val="lowKashida"/>
    </w:pPr>
    <w:rPr>
      <w:rFonts w:ascii="Arial" w:eastAsia="Calibri" w:hAnsi="Arial" w:cs="Arial"/>
      <w:sz w:val="24"/>
      <w:szCs w:val="24"/>
      <w:lang w:val="x-none" w:eastAsia="x-none" w:bidi="fa-IR"/>
    </w:rPr>
  </w:style>
  <w:style w:type="character" w:customStyle="1" w:styleId="MessageHeaderChar">
    <w:name w:val="Message Header Char"/>
    <w:basedOn w:val="DefaultParagraphFont"/>
    <w:link w:val="MessageHeader"/>
    <w:semiHidden/>
    <w:rsid w:val="00AC03B2"/>
    <w:rPr>
      <w:rFonts w:ascii="Arial" w:eastAsia="Calibri" w:hAnsi="Arial" w:cs="Arial"/>
      <w:sz w:val="24"/>
      <w:szCs w:val="24"/>
      <w:shd w:val="pct20" w:color="auto" w:fill="auto"/>
      <w:lang w:val="x-none" w:eastAsia="x-none" w:bidi="fa-IR"/>
    </w:rPr>
  </w:style>
  <w:style w:type="paragraph" w:styleId="NormalIndent">
    <w:name w:val="Normal Indent"/>
    <w:basedOn w:val="Normal"/>
    <w:semiHidden/>
    <w:rsid w:val="00AC03B2"/>
    <w:pPr>
      <w:bidi/>
      <w:spacing w:after="0" w:line="360" w:lineRule="auto"/>
      <w:ind w:left="720" w:firstLine="284"/>
      <w:jc w:val="lowKashida"/>
    </w:pPr>
    <w:rPr>
      <w:rFonts w:ascii="Times New Roman" w:eastAsia="Calibri" w:hAnsi="Times New Roman" w:cs="B Lotus"/>
      <w:sz w:val="24"/>
      <w:szCs w:val="28"/>
      <w:lang w:bidi="fa-IR"/>
    </w:rPr>
  </w:style>
  <w:style w:type="paragraph" w:styleId="NoteHeading">
    <w:name w:val="Note Heading"/>
    <w:basedOn w:val="Normal"/>
    <w:next w:val="Normal"/>
    <w:link w:val="NoteHeadingChar"/>
    <w:semiHidden/>
    <w:rsid w:val="00AC03B2"/>
    <w:pPr>
      <w:bidi/>
      <w:spacing w:after="0" w:line="360" w:lineRule="auto"/>
      <w:ind w:firstLine="284"/>
      <w:jc w:val="lowKashida"/>
    </w:pPr>
    <w:rPr>
      <w:rFonts w:ascii="Times New Roman" w:eastAsia="Calibri" w:hAnsi="Times New Roman" w:cs="B Lotus"/>
      <w:sz w:val="24"/>
      <w:szCs w:val="28"/>
      <w:lang w:val="x-none" w:eastAsia="x-none" w:bidi="fa-IR"/>
    </w:rPr>
  </w:style>
  <w:style w:type="character" w:customStyle="1" w:styleId="NoteHeadingChar">
    <w:name w:val="Note Heading Char"/>
    <w:basedOn w:val="DefaultParagraphFont"/>
    <w:link w:val="NoteHeading"/>
    <w:semiHidden/>
    <w:rsid w:val="00AC03B2"/>
    <w:rPr>
      <w:rFonts w:ascii="Times New Roman" w:eastAsia="Calibri" w:hAnsi="Times New Roman" w:cs="B Lotus"/>
      <w:sz w:val="24"/>
      <w:szCs w:val="28"/>
      <w:lang w:val="x-none" w:eastAsia="x-none" w:bidi="fa-IR"/>
    </w:rPr>
  </w:style>
  <w:style w:type="paragraph" w:styleId="PlainText">
    <w:name w:val="Plain Text"/>
    <w:basedOn w:val="Normal"/>
    <w:link w:val="PlainTextChar"/>
    <w:semiHidden/>
    <w:rsid w:val="00AC03B2"/>
    <w:pPr>
      <w:bidi/>
      <w:spacing w:after="0" w:line="360" w:lineRule="auto"/>
      <w:ind w:firstLine="284"/>
      <w:jc w:val="lowKashida"/>
    </w:pPr>
    <w:rPr>
      <w:rFonts w:ascii="Courier New" w:eastAsia="Calibri" w:hAnsi="Courier New" w:cs="Courier New"/>
      <w:sz w:val="20"/>
      <w:szCs w:val="20"/>
      <w:lang w:val="x-none" w:eastAsia="x-none" w:bidi="fa-IR"/>
    </w:rPr>
  </w:style>
  <w:style w:type="character" w:customStyle="1" w:styleId="PlainTextChar">
    <w:name w:val="Plain Text Char"/>
    <w:basedOn w:val="DefaultParagraphFont"/>
    <w:link w:val="PlainText"/>
    <w:semiHidden/>
    <w:rsid w:val="00AC03B2"/>
    <w:rPr>
      <w:rFonts w:ascii="Courier New" w:eastAsia="Calibri" w:hAnsi="Courier New" w:cs="Courier New"/>
      <w:sz w:val="20"/>
      <w:szCs w:val="20"/>
      <w:lang w:val="x-none" w:eastAsia="x-none" w:bidi="fa-IR"/>
    </w:rPr>
  </w:style>
  <w:style w:type="paragraph" w:styleId="Salutation">
    <w:name w:val="Salutation"/>
    <w:basedOn w:val="Normal"/>
    <w:next w:val="Normal"/>
    <w:link w:val="SalutationChar"/>
    <w:semiHidden/>
    <w:rsid w:val="00AC03B2"/>
    <w:pPr>
      <w:bidi/>
      <w:spacing w:after="0" w:line="360" w:lineRule="auto"/>
      <w:ind w:firstLine="284"/>
      <w:jc w:val="lowKashida"/>
    </w:pPr>
    <w:rPr>
      <w:rFonts w:ascii="Times New Roman" w:eastAsia="Calibri" w:hAnsi="Times New Roman" w:cs="B Lotus"/>
      <w:sz w:val="24"/>
      <w:szCs w:val="28"/>
      <w:lang w:val="x-none" w:eastAsia="x-none" w:bidi="fa-IR"/>
    </w:rPr>
  </w:style>
  <w:style w:type="character" w:customStyle="1" w:styleId="SalutationChar">
    <w:name w:val="Salutation Char"/>
    <w:basedOn w:val="DefaultParagraphFont"/>
    <w:link w:val="Salutation"/>
    <w:semiHidden/>
    <w:rsid w:val="00AC03B2"/>
    <w:rPr>
      <w:rFonts w:ascii="Times New Roman" w:eastAsia="Calibri" w:hAnsi="Times New Roman" w:cs="B Lotus"/>
      <w:sz w:val="24"/>
      <w:szCs w:val="28"/>
      <w:lang w:val="x-none" w:eastAsia="x-none" w:bidi="fa-IR"/>
    </w:rPr>
  </w:style>
  <w:style w:type="paragraph" w:styleId="Signature">
    <w:name w:val="Signature"/>
    <w:basedOn w:val="Normal"/>
    <w:link w:val="SignatureChar"/>
    <w:semiHidden/>
    <w:rsid w:val="00AC03B2"/>
    <w:pPr>
      <w:bidi/>
      <w:spacing w:after="0" w:line="360" w:lineRule="auto"/>
      <w:ind w:left="4252" w:firstLine="284"/>
      <w:jc w:val="lowKashida"/>
    </w:pPr>
    <w:rPr>
      <w:rFonts w:ascii="Times New Roman" w:eastAsia="Calibri" w:hAnsi="Times New Roman" w:cs="B Lotus"/>
      <w:sz w:val="24"/>
      <w:szCs w:val="28"/>
      <w:lang w:val="x-none" w:eastAsia="x-none" w:bidi="fa-IR"/>
    </w:rPr>
  </w:style>
  <w:style w:type="character" w:customStyle="1" w:styleId="SignatureChar">
    <w:name w:val="Signature Char"/>
    <w:basedOn w:val="DefaultParagraphFont"/>
    <w:link w:val="Signature"/>
    <w:semiHidden/>
    <w:rsid w:val="00AC03B2"/>
    <w:rPr>
      <w:rFonts w:ascii="Times New Roman" w:eastAsia="Calibri" w:hAnsi="Times New Roman" w:cs="B Lotus"/>
      <w:sz w:val="24"/>
      <w:szCs w:val="28"/>
      <w:lang w:val="x-none" w:eastAsia="x-none" w:bidi="fa-IR"/>
    </w:rPr>
  </w:style>
  <w:style w:type="character" w:styleId="Strong">
    <w:name w:val="Strong"/>
    <w:qFormat/>
    <w:rsid w:val="00AC03B2"/>
    <w:rPr>
      <w:rFonts w:ascii="Times New Roman" w:eastAsia="Times New Roman" w:hAnsi="Times New Roman" w:cs="B Lotus"/>
      <w:sz w:val="24"/>
      <w:szCs w:val="24"/>
      <w:lang w:bidi="fa-IR"/>
    </w:rPr>
  </w:style>
  <w:style w:type="table" w:styleId="Table3Deffects1">
    <w:name w:val="Table 3D effects 1"/>
    <w:basedOn w:val="TableNormal"/>
    <w:semiHidden/>
    <w:rsid w:val="00AC03B2"/>
    <w:pPr>
      <w:bidi/>
      <w:spacing w:after="0" w:line="360" w:lineRule="auto"/>
      <w:ind w:firstLine="284"/>
      <w:jc w:val="lowKashida"/>
    </w:pPr>
    <w:rPr>
      <w:rFonts w:ascii="Calibri" w:eastAsia="Calibri" w:hAnsi="Calibri" w:cs="Arial"/>
      <w:sz w:val="20"/>
      <w:szCs w:val="20"/>
      <w:lang w:bidi="fa-I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C03B2"/>
    <w:pPr>
      <w:bidi/>
      <w:spacing w:after="0" w:line="360" w:lineRule="auto"/>
      <w:ind w:firstLine="284"/>
      <w:jc w:val="lowKashida"/>
    </w:pPr>
    <w:rPr>
      <w:rFonts w:ascii="Calibri" w:eastAsia="Calibri" w:hAnsi="Calibri" w:cs="Arial"/>
      <w:color w:val="000080"/>
      <w:sz w:val="20"/>
      <w:szCs w:val="20"/>
      <w:lang w:bidi="fa-I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C03B2"/>
    <w:pPr>
      <w:bidi/>
      <w:spacing w:after="0" w:line="360" w:lineRule="auto"/>
      <w:ind w:firstLine="284"/>
      <w:jc w:val="lowKashida"/>
    </w:pPr>
    <w:rPr>
      <w:rFonts w:ascii="Calibri" w:eastAsia="Calibri" w:hAnsi="Calibri" w:cs="Arial"/>
      <w:color w:val="FFFFFF"/>
      <w:sz w:val="20"/>
      <w:szCs w:val="20"/>
      <w:lang w:bidi="fa-I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C03B2"/>
    <w:pPr>
      <w:bidi/>
      <w:spacing w:after="0" w:line="360" w:lineRule="auto"/>
      <w:ind w:firstLine="284"/>
      <w:jc w:val="lowKashida"/>
    </w:pPr>
    <w:rPr>
      <w:rFonts w:ascii="Calibri" w:eastAsia="Calibri" w:hAnsi="Calibri" w:cs="Arial"/>
      <w:b/>
      <w:bCs/>
      <w:sz w:val="20"/>
      <w:szCs w:val="20"/>
      <w:lang w:bidi="fa-I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C03B2"/>
    <w:pPr>
      <w:bidi/>
      <w:spacing w:after="0" w:line="360" w:lineRule="auto"/>
      <w:ind w:firstLine="284"/>
      <w:jc w:val="lowKashida"/>
    </w:pPr>
    <w:rPr>
      <w:rFonts w:ascii="Calibri" w:eastAsia="Calibri" w:hAnsi="Calibri" w:cs="Arial"/>
      <w:b/>
      <w:bCs/>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C03B2"/>
    <w:pPr>
      <w:bidi/>
      <w:spacing w:after="0" w:line="360" w:lineRule="auto"/>
      <w:ind w:firstLine="284"/>
      <w:jc w:val="lowKashida"/>
    </w:pPr>
    <w:rPr>
      <w:rFonts w:ascii="Calibri" w:eastAsia="Calibri" w:hAnsi="Calibri" w:cs="Arial"/>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C03B2"/>
    <w:pPr>
      <w:bidi/>
      <w:spacing w:after="0" w:line="360" w:lineRule="auto"/>
      <w:ind w:firstLine="284"/>
      <w:jc w:val="lowKashida"/>
    </w:pPr>
    <w:rPr>
      <w:rFonts w:ascii="Calibri" w:eastAsia="Calibri" w:hAnsi="Calibri" w:cs="Arial"/>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C03B2"/>
    <w:pPr>
      <w:bidi/>
      <w:spacing w:after="0" w:line="360" w:lineRule="auto"/>
      <w:ind w:firstLine="284"/>
      <w:jc w:val="lowKashida"/>
    </w:pPr>
    <w:rPr>
      <w:rFonts w:ascii="Calibri" w:eastAsia="Calibri" w:hAnsi="Calibri" w:cs="Arial"/>
      <w:sz w:val="20"/>
      <w:szCs w:val="20"/>
      <w:lang w:bidi="fa-I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C03B2"/>
    <w:pPr>
      <w:bidi/>
      <w:spacing w:after="0" w:line="360" w:lineRule="auto"/>
      <w:ind w:firstLine="284"/>
      <w:jc w:val="lowKashida"/>
    </w:pPr>
    <w:rPr>
      <w:rFonts w:ascii="Calibri" w:eastAsia="Calibri" w:hAnsi="Calibri" w:cs="Arial"/>
      <w:b/>
      <w:bCs/>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C03B2"/>
    <w:pPr>
      <w:bidi/>
      <w:spacing w:after="0" w:line="360" w:lineRule="auto"/>
      <w:ind w:firstLine="284"/>
      <w:jc w:val="lowKashida"/>
    </w:pPr>
    <w:rPr>
      <w:rFonts w:ascii="Calibri" w:eastAsia="Calibri" w:hAnsi="Calibri" w:cs="Arial"/>
      <w:sz w:val="20"/>
      <w:szCs w:val="20"/>
      <w:lang w:bidi="fa-I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C03B2"/>
    <w:pPr>
      <w:bidi/>
      <w:spacing w:after="0" w:line="360" w:lineRule="auto"/>
      <w:ind w:firstLine="284"/>
      <w:jc w:val="lowKashida"/>
    </w:pPr>
    <w:rPr>
      <w:rFonts w:ascii="Calibri" w:eastAsia="Calibri" w:hAnsi="Calibri" w:cs="Arial"/>
      <w:sz w:val="20"/>
      <w:szCs w:val="20"/>
      <w:lang w:bidi="fa-I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C03B2"/>
    <w:pPr>
      <w:bidi/>
      <w:spacing w:after="0" w:line="360" w:lineRule="auto"/>
      <w:ind w:firstLine="284"/>
      <w:jc w:val="lowKashida"/>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C03B2"/>
    <w:pPr>
      <w:bidi/>
      <w:spacing w:after="0" w:line="360" w:lineRule="auto"/>
      <w:ind w:firstLine="284"/>
      <w:jc w:val="lowKashida"/>
    </w:pPr>
    <w:rPr>
      <w:rFonts w:ascii="Calibri" w:eastAsia="Calibri" w:hAnsi="Calibri" w:cs="Arial"/>
      <w:sz w:val="20"/>
      <w:szCs w:val="20"/>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C03B2"/>
    <w:pPr>
      <w:bidi/>
      <w:spacing w:after="0" w:line="360" w:lineRule="auto"/>
      <w:ind w:firstLine="284"/>
      <w:jc w:val="lowKashida"/>
    </w:pPr>
    <w:rPr>
      <w:rFonts w:ascii="Calibri" w:eastAsia="Calibri" w:hAnsi="Calibri" w:cs="Arial"/>
      <w:sz w:val="20"/>
      <w:szCs w:val="20"/>
      <w:lang w:bidi="fa-I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C03B2"/>
    <w:pPr>
      <w:bidi/>
      <w:spacing w:after="0" w:line="360" w:lineRule="auto"/>
      <w:ind w:firstLine="284"/>
      <w:jc w:val="lowKashida"/>
    </w:pPr>
    <w:rPr>
      <w:rFonts w:ascii="Calibri" w:eastAsia="Calibri" w:hAnsi="Calibri" w:cs="Arial"/>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Spacing"/>
    <w:link w:val="TitleChar"/>
    <w:qFormat/>
    <w:rsid w:val="00AC03B2"/>
    <w:pPr>
      <w:bidi/>
      <w:spacing w:before="100" w:beforeAutospacing="1" w:after="100" w:afterAutospacing="1"/>
      <w:jc w:val="both"/>
      <w:outlineLvl w:val="0"/>
    </w:pPr>
    <w:rPr>
      <w:rFonts w:ascii="Times New Roman" w:eastAsia="Times New Roman" w:hAnsi="Times New Roman" w:cs="Times New Roman"/>
      <w:b/>
      <w:bCs/>
      <w:sz w:val="24"/>
      <w:szCs w:val="28"/>
      <w:lang w:val="x-none" w:eastAsia="x-none" w:bidi="fa-IR"/>
    </w:rPr>
  </w:style>
  <w:style w:type="character" w:customStyle="1" w:styleId="TitleChar">
    <w:name w:val="Title Char"/>
    <w:basedOn w:val="DefaultParagraphFont"/>
    <w:link w:val="Title"/>
    <w:rsid w:val="00AC03B2"/>
    <w:rPr>
      <w:rFonts w:ascii="Times New Roman" w:eastAsia="Times New Roman" w:hAnsi="Times New Roman" w:cs="Times New Roman"/>
      <w:b/>
      <w:bCs/>
      <w:sz w:val="24"/>
      <w:szCs w:val="28"/>
      <w:lang w:val="x-none" w:eastAsia="x-none" w:bidi="fa-IR"/>
    </w:rPr>
  </w:style>
  <w:style w:type="character" w:customStyle="1" w:styleId="FootnoteTextChar1">
    <w:name w:val="Footnote Text Char1"/>
    <w:uiPriority w:val="99"/>
    <w:locked/>
    <w:rsid w:val="00AC03B2"/>
    <w:rPr>
      <w:rFonts w:ascii="Calibri" w:eastAsia="Calibri" w:hAnsi="Calibri" w:cs="Arial"/>
      <w:sz w:val="20"/>
      <w:szCs w:val="20"/>
      <w:lang w:bidi="fa-IR"/>
    </w:rPr>
  </w:style>
  <w:style w:type="character" w:customStyle="1" w:styleId="NoSpacingChar">
    <w:name w:val="No Spacing Char"/>
    <w:link w:val="NoSpacing"/>
    <w:uiPriority w:val="1"/>
    <w:rsid w:val="00AC03B2"/>
    <w:rPr>
      <w:rFonts w:ascii="Calibri" w:eastAsia="Calibri" w:hAnsi="Calibri" w:cs="Arial"/>
    </w:rPr>
  </w:style>
  <w:style w:type="paragraph" w:customStyle="1" w:styleId="Normal2">
    <w:name w:val="Normal 2"/>
    <w:basedOn w:val="Normal"/>
    <w:semiHidden/>
    <w:qFormat/>
    <w:rsid w:val="00AC03B2"/>
    <w:pPr>
      <w:bidi/>
      <w:spacing w:after="0" w:line="240" w:lineRule="auto"/>
      <w:ind w:firstLine="567"/>
      <w:jc w:val="lowKashida"/>
    </w:pPr>
    <w:rPr>
      <w:rFonts w:ascii="Times New Roman" w:eastAsia="Calibri" w:hAnsi="Times New Roman" w:cs="B Lotus"/>
      <w:sz w:val="24"/>
      <w:szCs w:val="28"/>
      <w:lang w:bidi="fa-IR"/>
    </w:rPr>
  </w:style>
  <w:style w:type="paragraph" w:customStyle="1" w:styleId="MatnCharChar">
    <w:name w:val="Matn Char Char"/>
    <w:basedOn w:val="BodyText"/>
    <w:link w:val="MatnCharCharChar"/>
    <w:semiHidden/>
    <w:rsid w:val="00AC03B2"/>
    <w:pPr>
      <w:spacing w:after="0"/>
      <w:ind w:firstLine="0"/>
    </w:pPr>
    <w:rPr>
      <w:rFonts w:eastAsia="Times New Roman" w:cs="Times New Roman"/>
      <w:sz w:val="28"/>
    </w:rPr>
  </w:style>
  <w:style w:type="character" w:customStyle="1" w:styleId="MatnCharCharChar">
    <w:name w:val="Matn Char Char Char"/>
    <w:link w:val="MatnCharChar"/>
    <w:semiHidden/>
    <w:rsid w:val="00AC03B2"/>
    <w:rPr>
      <w:rFonts w:ascii="Times New Roman" w:eastAsia="Times New Roman" w:hAnsi="Times New Roman" w:cs="Times New Roman"/>
      <w:sz w:val="28"/>
      <w:szCs w:val="28"/>
      <w:lang w:val="x-none" w:eastAsia="x-none" w:bidi="fa-IR"/>
    </w:rPr>
  </w:style>
  <w:style w:type="paragraph" w:customStyle="1" w:styleId="a">
    <w:name w:val="متن اصلی"/>
    <w:basedOn w:val="BodyText"/>
    <w:link w:val="CharChar"/>
    <w:qFormat/>
    <w:rsid w:val="00AC03B2"/>
    <w:pPr>
      <w:overflowPunct w:val="0"/>
      <w:autoSpaceDE w:val="0"/>
      <w:autoSpaceDN w:val="0"/>
      <w:adjustRightInd w:val="0"/>
      <w:spacing w:line="320" w:lineRule="exact"/>
      <w:ind w:firstLine="567"/>
      <w:jc w:val="both"/>
      <w:textAlignment w:val="baseline"/>
    </w:pPr>
    <w:rPr>
      <w:rFonts w:eastAsia="Times New Roman" w:cs="Times New Roman"/>
      <w:position w:val="6"/>
      <w:sz w:val="26"/>
      <w:szCs w:val="26"/>
    </w:rPr>
  </w:style>
  <w:style w:type="character" w:customStyle="1" w:styleId="CharChar">
    <w:name w:val="متن اصلی Char Char"/>
    <w:link w:val="a"/>
    <w:rsid w:val="00AC03B2"/>
    <w:rPr>
      <w:rFonts w:ascii="Times New Roman" w:eastAsia="Times New Roman" w:hAnsi="Times New Roman" w:cs="Times New Roman"/>
      <w:position w:val="6"/>
      <w:sz w:val="26"/>
      <w:szCs w:val="26"/>
      <w:lang w:val="x-none" w:eastAsia="x-none" w:bidi="fa-IR"/>
    </w:rPr>
  </w:style>
  <w:style w:type="numbering" w:customStyle="1" w:styleId="NoList4">
    <w:name w:val="No List4"/>
    <w:next w:val="NoList"/>
    <w:uiPriority w:val="99"/>
    <w:semiHidden/>
    <w:unhideWhenUsed/>
    <w:rsid w:val="00AC03B2"/>
  </w:style>
  <w:style w:type="table" w:customStyle="1" w:styleId="TableGrid83">
    <w:name w:val="Table Grid83"/>
    <w:basedOn w:val="TableNormal"/>
    <w:next w:val="TableGrid"/>
    <w:uiPriority w:val="59"/>
    <w:rsid w:val="00AC03B2"/>
    <w:pPr>
      <w:bidi/>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03B2"/>
  </w:style>
  <w:style w:type="character" w:customStyle="1" w:styleId="ListParagraphChar">
    <w:name w:val="List Paragraph Char"/>
    <w:aliases w:val="heading2 Char,Numbered Items Char,List Numbering Char,ک Char,Numbering + Normal Char,nora1 Char,bult lotus Char,heading 2 Char,نمودار طرح زيارت Char,Figures Char,متن شرح اقلام Char,اقلام-شرح Char,صفه جلد Char,nemodar Char,anavin Char"/>
    <w:basedOn w:val="DefaultParagraphFont"/>
    <w:link w:val="ListParagraph"/>
    <w:uiPriority w:val="34"/>
    <w:qFormat/>
    <w:rsid w:val="00AC03B2"/>
    <w:rPr>
      <w:rFonts w:ascii="Calibri" w:eastAsia="Calibri" w:hAnsi="Calibri" w:cs="Arial"/>
    </w:rPr>
  </w:style>
  <w:style w:type="paragraph" w:customStyle="1" w:styleId="ListParagraph1">
    <w:name w:val="List Paragraph1"/>
    <w:basedOn w:val="Normal"/>
    <w:uiPriority w:val="34"/>
    <w:qFormat/>
    <w:rsid w:val="00AC03B2"/>
    <w:pPr>
      <w:bidi/>
      <w:spacing w:after="0" w:line="240" w:lineRule="auto"/>
      <w:ind w:left="720" w:firstLine="284"/>
      <w:contextualSpacing/>
      <w:jc w:val="lowKashida"/>
    </w:pPr>
    <w:rPr>
      <w:rFonts w:ascii="Times New Roman" w:eastAsia="Times New Roman" w:hAnsi="Times New Roman" w:cs="B Lotus"/>
      <w:sz w:val="24"/>
      <w:szCs w:val="28"/>
    </w:rPr>
  </w:style>
  <w:style w:type="character" w:customStyle="1" w:styleId="BalloonTextChar1">
    <w:name w:val="Balloon Text Char1"/>
    <w:basedOn w:val="DefaultParagraphFont"/>
    <w:uiPriority w:val="99"/>
    <w:rsid w:val="00AC03B2"/>
    <w:rPr>
      <w:rFonts w:ascii="Segoe UI" w:hAnsi="Segoe UI" w:cs="Segoe UI"/>
      <w:sz w:val="18"/>
      <w:szCs w:val="18"/>
    </w:rPr>
  </w:style>
  <w:style w:type="paragraph" w:customStyle="1" w:styleId="a0">
    <w:name w:val="جدولها"/>
    <w:basedOn w:val="Normal"/>
    <w:qFormat/>
    <w:rsid w:val="00AC03B2"/>
    <w:pPr>
      <w:spacing w:after="0" w:line="240" w:lineRule="auto"/>
      <w:jc w:val="center"/>
    </w:pPr>
    <w:rPr>
      <w:rFonts w:ascii="Times New Roman" w:eastAsia="Times New Roman" w:hAnsi="Times New Roman" w:cs="B Lotus"/>
      <w:sz w:val="28"/>
      <w:szCs w:val="24"/>
    </w:rPr>
  </w:style>
  <w:style w:type="paragraph" w:customStyle="1" w:styleId="a1">
    <w:name w:val="شکلها"/>
    <w:basedOn w:val="Normal"/>
    <w:qFormat/>
    <w:rsid w:val="00AC03B2"/>
    <w:pPr>
      <w:bidi/>
      <w:spacing w:after="0" w:line="240" w:lineRule="auto"/>
      <w:jc w:val="center"/>
    </w:pPr>
    <w:rPr>
      <w:rFonts w:ascii="Calibri" w:eastAsia="Times New Roman" w:hAnsi="Calibri" w:cs="B Lotus"/>
      <w:sz w:val="28"/>
      <w:szCs w:val="24"/>
      <w:lang w:bidi="fa-IR"/>
    </w:rPr>
  </w:style>
  <w:style w:type="character" w:customStyle="1" w:styleId="EndnoteTextChar1">
    <w:name w:val="Endnote Text Char1"/>
    <w:basedOn w:val="DefaultParagraphFont"/>
    <w:uiPriority w:val="99"/>
    <w:rsid w:val="00AC03B2"/>
    <w:rPr>
      <w:sz w:val="20"/>
      <w:szCs w:val="20"/>
    </w:rPr>
  </w:style>
  <w:style w:type="paragraph" w:customStyle="1" w:styleId="a2">
    <w:name w:val="تیتر اصلی"/>
    <w:basedOn w:val="Normal"/>
    <w:link w:val="Char"/>
    <w:qFormat/>
    <w:rsid w:val="00AC03B2"/>
    <w:pPr>
      <w:bidi/>
      <w:spacing w:after="200" w:line="276" w:lineRule="auto"/>
    </w:pPr>
    <w:rPr>
      <w:rFonts w:ascii="Calibri" w:eastAsia="Calibri" w:hAnsi="Calibri" w:cs="B Lotus"/>
      <w:b/>
      <w:bCs/>
      <w:sz w:val="36"/>
      <w:szCs w:val="30"/>
      <w:lang w:bidi="fa-IR"/>
    </w:rPr>
  </w:style>
  <w:style w:type="character" w:customStyle="1" w:styleId="Char">
    <w:name w:val="تیتر اصلی Char"/>
    <w:link w:val="a2"/>
    <w:rsid w:val="00AC03B2"/>
    <w:rPr>
      <w:rFonts w:ascii="Calibri" w:eastAsia="Calibri" w:hAnsi="Calibri" w:cs="B Lotus"/>
      <w:b/>
      <w:bCs/>
      <w:sz w:val="36"/>
      <w:szCs w:val="30"/>
      <w:lang w:bidi="fa-IR"/>
    </w:rPr>
  </w:style>
  <w:style w:type="paragraph" w:customStyle="1" w:styleId="DecimalAligned">
    <w:name w:val="Decimal Aligned"/>
    <w:basedOn w:val="Normal"/>
    <w:uiPriority w:val="40"/>
    <w:qFormat/>
    <w:rsid w:val="00AC03B2"/>
    <w:pPr>
      <w:tabs>
        <w:tab w:val="decimal" w:pos="360"/>
      </w:tabs>
      <w:spacing w:after="200" w:line="276" w:lineRule="auto"/>
    </w:pPr>
    <w:rPr>
      <w:rFonts w:ascii="Calibri" w:eastAsia="Times New Roman" w:hAnsi="Calibri" w:cs="Arial"/>
    </w:rPr>
  </w:style>
  <w:style w:type="paragraph" w:customStyle="1" w:styleId="a3">
    <w:name w:val="زیر تیتر"/>
    <w:basedOn w:val="Normal"/>
    <w:link w:val="Char0"/>
    <w:qFormat/>
    <w:rsid w:val="00AC03B2"/>
    <w:pPr>
      <w:bidi/>
      <w:spacing w:after="200" w:line="276" w:lineRule="auto"/>
      <w:jc w:val="both"/>
    </w:pPr>
    <w:rPr>
      <w:rFonts w:ascii="Calibri" w:eastAsia="Calibri" w:hAnsi="Calibri" w:cs="Nazanin"/>
      <w:b/>
      <w:bCs/>
      <w:sz w:val="24"/>
      <w:szCs w:val="24"/>
      <w:lang w:bidi="fa-IR"/>
    </w:rPr>
  </w:style>
  <w:style w:type="character" w:customStyle="1" w:styleId="Char0">
    <w:name w:val="زیر تیتر Char"/>
    <w:basedOn w:val="DefaultParagraphFont"/>
    <w:link w:val="a3"/>
    <w:rsid w:val="00AC03B2"/>
    <w:rPr>
      <w:rFonts w:ascii="Calibri" w:eastAsia="Calibri" w:hAnsi="Calibri" w:cs="Nazanin"/>
      <w:b/>
      <w:bCs/>
      <w:sz w:val="24"/>
      <w:szCs w:val="24"/>
      <w:lang w:bidi="fa-IR"/>
    </w:rPr>
  </w:style>
  <w:style w:type="paragraph" w:customStyle="1" w:styleId="a4">
    <w:name w:val="جدول"/>
    <w:basedOn w:val="Normal"/>
    <w:link w:val="Char1"/>
    <w:qFormat/>
    <w:rsid w:val="00AC03B2"/>
    <w:pPr>
      <w:bidi/>
      <w:spacing w:after="0" w:line="240" w:lineRule="auto"/>
      <w:jc w:val="center"/>
    </w:pPr>
    <w:rPr>
      <w:rFonts w:ascii="Times New Roman" w:eastAsia="Times New Roman" w:hAnsi="Times New Roman" w:cs="B Lotus"/>
      <w:bCs/>
      <w:sz w:val="24"/>
      <w:szCs w:val="24"/>
      <w:lang w:bidi="fa-IR"/>
    </w:rPr>
  </w:style>
  <w:style w:type="character" w:customStyle="1" w:styleId="Char1">
    <w:name w:val="جدول Char"/>
    <w:basedOn w:val="DefaultParagraphFont"/>
    <w:link w:val="a4"/>
    <w:rsid w:val="00AC03B2"/>
    <w:rPr>
      <w:rFonts w:ascii="Times New Roman" w:eastAsia="Times New Roman" w:hAnsi="Times New Roman" w:cs="B Lotus"/>
      <w:bCs/>
      <w:sz w:val="24"/>
      <w:szCs w:val="24"/>
      <w:lang w:bidi="fa-IR"/>
    </w:rPr>
  </w:style>
  <w:style w:type="character" w:customStyle="1" w:styleId="Char2">
    <w:name w:val="پاورقي Char"/>
    <w:aliases w:val=" Char Char Char Char"/>
    <w:basedOn w:val="DefaultParagraphFont"/>
    <w:rsid w:val="00AC03B2"/>
    <w:rPr>
      <w:rFonts w:ascii="Times New Roman" w:eastAsia="Times New Roman" w:hAnsi="Times New Roman" w:cs="B Lotus"/>
      <w:sz w:val="20"/>
      <w:szCs w:val="20"/>
    </w:rPr>
  </w:style>
  <w:style w:type="character" w:customStyle="1" w:styleId="Char3">
    <w:name w:val="متن اصلی Char"/>
    <w:basedOn w:val="DefaultParagraphFont"/>
    <w:rsid w:val="00AC03B2"/>
    <w:rPr>
      <w:rFonts w:ascii="Calibri" w:eastAsia="Calibri" w:hAnsi="Calibri" w:cs="B Mitra"/>
      <w:sz w:val="28"/>
      <w:szCs w:val="26"/>
    </w:rPr>
  </w:style>
  <w:style w:type="paragraph" w:customStyle="1" w:styleId="Style4">
    <w:name w:val="Style4"/>
    <w:basedOn w:val="Normal"/>
    <w:link w:val="Style4Char"/>
    <w:qFormat/>
    <w:rsid w:val="00AC03B2"/>
    <w:pPr>
      <w:bidi/>
      <w:spacing w:after="200" w:line="276" w:lineRule="auto"/>
      <w:ind w:left="720" w:hanging="360"/>
    </w:pPr>
    <w:rPr>
      <w:rFonts w:cs="B Nazanin"/>
      <w:b/>
      <w:bCs/>
      <w:sz w:val="28"/>
      <w:szCs w:val="28"/>
      <w:lang w:bidi="fa-IR"/>
    </w:rPr>
  </w:style>
  <w:style w:type="character" w:customStyle="1" w:styleId="Style4Char">
    <w:name w:val="Style4 Char"/>
    <w:basedOn w:val="DefaultParagraphFont"/>
    <w:link w:val="Style4"/>
    <w:rsid w:val="00AC03B2"/>
    <w:rPr>
      <w:rFonts w:cs="B Nazanin"/>
      <w:b/>
      <w:bCs/>
      <w:sz w:val="28"/>
      <w:szCs w:val="28"/>
      <w:lang w:bidi="fa-IR"/>
    </w:rPr>
  </w:style>
  <w:style w:type="paragraph" w:customStyle="1" w:styleId="Style5">
    <w:name w:val="Style5"/>
    <w:basedOn w:val="Normal"/>
    <w:link w:val="Style5Char"/>
    <w:qFormat/>
    <w:rsid w:val="00AC03B2"/>
    <w:pPr>
      <w:tabs>
        <w:tab w:val="right" w:pos="1196"/>
      </w:tabs>
      <w:bidi/>
      <w:spacing w:after="200" w:line="276" w:lineRule="auto"/>
      <w:ind w:left="720" w:hanging="360"/>
      <w:jc w:val="both"/>
    </w:pPr>
    <w:rPr>
      <w:rFonts w:asciiTheme="majorBidi" w:hAnsiTheme="majorBidi" w:cs="B Nazanin"/>
      <w:b/>
      <w:bCs/>
      <w:sz w:val="28"/>
      <w:szCs w:val="28"/>
      <w:lang w:bidi="fa-IR"/>
    </w:rPr>
  </w:style>
  <w:style w:type="character" w:customStyle="1" w:styleId="Style5Char">
    <w:name w:val="Style5 Char"/>
    <w:basedOn w:val="DefaultParagraphFont"/>
    <w:link w:val="Style5"/>
    <w:rsid w:val="00AC03B2"/>
    <w:rPr>
      <w:rFonts w:asciiTheme="majorBidi" w:hAnsiTheme="majorBidi" w:cs="B Nazanin"/>
      <w:b/>
      <w:bCs/>
      <w:sz w:val="28"/>
      <w:szCs w:val="28"/>
      <w:lang w:bidi="fa-IR"/>
    </w:rPr>
  </w:style>
  <w:style w:type="paragraph" w:customStyle="1" w:styleId="titr1">
    <w:name w:val="titr1"/>
    <w:basedOn w:val="Normal"/>
    <w:link w:val="titr1Char"/>
    <w:qFormat/>
    <w:rsid w:val="00AC03B2"/>
    <w:pPr>
      <w:autoSpaceDE w:val="0"/>
      <w:autoSpaceDN w:val="0"/>
      <w:bidi/>
      <w:adjustRightInd w:val="0"/>
      <w:spacing w:after="0" w:line="520" w:lineRule="exact"/>
      <w:jc w:val="both"/>
    </w:pPr>
    <w:rPr>
      <w:rFonts w:ascii="Times New Roman" w:eastAsia="Times New Roman" w:hAnsi="Times New Roman" w:cs="B Nazanin"/>
      <w:b/>
      <w:bCs/>
      <w:color w:val="000000" w:themeColor="text1"/>
      <w:sz w:val="28"/>
      <w:szCs w:val="28"/>
      <w:shd w:val="clear" w:color="auto" w:fill="FFFFFF"/>
    </w:rPr>
  </w:style>
  <w:style w:type="character" w:customStyle="1" w:styleId="titr1Char">
    <w:name w:val="titr1 Char"/>
    <w:basedOn w:val="DefaultParagraphFont"/>
    <w:link w:val="titr1"/>
    <w:rsid w:val="00AC03B2"/>
    <w:rPr>
      <w:rFonts w:ascii="Times New Roman" w:eastAsia="Times New Roman" w:hAnsi="Times New Roman" w:cs="B Nazanin"/>
      <w:b/>
      <w:bCs/>
      <w:color w:val="000000" w:themeColor="text1"/>
      <w:sz w:val="28"/>
      <w:szCs w:val="28"/>
    </w:rPr>
  </w:style>
  <w:style w:type="paragraph" w:customStyle="1" w:styleId="Style6">
    <w:name w:val="Style6"/>
    <w:basedOn w:val="Normal"/>
    <w:link w:val="Style6Char"/>
    <w:qFormat/>
    <w:rsid w:val="00AC03B2"/>
    <w:pPr>
      <w:tabs>
        <w:tab w:val="left" w:pos="1361"/>
      </w:tabs>
      <w:bidi/>
      <w:spacing w:after="200" w:line="276" w:lineRule="auto"/>
      <w:ind w:left="720" w:hanging="360"/>
      <w:jc w:val="both"/>
    </w:pPr>
    <w:rPr>
      <w:rFonts w:eastAsiaTheme="minorEastAsia" w:cs="B Nazanin"/>
      <w:b/>
      <w:bCs/>
      <w:sz w:val="28"/>
      <w:szCs w:val="28"/>
      <w:lang w:bidi="fa-IR"/>
    </w:rPr>
  </w:style>
  <w:style w:type="character" w:customStyle="1" w:styleId="Style6Char">
    <w:name w:val="Style6 Char"/>
    <w:basedOn w:val="DefaultParagraphFont"/>
    <w:link w:val="Style6"/>
    <w:rsid w:val="00AC03B2"/>
    <w:rPr>
      <w:rFonts w:eastAsiaTheme="minorEastAsia" w:cs="B Nazanin"/>
      <w:b/>
      <w:bCs/>
      <w:sz w:val="28"/>
      <w:szCs w:val="28"/>
      <w:lang w:bidi="fa-IR"/>
    </w:rPr>
  </w:style>
  <w:style w:type="paragraph" w:customStyle="1" w:styleId="Style7">
    <w:name w:val="Style7"/>
    <w:basedOn w:val="Normal"/>
    <w:link w:val="Style7Char"/>
    <w:qFormat/>
    <w:rsid w:val="00AC03B2"/>
    <w:pPr>
      <w:tabs>
        <w:tab w:val="left" w:pos="1188"/>
      </w:tabs>
      <w:bidi/>
      <w:spacing w:after="200" w:line="276" w:lineRule="auto"/>
      <w:ind w:left="1440" w:hanging="360"/>
      <w:jc w:val="both"/>
    </w:pPr>
    <w:rPr>
      <w:rFonts w:asciiTheme="majorBidi" w:hAnsiTheme="majorBidi" w:cs="B Nazanin"/>
      <w:b/>
      <w:bCs/>
      <w:sz w:val="28"/>
      <w:szCs w:val="28"/>
      <w:lang w:bidi="fa-IR"/>
    </w:rPr>
  </w:style>
  <w:style w:type="character" w:customStyle="1" w:styleId="Style7Char">
    <w:name w:val="Style7 Char"/>
    <w:basedOn w:val="DefaultParagraphFont"/>
    <w:link w:val="Style7"/>
    <w:rsid w:val="00AC03B2"/>
    <w:rPr>
      <w:rFonts w:asciiTheme="majorBidi" w:hAnsiTheme="majorBidi" w:cs="B Nazanin"/>
      <w:b/>
      <w:bCs/>
      <w:sz w:val="28"/>
      <w:szCs w:val="28"/>
      <w:lang w:bidi="fa-IR"/>
    </w:rPr>
  </w:style>
  <w:style w:type="character" w:customStyle="1" w:styleId="shorttext">
    <w:name w:val="short_text"/>
    <w:basedOn w:val="DefaultParagraphFont"/>
    <w:rsid w:val="00AC03B2"/>
  </w:style>
  <w:style w:type="character" w:customStyle="1" w:styleId="longtext1">
    <w:name w:val="long_text1"/>
    <w:basedOn w:val="DefaultParagraphFont"/>
    <w:rsid w:val="00AC03B2"/>
    <w:rPr>
      <w:sz w:val="20"/>
      <w:szCs w:val="20"/>
    </w:rPr>
  </w:style>
  <w:style w:type="paragraph" w:customStyle="1" w:styleId="a5">
    <w:name w:val="ججججج"/>
    <w:basedOn w:val="Normal"/>
    <w:link w:val="Char4"/>
    <w:qFormat/>
    <w:rsid w:val="00AC03B2"/>
    <w:pPr>
      <w:bidi/>
      <w:spacing w:after="200" w:line="276" w:lineRule="auto"/>
      <w:jc w:val="center"/>
    </w:pPr>
    <w:rPr>
      <w:rFonts w:asciiTheme="majorBidi" w:eastAsiaTheme="minorEastAsia" w:hAnsiTheme="majorBidi" w:cs="B Nazanin"/>
      <w:b/>
      <w:bCs/>
      <w:lang w:bidi="fa-IR"/>
    </w:rPr>
  </w:style>
  <w:style w:type="character" w:customStyle="1" w:styleId="Char4">
    <w:name w:val="ججججج Char"/>
    <w:basedOn w:val="DefaultParagraphFont"/>
    <w:link w:val="a5"/>
    <w:rsid w:val="00AC03B2"/>
    <w:rPr>
      <w:rFonts w:asciiTheme="majorBidi" w:eastAsiaTheme="minorEastAsia" w:hAnsiTheme="majorBidi" w:cs="B Nazanin"/>
      <w:b/>
      <w:bCs/>
      <w:lang w:bidi="fa-IR"/>
    </w:rPr>
  </w:style>
  <w:style w:type="paragraph" w:customStyle="1" w:styleId="titr2">
    <w:name w:val="titr 2"/>
    <w:basedOn w:val="Normal"/>
    <w:link w:val="titr2Char"/>
    <w:qFormat/>
    <w:rsid w:val="00AC03B2"/>
    <w:pPr>
      <w:bidi/>
      <w:spacing w:before="240" w:after="200" w:line="276" w:lineRule="auto"/>
    </w:pPr>
    <w:rPr>
      <w:rFonts w:asciiTheme="majorBidi" w:hAnsiTheme="majorBidi" w:cs="B Nazanin"/>
      <w:b/>
      <w:bCs/>
      <w:sz w:val="24"/>
      <w:szCs w:val="24"/>
      <w:lang w:bidi="fa-IR"/>
    </w:rPr>
  </w:style>
  <w:style w:type="character" w:customStyle="1" w:styleId="titr2Char">
    <w:name w:val="titr 2 Char"/>
    <w:basedOn w:val="DefaultParagraphFont"/>
    <w:link w:val="titr2"/>
    <w:rsid w:val="00AC03B2"/>
    <w:rPr>
      <w:rFonts w:asciiTheme="majorBidi" w:hAnsiTheme="majorBidi" w:cs="B Nazanin"/>
      <w:b/>
      <w:bCs/>
      <w:sz w:val="24"/>
      <w:szCs w:val="24"/>
      <w:lang w:bidi="fa-IR"/>
    </w:rPr>
  </w:style>
  <w:style w:type="character" w:customStyle="1" w:styleId="mediumtext1">
    <w:name w:val="medium_text1"/>
    <w:basedOn w:val="DefaultParagraphFont"/>
    <w:rsid w:val="00AC03B2"/>
    <w:rPr>
      <w:sz w:val="20"/>
      <w:szCs w:val="20"/>
    </w:rPr>
  </w:style>
  <w:style w:type="paragraph" w:customStyle="1" w:styleId="21">
    <w:name w:val="تیتر 2"/>
    <w:basedOn w:val="22"/>
    <w:link w:val="2Char0"/>
    <w:qFormat/>
    <w:rsid w:val="00AC03B2"/>
  </w:style>
  <w:style w:type="paragraph" w:customStyle="1" w:styleId="22">
    <w:name w:val="تیتر2 اصلی"/>
    <w:basedOn w:val="Normal"/>
    <w:link w:val="2Char1"/>
    <w:rsid w:val="00AC03B2"/>
    <w:pPr>
      <w:bidi/>
      <w:spacing w:after="0" w:line="276" w:lineRule="auto"/>
      <w:jc w:val="both"/>
    </w:pPr>
    <w:rPr>
      <w:rFonts w:asciiTheme="majorBidi" w:eastAsia="Times New Roman" w:hAnsiTheme="majorBidi" w:cs="B Nazanin"/>
      <w:b/>
      <w:bCs/>
      <w:color w:val="0000FF"/>
      <w:position w:val="24"/>
      <w:sz w:val="24"/>
      <w:szCs w:val="24"/>
    </w:rPr>
  </w:style>
  <w:style w:type="character" w:customStyle="1" w:styleId="2Char1">
    <w:name w:val="تیتر2 اصلی Char"/>
    <w:basedOn w:val="DefaultParagraphFont"/>
    <w:link w:val="22"/>
    <w:rsid w:val="00AC03B2"/>
    <w:rPr>
      <w:rFonts w:asciiTheme="majorBidi" w:eastAsia="Times New Roman" w:hAnsiTheme="majorBidi" w:cs="B Nazanin"/>
      <w:b/>
      <w:bCs/>
      <w:color w:val="0000FF"/>
      <w:position w:val="24"/>
      <w:sz w:val="24"/>
      <w:szCs w:val="24"/>
    </w:rPr>
  </w:style>
  <w:style w:type="character" w:customStyle="1" w:styleId="2Char0">
    <w:name w:val="تیتر 2 Char"/>
    <w:basedOn w:val="2Char1"/>
    <w:link w:val="21"/>
    <w:rsid w:val="00AC03B2"/>
    <w:rPr>
      <w:rFonts w:asciiTheme="majorBidi" w:eastAsia="Times New Roman" w:hAnsiTheme="majorBidi" w:cs="B Nazanin"/>
      <w:b/>
      <w:bCs/>
      <w:color w:val="0000FF"/>
      <w:position w:val="24"/>
      <w:sz w:val="24"/>
      <w:szCs w:val="24"/>
    </w:rPr>
  </w:style>
  <w:style w:type="paragraph" w:customStyle="1" w:styleId="a6">
    <w:name w:val="نمودار"/>
    <w:basedOn w:val="Normal"/>
    <w:link w:val="Char5"/>
    <w:qFormat/>
    <w:rsid w:val="00AC03B2"/>
    <w:pPr>
      <w:bidi/>
      <w:spacing w:after="200" w:line="276" w:lineRule="auto"/>
      <w:ind w:firstLine="720"/>
      <w:jc w:val="center"/>
    </w:pPr>
    <w:rPr>
      <w:rFonts w:ascii="Times New Roman" w:eastAsia="Calibri" w:hAnsi="Times New Roman" w:cs="B Lotus"/>
      <w:b/>
      <w:bCs/>
      <w:szCs w:val="24"/>
      <w:lang w:bidi="fa-IR"/>
    </w:rPr>
  </w:style>
  <w:style w:type="character" w:customStyle="1" w:styleId="Char5">
    <w:name w:val="نمودار Char"/>
    <w:basedOn w:val="DefaultParagraphFont"/>
    <w:link w:val="a6"/>
    <w:rsid w:val="00AC03B2"/>
    <w:rPr>
      <w:rFonts w:ascii="Times New Roman" w:eastAsia="Calibri" w:hAnsi="Times New Roman" w:cs="B Lotus"/>
      <w:b/>
      <w:bCs/>
      <w:szCs w:val="24"/>
      <w:lang w:bidi="fa-IR"/>
    </w:rPr>
  </w:style>
  <w:style w:type="character" w:customStyle="1" w:styleId="Style1Char">
    <w:name w:val="Style1 Char"/>
    <w:link w:val="Style1"/>
    <w:rsid w:val="00AC03B2"/>
    <w:rPr>
      <w:rFonts w:ascii="Times New Roman" w:eastAsia="Calibri" w:hAnsi="Times New Roman" w:cs="B Lotus"/>
      <w:b/>
      <w:bCs/>
      <w:sz w:val="20"/>
      <w:szCs w:val="24"/>
      <w:lang w:val="x-none" w:eastAsia="x-none" w:bidi="fa-IR"/>
    </w:rPr>
  </w:style>
  <w:style w:type="character" w:customStyle="1" w:styleId="QuoteChar">
    <w:name w:val="Quote Char"/>
    <w:basedOn w:val="DefaultParagraphFont"/>
    <w:link w:val="Quote"/>
    <w:rsid w:val="00AC03B2"/>
    <w:rPr>
      <w:rFonts w:ascii="Calibri" w:hAnsi="Calibri" w:cs="Arial"/>
      <w:i/>
      <w:iCs/>
      <w:color w:val="000000"/>
      <w:lang w:bidi="en-US"/>
    </w:rPr>
  </w:style>
  <w:style w:type="paragraph" w:styleId="Quote">
    <w:name w:val="Quote"/>
    <w:basedOn w:val="Normal"/>
    <w:next w:val="Normal"/>
    <w:link w:val="QuoteChar"/>
    <w:qFormat/>
    <w:rsid w:val="00AC03B2"/>
    <w:pPr>
      <w:bidi/>
      <w:spacing w:after="0" w:line="240" w:lineRule="auto"/>
    </w:pPr>
    <w:rPr>
      <w:rFonts w:ascii="Calibri" w:hAnsi="Calibri" w:cs="Arial"/>
      <w:i/>
      <w:iCs/>
      <w:color w:val="000000"/>
      <w:lang w:bidi="en-US"/>
    </w:rPr>
  </w:style>
  <w:style w:type="character" w:customStyle="1" w:styleId="QuoteChar1">
    <w:name w:val="Quote Char1"/>
    <w:basedOn w:val="DefaultParagraphFont"/>
    <w:uiPriority w:val="29"/>
    <w:rsid w:val="00AC03B2"/>
    <w:rPr>
      <w:i/>
      <w:iCs/>
      <w:color w:val="404040" w:themeColor="text1" w:themeTint="BF"/>
    </w:rPr>
  </w:style>
  <w:style w:type="character" w:customStyle="1" w:styleId="IntenseQuoteChar">
    <w:name w:val="Intense Quote Char"/>
    <w:basedOn w:val="DefaultParagraphFont"/>
    <w:link w:val="IntenseQuote"/>
    <w:rsid w:val="00AC03B2"/>
    <w:rPr>
      <w:rFonts w:ascii="Calibri" w:hAnsi="Calibri" w:cs="Arial"/>
      <w:b/>
      <w:bCs/>
      <w:i/>
      <w:iCs/>
      <w:color w:val="4F81BD"/>
      <w:lang w:bidi="en-US"/>
    </w:rPr>
  </w:style>
  <w:style w:type="paragraph" w:styleId="IntenseQuote">
    <w:name w:val="Intense Quote"/>
    <w:basedOn w:val="Normal"/>
    <w:next w:val="Normal"/>
    <w:link w:val="IntenseQuoteChar"/>
    <w:qFormat/>
    <w:rsid w:val="00AC03B2"/>
    <w:pPr>
      <w:pBdr>
        <w:bottom w:val="single" w:sz="4" w:space="4" w:color="4F81BD"/>
      </w:pBdr>
      <w:bidi/>
      <w:spacing w:before="200" w:after="280" w:line="240" w:lineRule="auto"/>
      <w:ind w:left="936" w:right="936"/>
    </w:pPr>
    <w:rPr>
      <w:rFonts w:ascii="Calibri" w:hAnsi="Calibri" w:cs="Arial"/>
      <w:b/>
      <w:bCs/>
      <w:i/>
      <w:iCs/>
      <w:color w:val="4F81BD"/>
      <w:lang w:bidi="en-US"/>
    </w:rPr>
  </w:style>
  <w:style w:type="character" w:customStyle="1" w:styleId="IntenseQuoteChar1">
    <w:name w:val="Intense Quote Char1"/>
    <w:basedOn w:val="DefaultParagraphFont"/>
    <w:uiPriority w:val="30"/>
    <w:rsid w:val="00AC03B2"/>
    <w:rPr>
      <w:i/>
      <w:iCs/>
      <w:color w:val="5B9BD5" w:themeColor="accent1"/>
    </w:rPr>
  </w:style>
  <w:style w:type="paragraph" w:customStyle="1" w:styleId="10">
    <w:name w:val="تیتر 1"/>
    <w:basedOn w:val="Normal"/>
    <w:link w:val="1Char"/>
    <w:qFormat/>
    <w:rsid w:val="00AC03B2"/>
    <w:pPr>
      <w:autoSpaceDE w:val="0"/>
      <w:autoSpaceDN w:val="0"/>
      <w:bidi/>
      <w:adjustRightInd w:val="0"/>
      <w:spacing w:after="0" w:line="276" w:lineRule="auto"/>
      <w:jc w:val="both"/>
    </w:pPr>
    <w:rPr>
      <w:rFonts w:ascii="BHoma" w:eastAsia="Calibri" w:hAnsi="Arial" w:cs="B Lotus"/>
      <w:b/>
      <w:bCs/>
      <w:color w:val="000000"/>
      <w:sz w:val="28"/>
      <w:szCs w:val="28"/>
    </w:rPr>
  </w:style>
  <w:style w:type="character" w:customStyle="1" w:styleId="1Char">
    <w:name w:val="تیتر 1 Char"/>
    <w:basedOn w:val="DefaultParagraphFont"/>
    <w:link w:val="10"/>
    <w:rsid w:val="00AC03B2"/>
    <w:rPr>
      <w:rFonts w:ascii="BHoma" w:eastAsia="Calibri" w:hAnsi="Arial" w:cs="B Lotus"/>
      <w:b/>
      <w:bCs/>
      <w:color w:val="000000"/>
      <w:sz w:val="28"/>
      <w:szCs w:val="28"/>
    </w:rPr>
  </w:style>
  <w:style w:type="paragraph" w:customStyle="1" w:styleId="11">
    <w:name w:val="تیتر 1اصلی"/>
    <w:basedOn w:val="Normal"/>
    <w:link w:val="1Char0"/>
    <w:rsid w:val="00AC03B2"/>
    <w:pPr>
      <w:bidi/>
      <w:spacing w:after="200" w:line="276" w:lineRule="auto"/>
      <w:ind w:left="-1" w:firstLine="1"/>
      <w:contextualSpacing/>
      <w:jc w:val="both"/>
    </w:pPr>
    <w:rPr>
      <w:rFonts w:asciiTheme="majorBidi" w:eastAsia="Calibri" w:hAnsiTheme="majorBidi" w:cs="B Nazanin"/>
      <w:b/>
      <w:bCs/>
      <w:color w:val="FF0000"/>
      <w:sz w:val="28"/>
      <w:szCs w:val="28"/>
    </w:rPr>
  </w:style>
  <w:style w:type="character" w:customStyle="1" w:styleId="1Char0">
    <w:name w:val="تیتر 1اصلی Char"/>
    <w:basedOn w:val="DefaultParagraphFont"/>
    <w:link w:val="11"/>
    <w:rsid w:val="00AC03B2"/>
    <w:rPr>
      <w:rFonts w:asciiTheme="majorBidi" w:eastAsia="Calibri" w:hAnsiTheme="majorBidi" w:cs="B Nazanin"/>
      <w:b/>
      <w:bCs/>
      <w:color w:val="FF0000"/>
      <w:sz w:val="28"/>
      <w:szCs w:val="28"/>
    </w:rPr>
  </w:style>
  <w:style w:type="paragraph" w:customStyle="1" w:styleId="01">
    <w:name w:val="01"/>
    <w:next w:val="Heading3"/>
    <w:link w:val="01Char"/>
    <w:qFormat/>
    <w:rsid w:val="00AC03B2"/>
    <w:pPr>
      <w:bidi/>
      <w:spacing w:before="200" w:after="120" w:line="240" w:lineRule="auto"/>
      <w:jc w:val="center"/>
    </w:pPr>
    <w:rPr>
      <w:rFonts w:ascii="B Nazanin" w:eastAsia="Times New Roman" w:hAnsi="B Nazanin" w:cs="B Nazanin"/>
      <w:b/>
      <w:bCs/>
      <w:lang w:bidi="fa-IR"/>
    </w:rPr>
  </w:style>
  <w:style w:type="character" w:customStyle="1" w:styleId="01Char">
    <w:name w:val="01 Char"/>
    <w:basedOn w:val="DefaultParagraphFont"/>
    <w:link w:val="01"/>
    <w:rsid w:val="00AC03B2"/>
    <w:rPr>
      <w:rFonts w:ascii="B Nazanin" w:eastAsia="Times New Roman" w:hAnsi="B Nazanin" w:cs="B Nazanin"/>
      <w:b/>
      <w:bCs/>
      <w:lang w:bidi="fa-IR"/>
    </w:rPr>
  </w:style>
  <w:style w:type="paragraph" w:customStyle="1" w:styleId="Text">
    <w:name w:val="Text"/>
    <w:link w:val="TextChar"/>
    <w:qFormat/>
    <w:rsid w:val="00AC03B2"/>
    <w:pPr>
      <w:spacing w:after="0" w:line="276" w:lineRule="auto"/>
    </w:pPr>
    <w:rPr>
      <w:rFonts w:ascii="Garamond" w:eastAsia="Times New Roman" w:hAnsi="Garamond" w:cs="B Zar"/>
      <w:sz w:val="20"/>
      <w:szCs w:val="26"/>
      <w:lang w:bidi="fa-IR"/>
    </w:rPr>
  </w:style>
  <w:style w:type="character" w:customStyle="1" w:styleId="TextChar">
    <w:name w:val="Text Char"/>
    <w:basedOn w:val="DefaultParagraphFont"/>
    <w:link w:val="Text"/>
    <w:rsid w:val="00AC03B2"/>
    <w:rPr>
      <w:rFonts w:ascii="Garamond" w:eastAsia="Times New Roman" w:hAnsi="Garamond" w:cs="B Zar"/>
      <w:sz w:val="20"/>
      <w:szCs w:val="26"/>
      <w:lang w:bidi="fa-IR"/>
    </w:rPr>
  </w:style>
  <w:style w:type="paragraph" w:customStyle="1" w:styleId="03">
    <w:name w:val="03"/>
    <w:basedOn w:val="Normal"/>
    <w:link w:val="03Char"/>
    <w:qFormat/>
    <w:rsid w:val="00AC03B2"/>
    <w:pPr>
      <w:spacing w:before="60" w:after="0" w:line="240" w:lineRule="auto"/>
      <w:jc w:val="center"/>
    </w:pPr>
    <w:rPr>
      <w:rFonts w:ascii="Cambria" w:eastAsia="Times New Roman" w:hAnsi="Cambria" w:cs="B Zar"/>
      <w:b/>
      <w:bCs/>
      <w:szCs w:val="26"/>
      <w:lang w:bidi="fa-IR"/>
    </w:rPr>
  </w:style>
  <w:style w:type="character" w:customStyle="1" w:styleId="03Char">
    <w:name w:val="03 Char"/>
    <w:basedOn w:val="DefaultParagraphFont"/>
    <w:link w:val="03"/>
    <w:rsid w:val="00AC03B2"/>
    <w:rPr>
      <w:rFonts w:ascii="Cambria" w:eastAsia="Times New Roman" w:hAnsi="Cambria" w:cs="B Zar"/>
      <w:b/>
      <w:bCs/>
      <w:szCs w:val="26"/>
      <w:lang w:bidi="fa-IR"/>
    </w:rPr>
  </w:style>
  <w:style w:type="character" w:customStyle="1" w:styleId="Style2Char">
    <w:name w:val="Style2 Char"/>
    <w:basedOn w:val="DefaultParagraphFont"/>
    <w:link w:val="Style2"/>
    <w:rsid w:val="00AC03B2"/>
    <w:rPr>
      <w:rFonts w:ascii="Times New Roman" w:eastAsia="Calibri" w:hAnsi="Times New Roman" w:cs="B Lotus"/>
      <w:b/>
      <w:bCs/>
      <w:sz w:val="20"/>
      <w:szCs w:val="24"/>
      <w:lang w:val="x-none" w:eastAsia="x-none" w:bidi="fa-IR"/>
    </w:rPr>
  </w:style>
  <w:style w:type="paragraph" w:customStyle="1" w:styleId="12">
    <w:name w:val="تیتر اصلی1"/>
    <w:basedOn w:val="Normal"/>
    <w:link w:val="1Char1"/>
    <w:qFormat/>
    <w:rsid w:val="00AC03B2"/>
    <w:pPr>
      <w:tabs>
        <w:tab w:val="right" w:pos="9360"/>
      </w:tabs>
      <w:bidi/>
      <w:spacing w:after="0" w:line="520" w:lineRule="exact"/>
      <w:jc w:val="both"/>
    </w:pPr>
    <w:rPr>
      <w:rFonts w:ascii="B Nazanin" w:eastAsia="Calibri" w:hAnsi="B Nazanin" w:cs="B Nazanin"/>
      <w:b/>
      <w:bCs/>
      <w:sz w:val="36"/>
      <w:szCs w:val="32"/>
      <w:lang w:bidi="ar-IQ"/>
    </w:rPr>
  </w:style>
  <w:style w:type="character" w:customStyle="1" w:styleId="1Char1">
    <w:name w:val="تیتر اصلی1 Char"/>
    <w:basedOn w:val="DefaultParagraphFont"/>
    <w:link w:val="12"/>
    <w:rsid w:val="00AC03B2"/>
    <w:rPr>
      <w:rFonts w:ascii="B Nazanin" w:eastAsia="Calibri" w:hAnsi="B Nazanin" w:cs="B Nazanin"/>
      <w:b/>
      <w:bCs/>
      <w:sz w:val="36"/>
      <w:szCs w:val="32"/>
      <w:lang w:bidi="ar-IQ"/>
    </w:rPr>
  </w:style>
  <w:style w:type="paragraph" w:customStyle="1" w:styleId="13">
    <w:name w:val="جدول1"/>
    <w:basedOn w:val="NormalWeb"/>
    <w:link w:val="1Char2"/>
    <w:rsid w:val="00AC03B2"/>
  </w:style>
  <w:style w:type="character" w:customStyle="1" w:styleId="1Char2">
    <w:name w:val="جدول1 Char"/>
    <w:basedOn w:val="DefaultParagraphFont"/>
    <w:link w:val="13"/>
    <w:rsid w:val="00AC03B2"/>
    <w:rPr>
      <w:rFonts w:ascii="Times New Roman" w:eastAsia="Times New Roman" w:hAnsi="Times New Roman" w:cs="Times New Roman"/>
      <w:sz w:val="24"/>
      <w:szCs w:val="24"/>
    </w:rPr>
  </w:style>
  <w:style w:type="paragraph" w:customStyle="1" w:styleId="14">
    <w:name w:val="نمودار1"/>
    <w:basedOn w:val="Normal"/>
    <w:link w:val="1Char3"/>
    <w:rsid w:val="00AC03B2"/>
    <w:pPr>
      <w:spacing w:before="100" w:beforeAutospacing="1" w:after="100" w:afterAutospacing="1" w:line="276" w:lineRule="auto"/>
      <w:jc w:val="center"/>
    </w:pPr>
    <w:rPr>
      <w:rFonts w:ascii="Calibri" w:eastAsia="Calibri" w:hAnsi="Calibri" w:cs="B Zar"/>
      <w:sz w:val="24"/>
      <w:szCs w:val="26"/>
    </w:rPr>
  </w:style>
  <w:style w:type="character" w:customStyle="1" w:styleId="1Char3">
    <w:name w:val="نمودار1 Char"/>
    <w:basedOn w:val="DefaultParagraphFont"/>
    <w:link w:val="14"/>
    <w:rsid w:val="00AC03B2"/>
    <w:rPr>
      <w:rFonts w:ascii="Calibri" w:eastAsia="Calibri" w:hAnsi="Calibri" w:cs="B Zar"/>
      <w:sz w:val="24"/>
      <w:szCs w:val="26"/>
    </w:rPr>
  </w:style>
  <w:style w:type="paragraph" w:customStyle="1" w:styleId="220">
    <w:name w:val="تیتر 22"/>
    <w:basedOn w:val="Normal"/>
    <w:link w:val="22Char"/>
    <w:rsid w:val="00AC03B2"/>
    <w:pPr>
      <w:bidi/>
      <w:spacing w:after="200" w:line="276" w:lineRule="auto"/>
      <w:jc w:val="both"/>
    </w:pPr>
    <w:rPr>
      <w:rFonts w:ascii="Calibri" w:eastAsia="Calibri" w:hAnsi="Calibri" w:cs="B Nazanin"/>
      <w:b/>
      <w:bCs/>
      <w:sz w:val="24"/>
      <w:szCs w:val="24"/>
    </w:rPr>
  </w:style>
  <w:style w:type="character" w:customStyle="1" w:styleId="22Char">
    <w:name w:val="تیتر 22 Char"/>
    <w:basedOn w:val="DefaultParagraphFont"/>
    <w:link w:val="220"/>
    <w:rsid w:val="00AC03B2"/>
    <w:rPr>
      <w:rFonts w:ascii="Calibri" w:eastAsia="Calibri" w:hAnsi="Calibri" w:cs="B Nazanin"/>
      <w:b/>
      <w:bCs/>
      <w:sz w:val="24"/>
      <w:szCs w:val="24"/>
    </w:rPr>
  </w:style>
  <w:style w:type="paragraph" w:customStyle="1" w:styleId="Style3">
    <w:name w:val="Style3"/>
    <w:basedOn w:val="Style1"/>
    <w:autoRedefine/>
    <w:qFormat/>
    <w:rsid w:val="00AC03B2"/>
  </w:style>
  <w:style w:type="paragraph" w:customStyle="1" w:styleId="a7">
    <w:name w:val="تيتر دوم"/>
    <w:basedOn w:val="Style1"/>
    <w:link w:val="Char6"/>
    <w:qFormat/>
    <w:rsid w:val="00AC03B2"/>
  </w:style>
  <w:style w:type="character" w:customStyle="1" w:styleId="Char6">
    <w:name w:val="تيتر دوم Char"/>
    <w:basedOn w:val="Style1Char"/>
    <w:link w:val="a7"/>
    <w:rsid w:val="00AC03B2"/>
    <w:rPr>
      <w:rFonts w:ascii="Times New Roman" w:eastAsia="Calibri" w:hAnsi="Times New Roman" w:cs="B Lotus"/>
      <w:b/>
      <w:bCs/>
      <w:sz w:val="20"/>
      <w:szCs w:val="24"/>
      <w:lang w:val="x-none" w:eastAsia="x-none" w:bidi="fa-IR"/>
    </w:rPr>
  </w:style>
  <w:style w:type="paragraph" w:customStyle="1" w:styleId="a8">
    <w:name w:val="تيتر اوول"/>
    <w:basedOn w:val="Normal"/>
    <w:link w:val="Char7"/>
    <w:qFormat/>
    <w:rsid w:val="00AC03B2"/>
    <w:pPr>
      <w:keepNext/>
      <w:bidi/>
      <w:spacing w:before="240" w:after="60" w:line="276" w:lineRule="auto"/>
      <w:outlineLvl w:val="0"/>
    </w:pPr>
    <w:rPr>
      <w:rFonts w:ascii="B Zar" w:eastAsia="Times New Roman" w:hAnsi="B Zar" w:cs="B Zar"/>
      <w:b/>
      <w:bCs/>
      <w:kern w:val="32"/>
      <w:sz w:val="32"/>
      <w:szCs w:val="28"/>
      <w:lang w:bidi="fa-IR"/>
    </w:rPr>
  </w:style>
  <w:style w:type="character" w:customStyle="1" w:styleId="Char7">
    <w:name w:val="تيتر اوول Char"/>
    <w:basedOn w:val="DefaultParagraphFont"/>
    <w:link w:val="a8"/>
    <w:rsid w:val="00AC03B2"/>
    <w:rPr>
      <w:rFonts w:ascii="B Zar" w:eastAsia="Times New Roman" w:hAnsi="B Zar" w:cs="B Zar"/>
      <w:b/>
      <w:bCs/>
      <w:kern w:val="32"/>
      <w:sz w:val="32"/>
      <w:szCs w:val="28"/>
      <w:lang w:bidi="fa-IR"/>
    </w:rPr>
  </w:style>
  <w:style w:type="character" w:customStyle="1" w:styleId="longtext">
    <w:name w:val="long_text"/>
    <w:basedOn w:val="DefaultParagraphFont"/>
    <w:rsid w:val="00AC03B2"/>
  </w:style>
  <w:style w:type="numbering" w:customStyle="1" w:styleId="NoList111">
    <w:name w:val="No List111"/>
    <w:next w:val="NoList"/>
    <w:uiPriority w:val="99"/>
    <w:semiHidden/>
    <w:unhideWhenUsed/>
    <w:rsid w:val="00AC03B2"/>
  </w:style>
  <w:style w:type="paragraph" w:customStyle="1" w:styleId="a9">
    <w:name w:val="فهرست مطالب"/>
    <w:basedOn w:val="Normal"/>
    <w:link w:val="Char8"/>
    <w:autoRedefine/>
    <w:uiPriority w:val="99"/>
    <w:qFormat/>
    <w:rsid w:val="00AC03B2"/>
    <w:pPr>
      <w:shd w:val="clear" w:color="auto" w:fill="FFFFFF"/>
      <w:bidi/>
      <w:spacing w:after="200" w:line="360" w:lineRule="auto"/>
      <w:ind w:left="170" w:hanging="170"/>
      <w:jc w:val="both"/>
    </w:pPr>
    <w:rPr>
      <w:rFonts w:ascii="Times New Roman" w:eastAsia="Calibri" w:hAnsi="Times New Roman" w:cs="B Lotus"/>
      <w:b/>
      <w:bCs/>
      <w:spacing w:val="2"/>
      <w:sz w:val="28"/>
      <w:szCs w:val="28"/>
      <w:lang w:bidi="fa-IR"/>
    </w:rPr>
  </w:style>
  <w:style w:type="character" w:customStyle="1" w:styleId="Char8">
    <w:name w:val="فهرست مطالب Char"/>
    <w:link w:val="a9"/>
    <w:uiPriority w:val="99"/>
    <w:rsid w:val="00AC03B2"/>
    <w:rPr>
      <w:rFonts w:ascii="Times New Roman" w:eastAsia="Calibri" w:hAnsi="Times New Roman" w:cs="B Lotus"/>
      <w:b/>
      <w:bCs/>
      <w:spacing w:val="2"/>
      <w:sz w:val="28"/>
      <w:szCs w:val="28"/>
      <w:shd w:val="clear" w:color="auto" w:fill="FFFFFF"/>
      <w:lang w:bidi="fa-IR"/>
    </w:rPr>
  </w:style>
  <w:style w:type="paragraph" w:customStyle="1" w:styleId="aa">
    <w:name w:val="فهرست اشکال"/>
    <w:basedOn w:val="Normal"/>
    <w:qFormat/>
    <w:rsid w:val="00AC03B2"/>
    <w:pPr>
      <w:tabs>
        <w:tab w:val="right" w:pos="180"/>
        <w:tab w:val="right" w:pos="360"/>
      </w:tabs>
      <w:bidi/>
      <w:spacing w:before="240" w:after="0" w:line="240" w:lineRule="auto"/>
      <w:ind w:left="36" w:right="-90" w:firstLine="180"/>
      <w:jc w:val="center"/>
    </w:pPr>
    <w:rPr>
      <w:rFonts w:ascii="Times New Roman" w:eastAsia="SimSun" w:hAnsi="Times New Roman" w:cs="B Lotus"/>
      <w:spacing w:val="2"/>
      <w:w w:val="102"/>
      <w:sz w:val="28"/>
      <w:szCs w:val="28"/>
      <w:lang w:eastAsia="zh-CN" w:bidi="fa-IR"/>
    </w:rPr>
  </w:style>
  <w:style w:type="paragraph" w:customStyle="1" w:styleId="ab">
    <w:name w:val="فهرست جداول و نمودارها"/>
    <w:basedOn w:val="Normal"/>
    <w:qFormat/>
    <w:rsid w:val="00AC03B2"/>
    <w:pPr>
      <w:tabs>
        <w:tab w:val="right" w:pos="180"/>
        <w:tab w:val="right" w:pos="360"/>
      </w:tabs>
      <w:bidi/>
      <w:spacing w:before="240" w:after="0" w:line="240" w:lineRule="auto"/>
      <w:ind w:left="36" w:right="-90" w:firstLine="180"/>
      <w:jc w:val="center"/>
    </w:pPr>
    <w:rPr>
      <w:rFonts w:ascii="Times New Roman" w:eastAsia="SimSun" w:hAnsi="Times New Roman" w:cs="B Lotus"/>
      <w:b/>
      <w:spacing w:val="2"/>
      <w:w w:val="102"/>
      <w:sz w:val="28"/>
      <w:szCs w:val="28"/>
      <w:lang w:eastAsia="zh-CN" w:bidi="fa-IR"/>
    </w:rPr>
  </w:style>
  <w:style w:type="paragraph" w:customStyle="1" w:styleId="ac">
    <w:name w:val="عنوان"/>
    <w:basedOn w:val="Normal"/>
    <w:qFormat/>
    <w:rsid w:val="00AC03B2"/>
    <w:pPr>
      <w:tabs>
        <w:tab w:val="right" w:pos="180"/>
        <w:tab w:val="right" w:pos="360"/>
      </w:tabs>
      <w:bidi/>
      <w:spacing w:before="240" w:after="0" w:line="360" w:lineRule="auto"/>
      <w:ind w:left="36" w:right="-90" w:firstLine="180"/>
    </w:pPr>
    <w:rPr>
      <w:rFonts w:ascii="Times New Roman" w:eastAsia="SimSun" w:hAnsi="Times New Roman" w:cs="B Lotus"/>
      <w:b/>
      <w:bCs/>
      <w:spacing w:val="2"/>
      <w:sz w:val="28"/>
      <w:szCs w:val="28"/>
      <w:lang w:eastAsia="zh-CN"/>
    </w:rPr>
  </w:style>
  <w:style w:type="paragraph" w:customStyle="1" w:styleId="1">
    <w:name w:val="عنوان 1"/>
    <w:basedOn w:val="Heading1"/>
    <w:qFormat/>
    <w:rsid w:val="00AC03B2"/>
    <w:pPr>
      <w:keepNext/>
      <w:keepLines/>
      <w:numPr>
        <w:numId w:val="15"/>
      </w:numPr>
      <w:tabs>
        <w:tab w:val="left" w:pos="216"/>
      </w:tabs>
      <w:spacing w:before="160" w:after="80" w:line="240" w:lineRule="auto"/>
      <w:jc w:val="left"/>
    </w:pPr>
    <w:rPr>
      <w:rFonts w:ascii="Times New Roman" w:eastAsia="MS Mincho" w:hAnsi="Times New Roman" w:cs="B Lotus"/>
      <w:bCs/>
      <w:spacing w:val="2"/>
      <w:kern w:val="32"/>
    </w:rPr>
  </w:style>
  <w:style w:type="character" w:customStyle="1" w:styleId="2Char2">
    <w:name w:val="عنوان 2 Char"/>
    <w:link w:val="2"/>
    <w:locked/>
    <w:rsid w:val="00AC03B2"/>
    <w:rPr>
      <w:rFonts w:ascii="MS Mincho" w:eastAsia="MS Mincho" w:hAnsi="MS Mincho"/>
      <w:b/>
      <w:bCs/>
      <w:i/>
      <w:iCs/>
      <w:noProof/>
      <w:spacing w:val="2"/>
      <w:sz w:val="26"/>
      <w:lang w:val="x-none" w:eastAsia="x-none"/>
    </w:rPr>
  </w:style>
  <w:style w:type="paragraph" w:customStyle="1" w:styleId="2">
    <w:name w:val="عنوان 2"/>
    <w:basedOn w:val="Heading2"/>
    <w:link w:val="2Char2"/>
    <w:qFormat/>
    <w:rsid w:val="00AC03B2"/>
    <w:pPr>
      <w:keepNext/>
      <w:keepLines/>
      <w:numPr>
        <w:ilvl w:val="1"/>
        <w:numId w:val="15"/>
      </w:numPr>
      <w:spacing w:before="120" w:beforeAutospacing="0" w:after="60" w:afterAutospacing="0"/>
      <w:jc w:val="left"/>
    </w:pPr>
    <w:rPr>
      <w:rFonts w:ascii="MS Mincho" w:eastAsia="MS Mincho" w:hAnsi="MS Mincho" w:cstheme="minorBidi"/>
      <w:i/>
      <w:iCs/>
      <w:noProof/>
      <w:color w:val="auto"/>
      <w:spacing w:val="2"/>
      <w:szCs w:val="22"/>
      <w:lang w:val="x-none" w:eastAsia="x-none"/>
    </w:rPr>
  </w:style>
  <w:style w:type="character" w:customStyle="1" w:styleId="Char9">
    <w:name w:val="بالانویس جدول Char"/>
    <w:link w:val="ad"/>
    <w:locked/>
    <w:rsid w:val="00AC03B2"/>
    <w:rPr>
      <w:b/>
      <w:bCs/>
      <w:noProof/>
      <w:sz w:val="18"/>
    </w:rPr>
  </w:style>
  <w:style w:type="paragraph" w:customStyle="1" w:styleId="ad">
    <w:name w:val="بالانویس جدول"/>
    <w:basedOn w:val="Caption"/>
    <w:link w:val="Char9"/>
    <w:qFormat/>
    <w:rsid w:val="00AC03B2"/>
    <w:pPr>
      <w:keepNext/>
      <w:jc w:val="center"/>
    </w:pPr>
    <w:rPr>
      <w:rFonts w:asciiTheme="minorHAnsi" w:eastAsiaTheme="minorHAnsi" w:hAnsiTheme="minorHAnsi" w:cstheme="minorBidi"/>
      <w:noProof/>
      <w:sz w:val="18"/>
      <w:szCs w:val="22"/>
      <w:lang w:eastAsia="en-US"/>
    </w:rPr>
  </w:style>
  <w:style w:type="character" w:styleId="SubtleEmphasis">
    <w:name w:val="Subtle Emphasis"/>
    <w:qFormat/>
    <w:rsid w:val="00AC03B2"/>
    <w:rPr>
      <w:i/>
      <w:iCs/>
      <w:color w:val="808080"/>
    </w:rPr>
  </w:style>
  <w:style w:type="character" w:styleId="SubtleReference">
    <w:name w:val="Subtle Reference"/>
    <w:qFormat/>
    <w:rsid w:val="00AC03B2"/>
    <w:rPr>
      <w:smallCaps/>
      <w:color w:val="C0504D"/>
      <w:u w:val="single"/>
    </w:rPr>
  </w:style>
  <w:style w:type="character" w:styleId="IntenseReference">
    <w:name w:val="Intense Reference"/>
    <w:qFormat/>
    <w:rsid w:val="00AC03B2"/>
    <w:rPr>
      <w:b/>
      <w:bCs/>
      <w:smallCaps/>
      <w:color w:val="C0504D"/>
      <w:spacing w:val="5"/>
      <w:u w:val="single"/>
    </w:rPr>
  </w:style>
  <w:style w:type="character" w:styleId="BookTitle">
    <w:name w:val="Book Title"/>
    <w:qFormat/>
    <w:rsid w:val="00AC03B2"/>
    <w:rPr>
      <w:b/>
      <w:bCs/>
      <w:smallCaps/>
      <w:spacing w:val="5"/>
    </w:rPr>
  </w:style>
  <w:style w:type="character" w:customStyle="1" w:styleId="alt-edited">
    <w:name w:val="alt-edited"/>
    <w:basedOn w:val="DefaultParagraphFont"/>
    <w:rsid w:val="00AC03B2"/>
  </w:style>
  <w:style w:type="character" w:customStyle="1" w:styleId="st">
    <w:name w:val="st"/>
    <w:rsid w:val="00AC03B2"/>
  </w:style>
  <w:style w:type="table" w:styleId="LightShading-Accent2">
    <w:name w:val="Light Shading Accent 2"/>
    <w:basedOn w:val="TableNormal"/>
    <w:uiPriority w:val="60"/>
    <w:rsid w:val="00AC03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List11">
    <w:name w:val="Medium List 11"/>
    <w:basedOn w:val="TableNormal"/>
    <w:uiPriority w:val="65"/>
    <w:rsid w:val="00AC03B2"/>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1">
    <w:name w:val="Light Shading1"/>
    <w:basedOn w:val="TableNormal"/>
    <w:uiPriority w:val="60"/>
    <w:rsid w:val="00AC03B2"/>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earchword">
    <w:name w:val="searchword"/>
    <w:basedOn w:val="DefaultParagraphFont"/>
    <w:rsid w:val="00AC03B2"/>
  </w:style>
  <w:style w:type="character" w:customStyle="1" w:styleId="value">
    <w:name w:val="value"/>
    <w:basedOn w:val="DefaultParagraphFont"/>
    <w:rsid w:val="00AC03B2"/>
  </w:style>
  <w:style w:type="character" w:customStyle="1" w:styleId="addmd">
    <w:name w:val="addmd"/>
    <w:basedOn w:val="DefaultParagraphFont"/>
    <w:rsid w:val="00AC03B2"/>
  </w:style>
  <w:style w:type="table" w:customStyle="1" w:styleId="LightShading-Accent11">
    <w:name w:val="Light Shading - Accent 11"/>
    <w:basedOn w:val="TableNormal"/>
    <w:uiPriority w:val="60"/>
    <w:rsid w:val="00AC03B2"/>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e">
    <w:name w:val="فهرست"/>
    <w:basedOn w:val="Normal"/>
    <w:qFormat/>
    <w:rsid w:val="00AC03B2"/>
    <w:pPr>
      <w:bidi/>
      <w:spacing w:before="240" w:after="120" w:line="240" w:lineRule="auto"/>
      <w:jc w:val="center"/>
    </w:pPr>
    <w:rPr>
      <w:rFonts w:ascii="Times New Roman" w:eastAsia="Times New Roman" w:hAnsi="Times New Roman" w:cs="B Lotus"/>
      <w:spacing w:val="2"/>
      <w:sz w:val="24"/>
      <w:szCs w:val="24"/>
    </w:rPr>
  </w:style>
  <w:style w:type="paragraph" w:customStyle="1" w:styleId="af">
    <w:name w:val="باسمه تعالي"/>
    <w:qFormat/>
    <w:rsid w:val="00AC03B2"/>
    <w:pPr>
      <w:bidi/>
      <w:spacing w:after="0" w:line="240" w:lineRule="auto"/>
      <w:jc w:val="center"/>
    </w:pPr>
    <w:rPr>
      <w:rFonts w:ascii="Times New Roman" w:eastAsia="Times New Roman" w:hAnsi="Times New Roman" w:cs="Andalus"/>
      <w:i/>
      <w:sz w:val="32"/>
      <w:szCs w:val="36"/>
      <w:lang w:bidi="fa-IR"/>
    </w:rPr>
  </w:style>
  <w:style w:type="paragraph" w:customStyle="1" w:styleId="footnote">
    <w:name w:val="footnote"/>
    <w:basedOn w:val="FootnoteText"/>
    <w:link w:val="footnoteChar"/>
    <w:qFormat/>
    <w:rsid w:val="00AC03B2"/>
    <w:pPr>
      <w:spacing w:line="288" w:lineRule="auto"/>
      <w:jc w:val="left"/>
    </w:pPr>
    <w:rPr>
      <w:rFonts w:cs="B Zar"/>
      <w:i/>
      <w:spacing w:val="2"/>
    </w:rPr>
  </w:style>
  <w:style w:type="character" w:customStyle="1" w:styleId="footnoteChar">
    <w:name w:val="footnote Char"/>
    <w:basedOn w:val="DefaultParagraphFont"/>
    <w:link w:val="footnote"/>
    <w:rsid w:val="00AC03B2"/>
    <w:rPr>
      <w:rFonts w:ascii="Times New Roman" w:eastAsia="Times New Roman" w:hAnsi="Times New Roman" w:cs="B Zar"/>
      <w:i/>
      <w:spacing w:val="2"/>
      <w:sz w:val="20"/>
      <w:szCs w:val="20"/>
    </w:rPr>
  </w:style>
  <w:style w:type="character" w:customStyle="1" w:styleId="apple-converted-space">
    <w:name w:val="apple-converted-space"/>
    <w:basedOn w:val="DefaultParagraphFont"/>
    <w:rsid w:val="00AC03B2"/>
  </w:style>
  <w:style w:type="paragraph" w:customStyle="1" w:styleId="af0">
    <w:name w:val="متن جداول"/>
    <w:basedOn w:val="Normal"/>
    <w:link w:val="Chara"/>
    <w:qFormat/>
    <w:rsid w:val="00AC03B2"/>
    <w:pPr>
      <w:bidi/>
      <w:spacing w:after="0" w:line="276" w:lineRule="auto"/>
      <w:jc w:val="center"/>
    </w:pPr>
    <w:rPr>
      <w:rFonts w:ascii="Times New Roman" w:eastAsia="Times New Roman" w:hAnsi="Times New Roman" w:cs="Times New Roman"/>
      <w:color w:val="000000"/>
      <w:spacing w:val="2"/>
      <w:sz w:val="28"/>
      <w:szCs w:val="28"/>
      <w:lang w:bidi="fa-IR"/>
    </w:rPr>
  </w:style>
  <w:style w:type="character" w:customStyle="1" w:styleId="Chara">
    <w:name w:val="متن جداول Char"/>
    <w:link w:val="af0"/>
    <w:rsid w:val="00AC03B2"/>
    <w:rPr>
      <w:rFonts w:ascii="Times New Roman" w:eastAsia="Times New Roman" w:hAnsi="Times New Roman" w:cs="Times New Roman"/>
      <w:color w:val="000000"/>
      <w:spacing w:val="2"/>
      <w:sz w:val="28"/>
      <w:szCs w:val="28"/>
      <w:lang w:bidi="fa-IR"/>
    </w:rPr>
  </w:style>
  <w:style w:type="character" w:customStyle="1" w:styleId="lable">
    <w:name w:val="lable"/>
    <w:basedOn w:val="DefaultParagraphFont"/>
    <w:rsid w:val="00AC03B2"/>
  </w:style>
  <w:style w:type="character" w:customStyle="1" w:styleId="st1">
    <w:name w:val="st1"/>
    <w:basedOn w:val="DefaultParagraphFont"/>
    <w:rsid w:val="00AC03B2"/>
  </w:style>
  <w:style w:type="numbering" w:customStyle="1" w:styleId="NoList1111">
    <w:name w:val="No List1111"/>
    <w:next w:val="NoList"/>
    <w:uiPriority w:val="99"/>
    <w:semiHidden/>
    <w:unhideWhenUsed/>
    <w:rsid w:val="00AC03B2"/>
  </w:style>
  <w:style w:type="character" w:customStyle="1" w:styleId="maintitle">
    <w:name w:val="maintitle"/>
    <w:basedOn w:val="DefaultParagraphFont"/>
    <w:rsid w:val="00AC03B2"/>
  </w:style>
  <w:style w:type="table" w:customStyle="1" w:styleId="TableGrid11">
    <w:name w:val="Table Grid11"/>
    <w:basedOn w:val="TableNormal"/>
    <w:next w:val="TableGrid"/>
    <w:uiPriority w:val="59"/>
    <w:rsid w:val="00AC03B2"/>
    <w:pPr>
      <w:spacing w:after="0" w:line="240" w:lineRule="auto"/>
    </w:pPr>
    <w:rPr>
      <w:rFonts w:ascii="Calibri" w:eastAsia="Calibri" w:hAnsi="Calibri" w:cs="Arial"/>
      <w:color w:val="000000"/>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14عادي ياقوت"/>
    <w:basedOn w:val="Normal"/>
    <w:link w:val="14Char"/>
    <w:rsid w:val="00AC03B2"/>
    <w:pPr>
      <w:bidi/>
      <w:spacing w:after="0" w:line="360" w:lineRule="auto"/>
      <w:ind w:firstLine="562"/>
      <w:jc w:val="both"/>
    </w:pPr>
    <w:rPr>
      <w:rFonts w:ascii="Arial" w:eastAsia="Times New Roman" w:hAnsi="Arial" w:cs="Yagut"/>
      <w:color w:val="000000"/>
      <w:spacing w:val="2"/>
      <w:sz w:val="20"/>
      <w:szCs w:val="28"/>
      <w:lang w:val="en-CA" w:bidi="fa-IR"/>
    </w:rPr>
  </w:style>
  <w:style w:type="paragraph" w:customStyle="1" w:styleId="141">
    <w:name w:val="14 بولد ياقوت"/>
    <w:basedOn w:val="Normal"/>
    <w:rsid w:val="00AC03B2"/>
    <w:pPr>
      <w:bidi/>
      <w:spacing w:before="360" w:after="120" w:line="360" w:lineRule="auto"/>
      <w:ind w:firstLine="720"/>
      <w:jc w:val="both"/>
    </w:pPr>
    <w:rPr>
      <w:rFonts w:ascii="Arial" w:eastAsia="Times New Roman" w:hAnsi="Arial" w:cs="Yagut"/>
      <w:bCs/>
      <w:color w:val="000000"/>
      <w:spacing w:val="2"/>
      <w:sz w:val="20"/>
      <w:szCs w:val="28"/>
      <w:lang w:val="en-CA"/>
    </w:rPr>
  </w:style>
  <w:style w:type="character" w:customStyle="1" w:styleId="14Char">
    <w:name w:val="14عادي ياقوت Char"/>
    <w:basedOn w:val="DefaultParagraphFont"/>
    <w:link w:val="140"/>
    <w:rsid w:val="00AC03B2"/>
    <w:rPr>
      <w:rFonts w:ascii="Arial" w:eastAsia="Times New Roman" w:hAnsi="Arial" w:cs="Yagut"/>
      <w:color w:val="000000"/>
      <w:spacing w:val="2"/>
      <w:sz w:val="20"/>
      <w:szCs w:val="28"/>
      <w:lang w:val="en-CA" w:bidi="fa-IR"/>
    </w:rPr>
  </w:style>
  <w:style w:type="paragraph" w:customStyle="1" w:styleId="yiv1206813393msonormal">
    <w:name w:val="yiv1206813393msonormal"/>
    <w:basedOn w:val="Normal"/>
    <w:rsid w:val="00AC03B2"/>
    <w:pPr>
      <w:spacing w:before="100" w:beforeAutospacing="1" w:after="100" w:afterAutospacing="1" w:line="240" w:lineRule="auto"/>
    </w:pPr>
    <w:rPr>
      <w:rFonts w:ascii="Times New Roman" w:eastAsia="Times New Roman" w:hAnsi="Times New Roman" w:cs="Times New Roman"/>
      <w:color w:val="000000"/>
      <w:spacing w:val="2"/>
      <w:sz w:val="28"/>
      <w:szCs w:val="28"/>
    </w:rPr>
  </w:style>
  <w:style w:type="paragraph" w:customStyle="1" w:styleId="14Char0">
    <w:name w:val="متن 14 معمولی یاقوت Char"/>
    <w:basedOn w:val="Normal"/>
    <w:link w:val="14CharChar"/>
    <w:rsid w:val="00AC03B2"/>
    <w:pPr>
      <w:spacing w:after="0" w:line="360" w:lineRule="auto"/>
      <w:jc w:val="both"/>
    </w:pPr>
    <w:rPr>
      <w:rFonts w:ascii="Arial" w:eastAsia="Times New Roman" w:hAnsi="Arial" w:cs="Yagut"/>
      <w:caps/>
      <w:color w:val="000000"/>
      <w:spacing w:val="2"/>
      <w:szCs w:val="28"/>
      <w:u w:val="single"/>
      <w:lang w:val="en-CA"/>
    </w:rPr>
  </w:style>
  <w:style w:type="character" w:customStyle="1" w:styleId="14CharChar">
    <w:name w:val="متن 14 معمولی یاقوت Char Char"/>
    <w:basedOn w:val="DefaultParagraphFont"/>
    <w:link w:val="14Char0"/>
    <w:rsid w:val="00AC03B2"/>
    <w:rPr>
      <w:rFonts w:ascii="Arial" w:eastAsia="Times New Roman" w:hAnsi="Arial" w:cs="Yagut"/>
      <w:caps/>
      <w:color w:val="000000"/>
      <w:spacing w:val="2"/>
      <w:szCs w:val="28"/>
      <w:u w:val="single"/>
      <w:lang w:val="en-CA"/>
    </w:rPr>
  </w:style>
  <w:style w:type="paragraph" w:styleId="Revision">
    <w:name w:val="Revision"/>
    <w:hidden/>
    <w:uiPriority w:val="99"/>
    <w:semiHidden/>
    <w:rsid w:val="00AC03B2"/>
    <w:pPr>
      <w:spacing w:after="0" w:line="240" w:lineRule="auto"/>
    </w:pPr>
    <w:rPr>
      <w:rFonts w:ascii="Times New Roman" w:eastAsia="Times New Roman" w:hAnsi="Times New Roman" w:cs="Times New Roman"/>
      <w:color w:val="000000"/>
      <w:sz w:val="24"/>
      <w:szCs w:val="24"/>
    </w:rPr>
  </w:style>
  <w:style w:type="table" w:styleId="LightShading">
    <w:name w:val="Light Shading"/>
    <w:basedOn w:val="TableNormal"/>
    <w:uiPriority w:val="60"/>
    <w:rsid w:val="00AC03B2"/>
    <w:pPr>
      <w:spacing w:after="0" w:line="240" w:lineRule="auto"/>
    </w:pPr>
    <w:rPr>
      <w:color w:val="000000" w:themeColor="text1" w:themeShade="BF"/>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21">
    <w:name w:val="Table Grid21"/>
    <w:basedOn w:val="TableNormal"/>
    <w:next w:val="TableGrid"/>
    <w:uiPriority w:val="59"/>
    <w:rsid w:val="00AC03B2"/>
    <w:pPr>
      <w:spacing w:after="0" w:line="240" w:lineRule="auto"/>
    </w:pPr>
    <w:rPr>
      <w:rFonts w:ascii="Calibri" w:eastAsia="MS Mincho"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AC03B2"/>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1">
    <w:name w:val="Light Shading - Accent 21"/>
    <w:basedOn w:val="TableNormal"/>
    <w:next w:val="LightShading-Accent2"/>
    <w:uiPriority w:val="60"/>
    <w:rsid w:val="00AC03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31">
    <w:name w:val="Table Grid31"/>
    <w:basedOn w:val="TableNormal"/>
    <w:next w:val="TableGrid"/>
    <w:uiPriority w:val="59"/>
    <w:rsid w:val="00AC03B2"/>
    <w:pPr>
      <w:spacing w:after="0" w:line="240" w:lineRule="auto"/>
      <w:ind w:firstLine="567"/>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
    <w:name w:val="No List6"/>
    <w:next w:val="NoList"/>
    <w:uiPriority w:val="99"/>
    <w:semiHidden/>
    <w:unhideWhenUsed/>
    <w:rsid w:val="00AC03B2"/>
  </w:style>
  <w:style w:type="table" w:customStyle="1" w:styleId="TableGrid41">
    <w:name w:val="Table Grid41"/>
    <w:basedOn w:val="TableNormal"/>
    <w:next w:val="TableGrid"/>
    <w:uiPriority w:val="59"/>
    <w:rsid w:val="00AC03B2"/>
    <w:pPr>
      <w:spacing w:after="0" w:line="240" w:lineRule="auto"/>
    </w:pPr>
    <w:rPr>
      <w:rFonts w:ascii="Calibri" w:eastAsia="Times New Roman"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21">
    <w:name w:val="Grid Table 2 - Accent 21"/>
    <w:basedOn w:val="TableNormal"/>
    <w:next w:val="GridTable2-Accent2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1">
    <w:name w:val="Grid Table 21"/>
    <w:basedOn w:val="TableNormal"/>
    <w:next w:val="GridTable2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41">
    <w:name w:val="Grid Table 2 - Accent 41"/>
    <w:basedOn w:val="TableNormal"/>
    <w:next w:val="GridTable2-Accent4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1">
    <w:name w:val="Grid Table 41"/>
    <w:basedOn w:val="TableNormal"/>
    <w:next w:val="GridTable42"/>
    <w:uiPriority w:val="49"/>
    <w:rsid w:val="00AC03B2"/>
    <w:pPr>
      <w:spacing w:after="0" w:line="240" w:lineRule="auto"/>
    </w:pPr>
    <w:rPr>
      <w:rFonts w:ascii="Calibri" w:eastAsia="Times New Roman" w:hAnsi="Calibri" w:cs="Arial"/>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2"/>
    <w:uiPriority w:val="49"/>
    <w:rsid w:val="00AC03B2"/>
    <w:pPr>
      <w:spacing w:after="0" w:line="240" w:lineRule="auto"/>
    </w:pPr>
    <w:rPr>
      <w:rFonts w:ascii="Calibri" w:eastAsia="Times New Roman" w:hAnsi="Calibri" w:cs="Arial"/>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11">
    <w:name w:val="Grid Table 6 Colorful11"/>
    <w:basedOn w:val="TableNormal"/>
    <w:next w:val="GridTable6Colorful1"/>
    <w:uiPriority w:val="51"/>
    <w:rsid w:val="00AC03B2"/>
    <w:pPr>
      <w:spacing w:after="0" w:line="240" w:lineRule="auto"/>
    </w:pPr>
    <w:rPr>
      <w:rFonts w:ascii="Calibri" w:eastAsia="Times New Roman"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21">
    <w:name w:val="Grid Table 6 Colorful - Accent 21"/>
    <w:basedOn w:val="TableNormal"/>
    <w:next w:val="GridTable6Colorful-Accent22"/>
    <w:uiPriority w:val="51"/>
    <w:rsid w:val="00AC03B2"/>
    <w:pPr>
      <w:spacing w:after="0" w:line="240" w:lineRule="auto"/>
    </w:pPr>
    <w:rPr>
      <w:rFonts w:ascii="Calibri" w:eastAsia="Times New Roman" w:hAnsi="Calibri" w:cs="Arial"/>
      <w:color w:val="943634"/>
      <w:lang w:bidi="fa-IR"/>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3-Accent41">
    <w:name w:val="List Table 3 - Accent 41"/>
    <w:basedOn w:val="TableNormal"/>
    <w:next w:val="ListTable3-Accent42"/>
    <w:uiPriority w:val="48"/>
    <w:rsid w:val="00AC03B2"/>
    <w:pPr>
      <w:spacing w:after="0" w:line="240" w:lineRule="auto"/>
    </w:pPr>
    <w:rPr>
      <w:rFonts w:ascii="Calibri" w:eastAsia="Times New Roman" w:hAnsi="Calibri" w:cs="Arial"/>
      <w:lang w:bidi="fa-IR"/>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GridTable6Colorful-Accent51">
    <w:name w:val="Grid Table 6 Colorful - Accent 51"/>
    <w:basedOn w:val="TableNormal"/>
    <w:next w:val="GridTable6Colorful-Accent52"/>
    <w:uiPriority w:val="51"/>
    <w:rsid w:val="00AC03B2"/>
    <w:pPr>
      <w:spacing w:after="0" w:line="240" w:lineRule="auto"/>
    </w:pPr>
    <w:rPr>
      <w:rFonts w:ascii="Calibri" w:eastAsia="Times New Roman" w:hAnsi="Calibri" w:cs="Arial"/>
      <w:color w:val="31849B"/>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22">
    <w:name w:val="Grid Table 2 - Accent 22"/>
    <w:basedOn w:val="TableNormal"/>
    <w:uiPriority w:val="47"/>
    <w:rsid w:val="00AC03B2"/>
    <w:pPr>
      <w:spacing w:after="0" w:line="240" w:lineRule="auto"/>
    </w:pPr>
    <w:rPr>
      <w:rFonts w:ascii="Calibri" w:eastAsia="Calibri" w:hAnsi="Calibri" w:cs="Arial"/>
      <w:sz w:val="20"/>
      <w:szCs w:val="20"/>
      <w:lang w:bidi="fa-I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2">
    <w:name w:val="Grid Table 22"/>
    <w:basedOn w:val="TableNormal"/>
    <w:uiPriority w:val="47"/>
    <w:rsid w:val="00AC03B2"/>
    <w:pPr>
      <w:spacing w:after="0" w:line="240" w:lineRule="auto"/>
    </w:pPr>
    <w:rPr>
      <w:rFonts w:ascii="Calibri" w:eastAsia="Calibri" w:hAnsi="Calibri" w:cs="Arial"/>
      <w:sz w:val="20"/>
      <w:szCs w:val="20"/>
      <w:lang w:bidi="fa-I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42">
    <w:name w:val="Grid Table 2 - Accent 42"/>
    <w:basedOn w:val="TableNormal"/>
    <w:uiPriority w:val="47"/>
    <w:rsid w:val="00AC03B2"/>
    <w:pPr>
      <w:spacing w:after="0" w:line="240" w:lineRule="auto"/>
    </w:pPr>
    <w:rPr>
      <w:rFonts w:ascii="Calibri" w:eastAsia="Calibri" w:hAnsi="Calibri" w:cs="Arial"/>
      <w:sz w:val="20"/>
      <w:szCs w:val="20"/>
      <w:lang w:bidi="fa-IR"/>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2">
    <w:name w:val="Grid Table 42"/>
    <w:basedOn w:val="TableNormal"/>
    <w:uiPriority w:val="49"/>
    <w:rsid w:val="00AC03B2"/>
    <w:pPr>
      <w:spacing w:after="0" w:line="240" w:lineRule="auto"/>
    </w:pPr>
    <w:rPr>
      <w:rFonts w:ascii="Calibri" w:eastAsia="Calibri" w:hAnsi="Calibri" w:cs="Arial"/>
      <w:sz w:val="20"/>
      <w:szCs w:val="20"/>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2">
    <w:name w:val="Grid Table 4 - Accent 12"/>
    <w:basedOn w:val="TableNormal"/>
    <w:uiPriority w:val="49"/>
    <w:rsid w:val="00AC03B2"/>
    <w:pPr>
      <w:spacing w:after="0" w:line="240" w:lineRule="auto"/>
    </w:pPr>
    <w:rPr>
      <w:rFonts w:ascii="Calibri" w:eastAsia="Calibri" w:hAnsi="Calibri" w:cs="Arial"/>
      <w:sz w:val="20"/>
      <w:szCs w:val="20"/>
      <w:lang w:bidi="fa-I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2">
    <w:name w:val="Grid Table 6 Colorful - Accent 22"/>
    <w:basedOn w:val="TableNormal"/>
    <w:uiPriority w:val="51"/>
    <w:rsid w:val="00AC03B2"/>
    <w:pPr>
      <w:spacing w:after="0" w:line="240" w:lineRule="auto"/>
    </w:pPr>
    <w:rPr>
      <w:rFonts w:ascii="Calibri" w:eastAsia="Calibri" w:hAnsi="Calibri" w:cs="Arial"/>
      <w:color w:val="C45911" w:themeColor="accent2" w:themeShade="BF"/>
      <w:sz w:val="20"/>
      <w:szCs w:val="20"/>
      <w:lang w:bidi="fa-I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3-Accent42">
    <w:name w:val="List Table 3 - Accent 42"/>
    <w:basedOn w:val="TableNormal"/>
    <w:uiPriority w:val="48"/>
    <w:rsid w:val="00AC03B2"/>
    <w:pPr>
      <w:spacing w:after="0" w:line="240" w:lineRule="auto"/>
    </w:pPr>
    <w:rPr>
      <w:rFonts w:ascii="Calibri" w:eastAsia="Calibri" w:hAnsi="Calibri" w:cs="Arial"/>
      <w:sz w:val="20"/>
      <w:szCs w:val="20"/>
      <w:lang w:bidi="fa-IR"/>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GridTable6Colorful-Accent52">
    <w:name w:val="Grid Table 6 Colorful - Accent 52"/>
    <w:basedOn w:val="TableNormal"/>
    <w:uiPriority w:val="51"/>
    <w:rsid w:val="00AC03B2"/>
    <w:pPr>
      <w:spacing w:after="0" w:line="240" w:lineRule="auto"/>
    </w:pPr>
    <w:rPr>
      <w:rFonts w:ascii="Calibri" w:eastAsia="Calibri" w:hAnsi="Calibri" w:cs="Arial"/>
      <w:color w:val="2F5496" w:themeColor="accent5" w:themeShade="BF"/>
      <w:sz w:val="20"/>
      <w:szCs w:val="20"/>
      <w:lang w:bidi="fa-IR"/>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7">
    <w:name w:val="No List7"/>
    <w:next w:val="NoList"/>
    <w:uiPriority w:val="99"/>
    <w:semiHidden/>
    <w:unhideWhenUsed/>
    <w:rsid w:val="00AC03B2"/>
  </w:style>
  <w:style w:type="table" w:customStyle="1" w:styleId="GridTable6Colorful111">
    <w:name w:val="Grid Table 6 Colorful111"/>
    <w:basedOn w:val="TableNormal"/>
    <w:uiPriority w:val="51"/>
    <w:rsid w:val="00AC03B2"/>
    <w:pPr>
      <w:spacing w:after="0" w:line="240" w:lineRule="auto"/>
    </w:pPr>
    <w:rPr>
      <w:rFonts w:ascii="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8">
    <w:name w:val="No List8"/>
    <w:next w:val="NoList"/>
    <w:uiPriority w:val="99"/>
    <w:semiHidden/>
    <w:unhideWhenUsed/>
    <w:rsid w:val="00AC03B2"/>
  </w:style>
  <w:style w:type="paragraph" w:customStyle="1" w:styleId="Abstract">
    <w:name w:val="Abstract"/>
    <w:basedOn w:val="Normal"/>
    <w:autoRedefine/>
    <w:uiPriority w:val="99"/>
    <w:rsid w:val="00AC03B2"/>
    <w:pPr>
      <w:tabs>
        <w:tab w:val="left" w:pos="4108"/>
        <w:tab w:val="center" w:pos="4421"/>
        <w:tab w:val="right" w:pos="8860"/>
        <w:tab w:val="right" w:pos="8950"/>
      </w:tabs>
      <w:bidi/>
      <w:spacing w:before="180" w:after="180" w:line="288" w:lineRule="auto"/>
      <w:jc w:val="center"/>
    </w:pPr>
    <w:rPr>
      <w:rFonts w:ascii="Times New Roman" w:eastAsia="Times New Roman" w:hAnsi="Times New Roman" w:cs="B Mitra"/>
      <w:b/>
      <w:i/>
      <w:sz w:val="36"/>
      <w:szCs w:val="36"/>
    </w:rPr>
  </w:style>
  <w:style w:type="paragraph" w:customStyle="1" w:styleId="Nazanin">
    <w:name w:val="Nazanin"/>
    <w:basedOn w:val="Normal"/>
    <w:link w:val="NazaninChar"/>
    <w:rsid w:val="00AC03B2"/>
    <w:pPr>
      <w:bidi/>
      <w:spacing w:after="0" w:line="240" w:lineRule="auto"/>
      <w:jc w:val="center"/>
    </w:pPr>
    <w:rPr>
      <w:rFonts w:ascii="Arial" w:eastAsia="Times New Roman" w:hAnsi="Arial" w:cs="Arial"/>
      <w:sz w:val="26"/>
      <w:szCs w:val="26"/>
      <w:lang w:val="x-none" w:eastAsia="x-none"/>
    </w:rPr>
  </w:style>
  <w:style w:type="character" w:customStyle="1" w:styleId="NazaninChar">
    <w:name w:val="Nazanin Char"/>
    <w:link w:val="Nazanin"/>
    <w:rsid w:val="00AC03B2"/>
    <w:rPr>
      <w:rFonts w:ascii="Arial" w:eastAsia="Times New Roman" w:hAnsi="Arial" w:cs="Arial"/>
      <w:sz w:val="26"/>
      <w:szCs w:val="26"/>
      <w:lang w:val="x-none" w:eastAsia="x-none"/>
    </w:rPr>
  </w:style>
  <w:style w:type="numbering" w:customStyle="1" w:styleId="NoList9">
    <w:name w:val="No List9"/>
    <w:next w:val="NoList"/>
    <w:uiPriority w:val="99"/>
    <w:semiHidden/>
    <w:unhideWhenUsed/>
    <w:rsid w:val="00AC03B2"/>
  </w:style>
  <w:style w:type="numbering" w:customStyle="1" w:styleId="NoList12">
    <w:name w:val="No List12"/>
    <w:next w:val="NoList"/>
    <w:uiPriority w:val="99"/>
    <w:semiHidden/>
    <w:unhideWhenUsed/>
    <w:rsid w:val="00AC03B2"/>
  </w:style>
  <w:style w:type="table" w:customStyle="1" w:styleId="TableGrid70">
    <w:name w:val="Table Grid7"/>
    <w:basedOn w:val="TableNormal"/>
    <w:next w:val="TableGrid"/>
    <w:uiPriority w:val="39"/>
    <w:rsid w:val="00AC03B2"/>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
    <w:name w:val="Light Shading - Accent 22"/>
    <w:basedOn w:val="TableNormal"/>
    <w:next w:val="LightShading-Accent2"/>
    <w:uiPriority w:val="60"/>
    <w:rsid w:val="00AC03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List111">
    <w:name w:val="Medium List 111"/>
    <w:basedOn w:val="TableNormal"/>
    <w:uiPriority w:val="65"/>
    <w:rsid w:val="00AC03B2"/>
    <w:pPr>
      <w:spacing w:after="0" w:line="240" w:lineRule="auto"/>
    </w:pPr>
    <w:rPr>
      <w:rFonts w:ascii="Calibri" w:eastAsia="Times New Roman"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12">
    <w:name w:val="Light Shading12"/>
    <w:basedOn w:val="TableNormal"/>
    <w:uiPriority w:val="60"/>
    <w:rsid w:val="00AC03B2"/>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uiPriority w:val="60"/>
    <w:rsid w:val="00AC03B2"/>
    <w:pPr>
      <w:spacing w:after="0" w:line="240" w:lineRule="auto"/>
    </w:pPr>
    <w:rPr>
      <w:rFonts w:ascii="Calibri" w:eastAsia="Times New Roman" w:hAnsi="Calibri" w:cs="Arial"/>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12">
    <w:name w:val="No List112"/>
    <w:next w:val="NoList"/>
    <w:uiPriority w:val="99"/>
    <w:semiHidden/>
    <w:unhideWhenUsed/>
    <w:rsid w:val="00AC03B2"/>
  </w:style>
  <w:style w:type="numbering" w:customStyle="1" w:styleId="NoList21">
    <w:name w:val="No List21"/>
    <w:next w:val="NoList"/>
    <w:uiPriority w:val="99"/>
    <w:semiHidden/>
    <w:unhideWhenUsed/>
    <w:rsid w:val="00AC03B2"/>
  </w:style>
  <w:style w:type="numbering" w:customStyle="1" w:styleId="NoList31">
    <w:name w:val="No List31"/>
    <w:next w:val="NoList"/>
    <w:uiPriority w:val="99"/>
    <w:semiHidden/>
    <w:unhideWhenUsed/>
    <w:rsid w:val="00AC03B2"/>
  </w:style>
  <w:style w:type="table" w:customStyle="1" w:styleId="TableGrid12">
    <w:name w:val="Table Grid12"/>
    <w:basedOn w:val="TableNormal"/>
    <w:next w:val="TableGrid"/>
    <w:uiPriority w:val="59"/>
    <w:rsid w:val="00AC03B2"/>
    <w:pPr>
      <w:spacing w:after="0" w:line="240" w:lineRule="auto"/>
    </w:pPr>
    <w:rPr>
      <w:rFonts w:ascii="Calibri" w:eastAsia="Calibri" w:hAnsi="Calibri" w:cs="Arial"/>
      <w:color w:val="000000"/>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rsid w:val="00AC03B2"/>
    <w:pPr>
      <w:spacing w:after="0" w:line="240" w:lineRule="auto"/>
    </w:pPr>
    <w:rPr>
      <w:color w:val="000000" w:themeColor="text1" w:themeShade="BF"/>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41">
    <w:name w:val="No List41"/>
    <w:next w:val="NoList"/>
    <w:uiPriority w:val="99"/>
    <w:semiHidden/>
    <w:unhideWhenUsed/>
    <w:rsid w:val="00AC03B2"/>
  </w:style>
  <w:style w:type="table" w:customStyle="1" w:styleId="TableGrid22">
    <w:name w:val="Table Grid22"/>
    <w:basedOn w:val="TableNormal"/>
    <w:next w:val="TableGrid"/>
    <w:uiPriority w:val="59"/>
    <w:rsid w:val="00AC03B2"/>
    <w:pPr>
      <w:spacing w:after="0" w:line="240" w:lineRule="auto"/>
    </w:pPr>
    <w:rPr>
      <w:rFonts w:ascii="Calibri" w:eastAsia="MS Mincho"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
    <w:name w:val="No List51"/>
    <w:next w:val="NoList"/>
    <w:uiPriority w:val="99"/>
    <w:semiHidden/>
    <w:unhideWhenUsed/>
    <w:rsid w:val="00AC03B2"/>
  </w:style>
  <w:style w:type="table" w:customStyle="1" w:styleId="LightShading111">
    <w:name w:val="Light Shading111"/>
    <w:basedOn w:val="TableNormal"/>
    <w:uiPriority w:val="60"/>
    <w:rsid w:val="00AC03B2"/>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11">
    <w:name w:val="Light Shading - Accent 211"/>
    <w:basedOn w:val="TableNormal"/>
    <w:next w:val="LightShading-Accent2"/>
    <w:uiPriority w:val="60"/>
    <w:rsid w:val="00AC03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32">
    <w:name w:val="Table Grid32"/>
    <w:basedOn w:val="TableNormal"/>
    <w:next w:val="TableGrid"/>
    <w:uiPriority w:val="59"/>
    <w:rsid w:val="00AC03B2"/>
    <w:pPr>
      <w:spacing w:after="0" w:line="240" w:lineRule="auto"/>
      <w:ind w:firstLine="567"/>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1">
    <w:name w:val="No List61"/>
    <w:next w:val="NoList"/>
    <w:uiPriority w:val="99"/>
    <w:semiHidden/>
    <w:unhideWhenUsed/>
    <w:rsid w:val="00AC03B2"/>
  </w:style>
  <w:style w:type="table" w:customStyle="1" w:styleId="TableGrid42">
    <w:name w:val="Table Grid42"/>
    <w:basedOn w:val="TableNormal"/>
    <w:next w:val="TableGrid"/>
    <w:uiPriority w:val="59"/>
    <w:rsid w:val="00AC03B2"/>
    <w:pPr>
      <w:spacing w:after="0" w:line="240" w:lineRule="auto"/>
    </w:pPr>
    <w:rPr>
      <w:rFonts w:ascii="Calibri" w:eastAsia="Times New Roman"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211">
    <w:name w:val="Grid Table 2 - Accent 211"/>
    <w:basedOn w:val="TableNormal"/>
    <w:next w:val="GridTable2-Accent2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11">
    <w:name w:val="Grid Table 211"/>
    <w:basedOn w:val="TableNormal"/>
    <w:next w:val="GridTable2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411">
    <w:name w:val="Grid Table 2 - Accent 411"/>
    <w:basedOn w:val="TableNormal"/>
    <w:next w:val="GridTable2-Accent42"/>
    <w:uiPriority w:val="47"/>
    <w:rsid w:val="00AC03B2"/>
    <w:pPr>
      <w:spacing w:after="0" w:line="240" w:lineRule="auto"/>
    </w:pPr>
    <w:rPr>
      <w:rFonts w:ascii="Calibri" w:eastAsia="Times New Roman" w:hAnsi="Calibri" w:cs="Arial"/>
      <w:lang w:bidi="fa-IR"/>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11">
    <w:name w:val="Grid Table 411"/>
    <w:basedOn w:val="TableNormal"/>
    <w:next w:val="GridTable42"/>
    <w:uiPriority w:val="49"/>
    <w:rsid w:val="00AC03B2"/>
    <w:pPr>
      <w:spacing w:after="0" w:line="240" w:lineRule="auto"/>
    </w:pPr>
    <w:rPr>
      <w:rFonts w:ascii="Calibri" w:eastAsia="Times New Roman" w:hAnsi="Calibri" w:cs="Arial"/>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next w:val="GridTable4-Accent12"/>
    <w:uiPriority w:val="49"/>
    <w:rsid w:val="00AC03B2"/>
    <w:pPr>
      <w:spacing w:after="0" w:line="240" w:lineRule="auto"/>
    </w:pPr>
    <w:rPr>
      <w:rFonts w:ascii="Calibri" w:eastAsia="Times New Roman" w:hAnsi="Calibri" w:cs="Arial"/>
      <w:lang w:bidi="fa-I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12">
    <w:name w:val="Grid Table 6 Colorful12"/>
    <w:basedOn w:val="TableNormal"/>
    <w:next w:val="GridTable6Colorful1"/>
    <w:uiPriority w:val="51"/>
    <w:rsid w:val="00AC03B2"/>
    <w:pPr>
      <w:spacing w:after="0" w:line="240" w:lineRule="auto"/>
    </w:pPr>
    <w:rPr>
      <w:rFonts w:ascii="Calibri" w:eastAsia="Times New Roman"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211">
    <w:name w:val="Grid Table 6 Colorful - Accent 211"/>
    <w:basedOn w:val="TableNormal"/>
    <w:next w:val="GridTable6Colorful-Accent22"/>
    <w:uiPriority w:val="51"/>
    <w:rsid w:val="00AC03B2"/>
    <w:pPr>
      <w:spacing w:after="0" w:line="240" w:lineRule="auto"/>
    </w:pPr>
    <w:rPr>
      <w:rFonts w:ascii="Calibri" w:eastAsia="Times New Roman" w:hAnsi="Calibri" w:cs="Arial"/>
      <w:color w:val="943634"/>
      <w:lang w:bidi="fa-IR"/>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3-Accent411">
    <w:name w:val="List Table 3 - Accent 411"/>
    <w:basedOn w:val="TableNormal"/>
    <w:next w:val="ListTable3-Accent42"/>
    <w:uiPriority w:val="48"/>
    <w:rsid w:val="00AC03B2"/>
    <w:pPr>
      <w:spacing w:after="0" w:line="240" w:lineRule="auto"/>
    </w:pPr>
    <w:rPr>
      <w:rFonts w:ascii="Calibri" w:eastAsia="Times New Roman" w:hAnsi="Calibri" w:cs="Arial"/>
      <w:lang w:bidi="fa-IR"/>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GridTable6Colorful-Accent511">
    <w:name w:val="Grid Table 6 Colorful - Accent 511"/>
    <w:basedOn w:val="TableNormal"/>
    <w:next w:val="GridTable6Colorful-Accent52"/>
    <w:uiPriority w:val="51"/>
    <w:rsid w:val="00AC03B2"/>
    <w:pPr>
      <w:spacing w:after="0" w:line="240" w:lineRule="auto"/>
    </w:pPr>
    <w:rPr>
      <w:rFonts w:ascii="Calibri" w:eastAsia="Times New Roman" w:hAnsi="Calibri" w:cs="Arial"/>
      <w:color w:val="31849B"/>
      <w:lang w:bidi="fa-I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71">
    <w:name w:val="No List71"/>
    <w:next w:val="NoList"/>
    <w:uiPriority w:val="99"/>
    <w:semiHidden/>
    <w:unhideWhenUsed/>
    <w:rsid w:val="00AC03B2"/>
  </w:style>
  <w:style w:type="table" w:customStyle="1" w:styleId="TableGrid51">
    <w:name w:val="Table Grid51"/>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AC03B2"/>
  </w:style>
  <w:style w:type="table" w:customStyle="1" w:styleId="TableGrid61">
    <w:name w:val="Table Grid6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AC03B2"/>
    <w:pPr>
      <w:bidi/>
      <w:spacing w:after="0" w:line="240" w:lineRule="auto"/>
      <w:jc w:val="both"/>
    </w:pPr>
    <w:rPr>
      <w:rFonts w:ascii="Times New Roman" w:hAnsi="Times New Roman" w:cs="B Lotus"/>
      <w:sz w:val="24"/>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C03B2"/>
    <w:pPr>
      <w:bidi/>
      <w:spacing w:after="0" w:line="240" w:lineRule="auto"/>
      <w:jc w:val="both"/>
    </w:pPr>
    <w:rPr>
      <w:rFonts w:ascii="Times New Roman" w:hAnsi="Times New Roman" w:cs="B Lotus"/>
      <w:sz w:val="24"/>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AC03B2"/>
    <w:pPr>
      <w:bidi/>
      <w:spacing w:after="0" w:line="240" w:lineRule="auto"/>
      <w:jc w:val="both"/>
    </w:pPr>
    <w:rPr>
      <w:rFonts w:ascii="Times New Roman" w:hAnsi="Times New Roman" w:cs="B Lotus"/>
      <w:sz w:val="24"/>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AC03B2"/>
  </w:style>
  <w:style w:type="table" w:customStyle="1" w:styleId="TableGrid13">
    <w:name w:val="Table Grid13"/>
    <w:basedOn w:val="TableNormal"/>
    <w:next w:val="TableGrid"/>
    <w:uiPriority w:val="5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3">
    <w:name w:val="No List13"/>
    <w:next w:val="NoList"/>
    <w:uiPriority w:val="99"/>
    <w:semiHidden/>
    <w:unhideWhenUsed/>
    <w:rsid w:val="00AC03B2"/>
  </w:style>
  <w:style w:type="numbering" w:customStyle="1" w:styleId="NoList22">
    <w:name w:val="No List22"/>
    <w:next w:val="NoList"/>
    <w:uiPriority w:val="99"/>
    <w:semiHidden/>
    <w:unhideWhenUsed/>
    <w:rsid w:val="00AC03B2"/>
  </w:style>
  <w:style w:type="table" w:customStyle="1" w:styleId="TableGrid14">
    <w:name w:val="Table Grid14"/>
    <w:basedOn w:val="TableNormal"/>
    <w:next w:val="TableGrid"/>
    <w:uiPriority w:val="3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3">
    <w:name w:val="Grid Table 6 Colorful13"/>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3">
    <w:name w:val="Table Grid23"/>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4">
    <w:name w:val="Grid Table 6 Colorful14"/>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1">
    <w:name w:val="Grid Table 2 - Accent 51"/>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2">
    <w:name w:val="No List32"/>
    <w:next w:val="NoList"/>
    <w:uiPriority w:val="99"/>
    <w:semiHidden/>
    <w:unhideWhenUsed/>
    <w:rsid w:val="00AC03B2"/>
  </w:style>
  <w:style w:type="table" w:customStyle="1" w:styleId="TableGrid33">
    <w:name w:val="Table Grid33"/>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AC03B2"/>
  </w:style>
  <w:style w:type="table" w:customStyle="1" w:styleId="TableGrid311">
    <w:name w:val="Table Grid311"/>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
    <w:name w:val="Grid Table 6 Colorful21"/>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1">
    <w:name w:val="List Table 3 - Accent 31"/>
    <w:basedOn w:val="TableNormal"/>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1">
    <w:name w:val="List Table 6 Colorful1"/>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2">
    <w:name w:val="Table Grid62"/>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1">
    <w:name w:val="Plain Table 111"/>
    <w:basedOn w:val="TableNormal"/>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12">
    <w:name w:val="Grid Table 2 - Accent 212"/>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3">
    <w:name w:val="Table Grid43"/>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2">
    <w:name w:val="No List42"/>
    <w:next w:val="NoList"/>
    <w:uiPriority w:val="99"/>
    <w:semiHidden/>
    <w:unhideWhenUsed/>
    <w:rsid w:val="00AC03B2"/>
  </w:style>
  <w:style w:type="table" w:customStyle="1" w:styleId="TableGrid52">
    <w:name w:val="Table Grid52"/>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2">
    <w:name w:val="Grid Table 6 Colorful112"/>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eading61">
    <w:name w:val="Heading 61"/>
    <w:basedOn w:val="Normal"/>
    <w:next w:val="Normal"/>
    <w:uiPriority w:val="9"/>
    <w:semiHidden/>
    <w:unhideWhenUsed/>
    <w:qFormat/>
    <w:rsid w:val="00AC03B2"/>
    <w:pPr>
      <w:keepNext/>
      <w:keepLines/>
      <w:spacing w:before="120" w:after="0" w:line="252" w:lineRule="auto"/>
      <w:ind w:firstLine="567"/>
      <w:jc w:val="both"/>
      <w:outlineLvl w:val="5"/>
    </w:pPr>
    <w:rPr>
      <w:rFonts w:ascii="Calibri Light" w:eastAsia="Times New Roman" w:hAnsi="Calibri Light" w:cs="Times New Roman"/>
      <w:b/>
      <w:bCs/>
      <w:i/>
      <w:iCs/>
      <w:lang w:bidi="fa-IR"/>
    </w:rPr>
  </w:style>
  <w:style w:type="numbering" w:customStyle="1" w:styleId="NoList52">
    <w:name w:val="No List52"/>
    <w:next w:val="NoList"/>
    <w:uiPriority w:val="99"/>
    <w:semiHidden/>
    <w:unhideWhenUsed/>
    <w:rsid w:val="00AC03B2"/>
  </w:style>
  <w:style w:type="paragraph" w:customStyle="1" w:styleId="Title1">
    <w:name w:val="Title1"/>
    <w:basedOn w:val="Normal"/>
    <w:next w:val="Normal"/>
    <w:uiPriority w:val="10"/>
    <w:qFormat/>
    <w:rsid w:val="00AC03B2"/>
    <w:pPr>
      <w:spacing w:after="0" w:line="240" w:lineRule="auto"/>
      <w:ind w:firstLine="567"/>
      <w:contextualSpacing/>
      <w:jc w:val="center"/>
    </w:pPr>
    <w:rPr>
      <w:rFonts w:ascii="Calibri Light" w:eastAsia="Times New Roman" w:hAnsi="Calibri Light" w:cs="Times New Roman"/>
      <w:b/>
      <w:bCs/>
      <w:spacing w:val="-7"/>
      <w:sz w:val="48"/>
      <w:szCs w:val="48"/>
      <w:lang w:bidi="fa-IR"/>
    </w:rPr>
  </w:style>
  <w:style w:type="paragraph" w:customStyle="1" w:styleId="Subtitle1">
    <w:name w:val="Subtitle1"/>
    <w:basedOn w:val="Normal"/>
    <w:next w:val="Normal"/>
    <w:uiPriority w:val="11"/>
    <w:qFormat/>
    <w:rsid w:val="00AC03B2"/>
    <w:pPr>
      <w:numPr>
        <w:ilvl w:val="1"/>
      </w:numPr>
      <w:spacing w:after="240" w:line="252" w:lineRule="auto"/>
      <w:ind w:firstLine="567"/>
      <w:jc w:val="center"/>
    </w:pPr>
    <w:rPr>
      <w:rFonts w:ascii="Calibri Light" w:eastAsia="Times New Roman" w:hAnsi="Calibri Light" w:cs="Times New Roman"/>
      <w:sz w:val="24"/>
      <w:szCs w:val="24"/>
      <w:lang w:bidi="fa-IR"/>
    </w:rPr>
  </w:style>
  <w:style w:type="paragraph" w:customStyle="1" w:styleId="Quote1">
    <w:name w:val="Quote1"/>
    <w:basedOn w:val="Normal"/>
    <w:next w:val="Normal"/>
    <w:uiPriority w:val="29"/>
    <w:qFormat/>
    <w:rsid w:val="00AC03B2"/>
    <w:pPr>
      <w:spacing w:before="200" w:line="264" w:lineRule="auto"/>
      <w:ind w:left="864" w:right="864" w:firstLine="567"/>
      <w:jc w:val="center"/>
    </w:pPr>
    <w:rPr>
      <w:rFonts w:ascii="Calibri Light" w:eastAsia="Times New Roman" w:hAnsi="Calibri Light" w:cs="Times New Roman"/>
      <w:i/>
      <w:iCs/>
      <w:sz w:val="24"/>
      <w:szCs w:val="24"/>
      <w:lang w:bidi="fa-IR"/>
    </w:rPr>
  </w:style>
  <w:style w:type="paragraph" w:customStyle="1" w:styleId="IntenseQuote1">
    <w:name w:val="Intense Quote1"/>
    <w:basedOn w:val="Normal"/>
    <w:next w:val="Normal"/>
    <w:uiPriority w:val="30"/>
    <w:qFormat/>
    <w:rsid w:val="00AC03B2"/>
    <w:pPr>
      <w:spacing w:before="100" w:beforeAutospacing="1" w:after="240" w:line="252" w:lineRule="auto"/>
      <w:ind w:left="936" w:right="936" w:firstLine="567"/>
      <w:jc w:val="center"/>
    </w:pPr>
    <w:rPr>
      <w:rFonts w:ascii="Calibri Light" w:eastAsia="Times New Roman" w:hAnsi="Calibri Light" w:cs="Times New Roman"/>
      <w:sz w:val="26"/>
      <w:szCs w:val="26"/>
      <w:lang w:bidi="fa-IR"/>
    </w:rPr>
  </w:style>
  <w:style w:type="character" w:customStyle="1" w:styleId="SubtleReference1">
    <w:name w:val="Subtle Reference1"/>
    <w:basedOn w:val="DefaultParagraphFont"/>
    <w:uiPriority w:val="31"/>
    <w:qFormat/>
    <w:rsid w:val="00AC03B2"/>
    <w:rPr>
      <w:smallCaps/>
      <w:color w:val="auto"/>
      <w:u w:val="single" w:color="7F7F7F"/>
    </w:rPr>
  </w:style>
  <w:style w:type="table" w:customStyle="1" w:styleId="TableGrid71">
    <w:name w:val="Table Grid7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1">
    <w:name w:val="Grid Table 6 Colorful121"/>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1">
    <w:name w:val="No List121"/>
    <w:next w:val="NoList"/>
    <w:uiPriority w:val="99"/>
    <w:semiHidden/>
    <w:unhideWhenUsed/>
    <w:rsid w:val="00AC03B2"/>
  </w:style>
  <w:style w:type="paragraph" w:customStyle="1" w:styleId="TOC11">
    <w:name w:val="TOC 11"/>
    <w:basedOn w:val="Normal"/>
    <w:next w:val="Normal"/>
    <w:autoRedefine/>
    <w:uiPriority w:val="39"/>
    <w:unhideWhenUsed/>
    <w:rsid w:val="00AC03B2"/>
    <w:pPr>
      <w:tabs>
        <w:tab w:val="right" w:leader="dot" w:pos="8828"/>
      </w:tabs>
      <w:spacing w:after="100" w:line="240" w:lineRule="auto"/>
      <w:ind w:firstLine="567"/>
    </w:pPr>
    <w:rPr>
      <w:rFonts w:ascii="Calibri" w:eastAsia="Calibri" w:hAnsi="Calibri" w:cs="Arial"/>
    </w:rPr>
  </w:style>
  <w:style w:type="paragraph" w:customStyle="1" w:styleId="TOC21">
    <w:name w:val="TOC 21"/>
    <w:basedOn w:val="Normal"/>
    <w:next w:val="Normal"/>
    <w:autoRedefine/>
    <w:uiPriority w:val="39"/>
    <w:unhideWhenUsed/>
    <w:rsid w:val="00AC03B2"/>
    <w:pPr>
      <w:tabs>
        <w:tab w:val="right" w:leader="dot" w:pos="9111"/>
      </w:tabs>
      <w:bidi/>
      <w:spacing w:after="0" w:line="240" w:lineRule="auto"/>
      <w:ind w:left="220" w:hanging="220"/>
    </w:pPr>
    <w:rPr>
      <w:rFonts w:ascii="Calibri" w:eastAsia="Calibri" w:hAnsi="Calibri" w:cs="Arial"/>
    </w:rPr>
  </w:style>
  <w:style w:type="paragraph" w:customStyle="1" w:styleId="TOC31">
    <w:name w:val="TOC 31"/>
    <w:basedOn w:val="Normal"/>
    <w:next w:val="Normal"/>
    <w:autoRedefine/>
    <w:uiPriority w:val="39"/>
    <w:unhideWhenUsed/>
    <w:rsid w:val="00AC03B2"/>
    <w:pPr>
      <w:spacing w:after="100" w:line="240" w:lineRule="auto"/>
      <w:ind w:left="440" w:firstLine="567"/>
    </w:pPr>
    <w:rPr>
      <w:rFonts w:ascii="Calibri" w:eastAsia="Calibri" w:hAnsi="Calibri" w:cs="Arial"/>
    </w:rPr>
  </w:style>
  <w:style w:type="numbering" w:customStyle="1" w:styleId="NoList11111">
    <w:name w:val="No List11111"/>
    <w:next w:val="NoList"/>
    <w:uiPriority w:val="99"/>
    <w:semiHidden/>
    <w:unhideWhenUsed/>
    <w:rsid w:val="00AC03B2"/>
  </w:style>
  <w:style w:type="numbering" w:customStyle="1" w:styleId="NoList211">
    <w:name w:val="No List211"/>
    <w:next w:val="NoList"/>
    <w:uiPriority w:val="99"/>
    <w:semiHidden/>
    <w:unhideWhenUsed/>
    <w:rsid w:val="00AC03B2"/>
  </w:style>
  <w:style w:type="table" w:customStyle="1" w:styleId="TableGrid121">
    <w:name w:val="Table Grid121"/>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1">
    <w:name w:val="Grid Table 6 Colorful211"/>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1">
    <w:name w:val="Table Grid22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1">
    <w:name w:val="Grid Table 2 - Accent 511"/>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311">
    <w:name w:val="No List311"/>
    <w:next w:val="NoList"/>
    <w:uiPriority w:val="99"/>
    <w:semiHidden/>
    <w:unhideWhenUsed/>
    <w:rsid w:val="00AC03B2"/>
  </w:style>
  <w:style w:type="table" w:customStyle="1" w:styleId="TableGrid321">
    <w:name w:val="Table Grid321"/>
    <w:basedOn w:val="TableNormal"/>
    <w:next w:val="TableGrid"/>
    <w:uiPriority w:val="5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AC03B2"/>
  </w:style>
  <w:style w:type="table" w:customStyle="1" w:styleId="TableGrid3111">
    <w:name w:val="Table Grid3111"/>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1">
    <w:name w:val="List Table 3 - Accent 311"/>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1">
    <w:name w:val="List Table 6 Colorful11"/>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
    <w:name w:val="Table Grid61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11">
    <w:name w:val="Plain Table 1111"/>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3">
    <w:name w:val="Grid Table 2 - Accent 213"/>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1">
    <w:name w:val="Grid Table 2 - Accent 311"/>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411">
    <w:name w:val="Table Grid411"/>
    <w:basedOn w:val="TableNormal"/>
    <w:next w:val="TableGrid"/>
    <w:uiPriority w:val="5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1">
    <w:name w:val="Grid Table 2 - Accent 111"/>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3">
    <w:name w:val="Grid Table 6 Colorful3"/>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
    <w:name w:val="Grid Table 2 - Accent 52"/>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
    <w:name w:val="List Table 3 - Accent 32"/>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
    <w:name w:val="List Table 6 Colorful2"/>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
    <w:name w:val="Plain Table 12"/>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1">
    <w:name w:val="Grid Table 2 - Accent 221"/>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
    <w:name w:val="Grid Table 2 - Accent 32"/>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
    <w:name w:val="Grid Table 2 - Accent 12"/>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6Char1">
    <w:name w:val="Heading 6 Char1"/>
    <w:basedOn w:val="DefaultParagraphFont"/>
    <w:uiPriority w:val="9"/>
    <w:semiHidden/>
    <w:rsid w:val="00AC03B2"/>
    <w:rPr>
      <w:rFonts w:asciiTheme="majorHAnsi" w:eastAsiaTheme="majorEastAsia" w:hAnsiTheme="majorHAnsi" w:cstheme="majorBidi"/>
      <w:color w:val="1F4D78" w:themeColor="accent1" w:themeShade="7F"/>
      <w:sz w:val="22"/>
      <w:szCs w:val="22"/>
    </w:rPr>
  </w:style>
  <w:style w:type="character" w:customStyle="1" w:styleId="TitleChar1">
    <w:name w:val="Title Char1"/>
    <w:basedOn w:val="DefaultParagraphFont"/>
    <w:uiPriority w:val="10"/>
    <w:rsid w:val="00AC03B2"/>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C03B2"/>
    <w:rPr>
      <w:rFonts w:asciiTheme="minorHAnsi" w:eastAsiaTheme="minorEastAsia" w:hAnsiTheme="minorHAnsi" w:cstheme="minorBidi"/>
      <w:color w:val="5A5A5A" w:themeColor="text1" w:themeTint="A5"/>
      <w:spacing w:val="15"/>
      <w:sz w:val="22"/>
      <w:szCs w:val="22"/>
    </w:rPr>
  </w:style>
  <w:style w:type="numbering" w:customStyle="1" w:styleId="NoList62">
    <w:name w:val="No List62"/>
    <w:next w:val="NoList"/>
    <w:uiPriority w:val="99"/>
    <w:semiHidden/>
    <w:unhideWhenUsed/>
    <w:rsid w:val="00AC03B2"/>
  </w:style>
  <w:style w:type="table" w:customStyle="1" w:styleId="GridTable7Colorful-Accent11">
    <w:name w:val="Grid Table 7 Colorful - Accent 11"/>
    <w:basedOn w:val="TableNormal"/>
    <w:uiPriority w:val="52"/>
    <w:rsid w:val="00AC03B2"/>
    <w:pPr>
      <w:spacing w:after="0" w:line="240" w:lineRule="auto"/>
    </w:pPr>
    <w:rPr>
      <w:rFonts w:ascii="Times New Roman" w:hAnsi="Times New Roman" w:cs="B Lotus"/>
      <w:color w:val="2E74B5" w:themeColor="accent1" w:themeShade="BF"/>
      <w:sz w:val="24"/>
      <w:szCs w:val="28"/>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6Colorful-Accent512">
    <w:name w:val="Grid Table 6 Colorful - Accent 512"/>
    <w:basedOn w:val="TableNormal"/>
    <w:uiPriority w:val="51"/>
    <w:rsid w:val="00AC03B2"/>
    <w:pPr>
      <w:spacing w:after="0" w:line="240" w:lineRule="auto"/>
    </w:pPr>
    <w:rPr>
      <w:rFonts w:ascii="Times New Roman" w:hAnsi="Times New Roman" w:cs="B Lotus"/>
      <w:color w:val="2F5496" w:themeColor="accent5" w:themeShade="BF"/>
      <w:sz w:val="24"/>
      <w:szCs w:val="28"/>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12">
    <w:name w:val="Grid Table 212"/>
    <w:basedOn w:val="TableNormal"/>
    <w:next w:val="GridTable22"/>
    <w:uiPriority w:val="47"/>
    <w:rsid w:val="00AC03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21">
    <w:name w:val="Grid Table 221"/>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81">
    <w:name w:val="Table Grid81"/>
    <w:basedOn w:val="TableNormal"/>
    <w:next w:val="TableGrid"/>
    <w:uiPriority w:val="59"/>
    <w:rsid w:val="00AC03B2"/>
    <w:pPr>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main">
    <w:name w:val="textmain"/>
    <w:basedOn w:val="Normal"/>
    <w:rsid w:val="00AC0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
    <w:basedOn w:val="Normal"/>
    <w:rsid w:val="00AC03B2"/>
    <w:pPr>
      <w:bidi/>
      <w:spacing w:after="0" w:line="16" w:lineRule="atLeast"/>
      <w:ind w:firstLine="340"/>
      <w:jc w:val="lowKashida"/>
    </w:pPr>
    <w:rPr>
      <w:rFonts w:ascii="Times New Roman" w:eastAsia="Times New Roman" w:hAnsi="Times New Roman" w:cs="Compset"/>
      <w:noProof/>
      <w:sz w:val="20"/>
      <w:szCs w:val="25"/>
    </w:rPr>
  </w:style>
  <w:style w:type="character" w:customStyle="1" w:styleId="z-TopofFormChar">
    <w:name w:val="z-Top of Form Char"/>
    <w:link w:val="z-TopofForm"/>
    <w:uiPriority w:val="99"/>
    <w:rsid w:val="00AC03B2"/>
    <w:rPr>
      <w:rFonts w:ascii="Arial" w:hAnsi="Arial"/>
      <w:vanish/>
      <w:sz w:val="16"/>
      <w:szCs w:val="16"/>
    </w:rPr>
  </w:style>
  <w:style w:type="paragraph" w:styleId="z-TopofForm">
    <w:name w:val="HTML Top of Form"/>
    <w:basedOn w:val="Normal"/>
    <w:next w:val="Normal"/>
    <w:link w:val="z-TopofFormChar"/>
    <w:hidden/>
    <w:uiPriority w:val="99"/>
    <w:unhideWhenUsed/>
    <w:rsid w:val="00AC03B2"/>
    <w:pPr>
      <w:pBdr>
        <w:bottom w:val="single" w:sz="6" w:space="1" w:color="auto"/>
      </w:pBdr>
      <w:spacing w:after="0" w:line="240" w:lineRule="auto"/>
      <w:jc w:val="center"/>
    </w:pPr>
    <w:rPr>
      <w:rFonts w:ascii="Arial" w:hAnsi="Arial"/>
      <w:vanish/>
      <w:sz w:val="16"/>
      <w:szCs w:val="16"/>
    </w:rPr>
  </w:style>
  <w:style w:type="character" w:customStyle="1" w:styleId="z-TopofFormChar1">
    <w:name w:val="z-Top of Form Char1"/>
    <w:basedOn w:val="DefaultParagraphFont"/>
    <w:uiPriority w:val="99"/>
    <w:rsid w:val="00AC03B2"/>
    <w:rPr>
      <w:rFonts w:ascii="Arial" w:hAnsi="Arial" w:cs="Arial"/>
      <w:vanish/>
      <w:sz w:val="16"/>
      <w:szCs w:val="16"/>
    </w:rPr>
  </w:style>
  <w:style w:type="character" w:customStyle="1" w:styleId="z-BottomofFormChar">
    <w:name w:val="z-Bottom of Form Char"/>
    <w:link w:val="z-BottomofForm"/>
    <w:uiPriority w:val="99"/>
    <w:rsid w:val="00AC03B2"/>
    <w:rPr>
      <w:rFonts w:ascii="Arial" w:hAnsi="Arial"/>
      <w:vanish/>
      <w:sz w:val="16"/>
      <w:szCs w:val="16"/>
    </w:rPr>
  </w:style>
  <w:style w:type="paragraph" w:styleId="z-BottomofForm">
    <w:name w:val="HTML Bottom of Form"/>
    <w:basedOn w:val="Normal"/>
    <w:next w:val="Normal"/>
    <w:link w:val="z-BottomofFormChar"/>
    <w:hidden/>
    <w:uiPriority w:val="99"/>
    <w:unhideWhenUsed/>
    <w:rsid w:val="00AC03B2"/>
    <w:pPr>
      <w:pBdr>
        <w:top w:val="single" w:sz="6" w:space="1" w:color="auto"/>
      </w:pBdr>
      <w:spacing w:after="0" w:line="240" w:lineRule="auto"/>
      <w:jc w:val="center"/>
    </w:pPr>
    <w:rPr>
      <w:rFonts w:ascii="Arial" w:hAnsi="Arial"/>
      <w:vanish/>
      <w:sz w:val="16"/>
      <w:szCs w:val="16"/>
    </w:rPr>
  </w:style>
  <w:style w:type="character" w:customStyle="1" w:styleId="z-BottomofFormChar1">
    <w:name w:val="z-Bottom of Form Char1"/>
    <w:basedOn w:val="DefaultParagraphFont"/>
    <w:uiPriority w:val="99"/>
    <w:rsid w:val="00AC03B2"/>
    <w:rPr>
      <w:rFonts w:ascii="Arial" w:hAnsi="Arial" w:cs="Arial"/>
      <w:vanish/>
      <w:sz w:val="16"/>
      <w:szCs w:val="16"/>
    </w:rPr>
  </w:style>
  <w:style w:type="paragraph" w:customStyle="1" w:styleId="titr">
    <w:name w:val="titr"/>
    <w:basedOn w:val="Normal"/>
    <w:qFormat/>
    <w:rsid w:val="00AC03B2"/>
    <w:pPr>
      <w:bidi/>
      <w:spacing w:after="200" w:line="276" w:lineRule="auto"/>
    </w:pPr>
    <w:rPr>
      <w:rFonts w:ascii="B Lotus" w:eastAsia="Calibri" w:hAnsi="B Lotus" w:cs="B Lotus"/>
      <w:sz w:val="28"/>
      <w:szCs w:val="28"/>
      <w:lang w:bidi="fa-IR"/>
    </w:rPr>
  </w:style>
  <w:style w:type="paragraph" w:customStyle="1" w:styleId="mainbodytextnews">
    <w:name w:val="mainbodytextnews"/>
    <w:basedOn w:val="Normal"/>
    <w:rsid w:val="00AC03B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f1">
    <w:name w:val="شکل"/>
    <w:basedOn w:val="Normal"/>
    <w:qFormat/>
    <w:rsid w:val="00AC03B2"/>
    <w:pPr>
      <w:bidi/>
      <w:spacing w:after="200" w:line="276" w:lineRule="auto"/>
      <w:jc w:val="center"/>
    </w:pPr>
    <w:rPr>
      <w:rFonts w:ascii="Times New Roman" w:eastAsia="Calibri" w:hAnsi="Times New Roman" w:cs="B Lotus"/>
      <w:bCs/>
      <w:sz w:val="28"/>
      <w:szCs w:val="24"/>
      <w:lang w:bidi="fa-IR"/>
    </w:rPr>
  </w:style>
  <w:style w:type="paragraph" w:customStyle="1" w:styleId="15">
    <w:name w:val="جدول 1"/>
    <w:basedOn w:val="titr"/>
    <w:qFormat/>
    <w:rsid w:val="00AC03B2"/>
  </w:style>
  <w:style w:type="paragraph" w:styleId="Index1">
    <w:name w:val="index 1"/>
    <w:basedOn w:val="Normal"/>
    <w:next w:val="Normal"/>
    <w:autoRedefine/>
    <w:uiPriority w:val="99"/>
    <w:unhideWhenUsed/>
    <w:rsid w:val="00AC03B2"/>
    <w:pPr>
      <w:bidi/>
      <w:spacing w:after="0" w:line="276" w:lineRule="auto"/>
      <w:ind w:left="280" w:hanging="280"/>
    </w:pPr>
    <w:rPr>
      <w:rFonts w:ascii="Calibri" w:eastAsia="Calibri" w:hAnsi="Calibri" w:cs="Times New Roman"/>
      <w:sz w:val="20"/>
      <w:szCs w:val="24"/>
      <w:lang w:bidi="fa-IR"/>
    </w:rPr>
  </w:style>
  <w:style w:type="paragraph" w:styleId="Index2">
    <w:name w:val="index 2"/>
    <w:basedOn w:val="Normal"/>
    <w:next w:val="Normal"/>
    <w:autoRedefine/>
    <w:uiPriority w:val="99"/>
    <w:unhideWhenUsed/>
    <w:rsid w:val="00AC03B2"/>
    <w:pPr>
      <w:bidi/>
      <w:spacing w:after="0" w:line="276" w:lineRule="auto"/>
      <w:ind w:left="560" w:hanging="280"/>
    </w:pPr>
    <w:rPr>
      <w:rFonts w:ascii="Calibri" w:eastAsia="Calibri" w:hAnsi="Calibri" w:cs="Times New Roman"/>
      <w:sz w:val="20"/>
      <w:szCs w:val="24"/>
      <w:lang w:bidi="fa-IR"/>
    </w:rPr>
  </w:style>
  <w:style w:type="paragraph" w:styleId="Index3">
    <w:name w:val="index 3"/>
    <w:basedOn w:val="Normal"/>
    <w:next w:val="Normal"/>
    <w:autoRedefine/>
    <w:uiPriority w:val="99"/>
    <w:unhideWhenUsed/>
    <w:rsid w:val="00AC03B2"/>
    <w:pPr>
      <w:bidi/>
      <w:spacing w:after="0" w:line="276" w:lineRule="auto"/>
      <w:ind w:left="840" w:hanging="280"/>
    </w:pPr>
    <w:rPr>
      <w:rFonts w:ascii="Calibri" w:eastAsia="Calibri" w:hAnsi="Calibri" w:cs="Times New Roman"/>
      <w:sz w:val="20"/>
      <w:szCs w:val="24"/>
      <w:lang w:bidi="fa-IR"/>
    </w:rPr>
  </w:style>
  <w:style w:type="paragraph" w:styleId="Index4">
    <w:name w:val="index 4"/>
    <w:basedOn w:val="Normal"/>
    <w:next w:val="Normal"/>
    <w:autoRedefine/>
    <w:uiPriority w:val="99"/>
    <w:unhideWhenUsed/>
    <w:rsid w:val="00AC03B2"/>
    <w:pPr>
      <w:bidi/>
      <w:spacing w:after="0" w:line="276" w:lineRule="auto"/>
      <w:ind w:left="1120" w:hanging="280"/>
    </w:pPr>
    <w:rPr>
      <w:rFonts w:ascii="Calibri" w:eastAsia="Calibri" w:hAnsi="Calibri" w:cs="Times New Roman"/>
      <w:sz w:val="20"/>
      <w:szCs w:val="24"/>
      <w:lang w:bidi="fa-IR"/>
    </w:rPr>
  </w:style>
  <w:style w:type="paragraph" w:styleId="Index5">
    <w:name w:val="index 5"/>
    <w:basedOn w:val="Normal"/>
    <w:next w:val="Normal"/>
    <w:autoRedefine/>
    <w:uiPriority w:val="99"/>
    <w:unhideWhenUsed/>
    <w:rsid w:val="00AC03B2"/>
    <w:pPr>
      <w:bidi/>
      <w:spacing w:after="0" w:line="276" w:lineRule="auto"/>
      <w:ind w:left="1400" w:hanging="280"/>
    </w:pPr>
    <w:rPr>
      <w:rFonts w:ascii="Calibri" w:eastAsia="Calibri" w:hAnsi="Calibri" w:cs="Times New Roman"/>
      <w:sz w:val="20"/>
      <w:szCs w:val="24"/>
      <w:lang w:bidi="fa-IR"/>
    </w:rPr>
  </w:style>
  <w:style w:type="paragraph" w:styleId="Index6">
    <w:name w:val="index 6"/>
    <w:basedOn w:val="Normal"/>
    <w:next w:val="Normal"/>
    <w:autoRedefine/>
    <w:uiPriority w:val="99"/>
    <w:unhideWhenUsed/>
    <w:rsid w:val="00AC03B2"/>
    <w:pPr>
      <w:bidi/>
      <w:spacing w:after="0" w:line="276" w:lineRule="auto"/>
      <w:ind w:left="1680" w:hanging="280"/>
    </w:pPr>
    <w:rPr>
      <w:rFonts w:ascii="Calibri" w:eastAsia="Calibri" w:hAnsi="Calibri" w:cs="Times New Roman"/>
      <w:sz w:val="20"/>
      <w:szCs w:val="24"/>
      <w:lang w:bidi="fa-IR"/>
    </w:rPr>
  </w:style>
  <w:style w:type="paragraph" w:styleId="Index7">
    <w:name w:val="index 7"/>
    <w:basedOn w:val="Normal"/>
    <w:next w:val="Normal"/>
    <w:autoRedefine/>
    <w:uiPriority w:val="99"/>
    <w:unhideWhenUsed/>
    <w:rsid w:val="00AC03B2"/>
    <w:pPr>
      <w:bidi/>
      <w:spacing w:after="0" w:line="276" w:lineRule="auto"/>
      <w:ind w:left="1960" w:hanging="280"/>
    </w:pPr>
    <w:rPr>
      <w:rFonts w:ascii="Calibri" w:eastAsia="Calibri" w:hAnsi="Calibri" w:cs="Times New Roman"/>
      <w:sz w:val="20"/>
      <w:szCs w:val="24"/>
      <w:lang w:bidi="fa-IR"/>
    </w:rPr>
  </w:style>
  <w:style w:type="paragraph" w:styleId="Index8">
    <w:name w:val="index 8"/>
    <w:basedOn w:val="Normal"/>
    <w:next w:val="Normal"/>
    <w:autoRedefine/>
    <w:uiPriority w:val="99"/>
    <w:unhideWhenUsed/>
    <w:rsid w:val="00AC03B2"/>
    <w:pPr>
      <w:bidi/>
      <w:spacing w:after="0" w:line="276" w:lineRule="auto"/>
      <w:ind w:left="2240" w:hanging="280"/>
    </w:pPr>
    <w:rPr>
      <w:rFonts w:ascii="Calibri" w:eastAsia="Calibri" w:hAnsi="Calibri" w:cs="Times New Roman"/>
      <w:sz w:val="20"/>
      <w:szCs w:val="24"/>
      <w:lang w:bidi="fa-IR"/>
    </w:rPr>
  </w:style>
  <w:style w:type="paragraph" w:styleId="Index9">
    <w:name w:val="index 9"/>
    <w:basedOn w:val="Normal"/>
    <w:next w:val="Normal"/>
    <w:autoRedefine/>
    <w:uiPriority w:val="99"/>
    <w:unhideWhenUsed/>
    <w:rsid w:val="00AC03B2"/>
    <w:pPr>
      <w:bidi/>
      <w:spacing w:after="0" w:line="276" w:lineRule="auto"/>
      <w:ind w:left="2520" w:hanging="280"/>
    </w:pPr>
    <w:rPr>
      <w:rFonts w:ascii="Calibri" w:eastAsia="Calibri" w:hAnsi="Calibri" w:cs="Times New Roman"/>
      <w:sz w:val="20"/>
      <w:szCs w:val="24"/>
      <w:lang w:bidi="fa-IR"/>
    </w:rPr>
  </w:style>
  <w:style w:type="paragraph" w:styleId="IndexHeading">
    <w:name w:val="index heading"/>
    <w:basedOn w:val="Normal"/>
    <w:next w:val="Index1"/>
    <w:uiPriority w:val="99"/>
    <w:unhideWhenUsed/>
    <w:rsid w:val="00AC03B2"/>
    <w:pPr>
      <w:bidi/>
      <w:spacing w:before="120" w:after="120" w:line="276" w:lineRule="auto"/>
    </w:pPr>
    <w:rPr>
      <w:rFonts w:ascii="Calibri" w:eastAsia="Calibri" w:hAnsi="Calibri" w:cs="Times New Roman"/>
      <w:b/>
      <w:bCs/>
      <w:i/>
      <w:iCs/>
      <w:sz w:val="20"/>
      <w:szCs w:val="24"/>
      <w:lang w:bidi="fa-IR"/>
    </w:rPr>
  </w:style>
  <w:style w:type="character" w:customStyle="1" w:styleId="writersstring">
    <w:name w:val="writers_string"/>
    <w:rsid w:val="00AC03B2"/>
  </w:style>
  <w:style w:type="character" w:customStyle="1" w:styleId="publisherandreleaseblock">
    <w:name w:val="publisherandreleaseblock"/>
    <w:rsid w:val="00AC03B2"/>
  </w:style>
  <w:style w:type="paragraph" w:customStyle="1" w:styleId="heading40">
    <w:name w:val="heading4"/>
    <w:basedOn w:val="Normal"/>
    <w:link w:val="heading4Char0"/>
    <w:rsid w:val="00AC03B2"/>
    <w:pPr>
      <w:bidi/>
      <w:spacing w:after="0" w:line="240" w:lineRule="auto"/>
      <w:jc w:val="lowKashida"/>
    </w:pPr>
    <w:rPr>
      <w:rFonts w:ascii="Times New Roman" w:eastAsia="Times New Roman" w:hAnsi="Times New Roman" w:cs="Nazanin"/>
      <w:b/>
      <w:bCs/>
      <w:sz w:val="20"/>
      <w:szCs w:val="24"/>
      <w:lang w:bidi="fa-IR"/>
    </w:rPr>
  </w:style>
  <w:style w:type="character" w:customStyle="1" w:styleId="heading4Char0">
    <w:name w:val="heading4 Char"/>
    <w:link w:val="heading40"/>
    <w:rsid w:val="00AC03B2"/>
    <w:rPr>
      <w:rFonts w:ascii="Times New Roman" w:eastAsia="Times New Roman" w:hAnsi="Times New Roman" w:cs="Nazanin"/>
      <w:b/>
      <w:bCs/>
      <w:sz w:val="20"/>
      <w:szCs w:val="24"/>
      <w:lang w:bidi="fa-IR"/>
    </w:rPr>
  </w:style>
  <w:style w:type="paragraph" w:customStyle="1" w:styleId="af2">
    <w:name w:val="فرعي"/>
    <w:basedOn w:val="Normal"/>
    <w:rsid w:val="00AC03B2"/>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abstracttitle">
    <w:name w:val="abstract_title"/>
    <w:rsid w:val="00AC03B2"/>
  </w:style>
  <w:style w:type="character" w:customStyle="1" w:styleId="label">
    <w:name w:val="label"/>
    <w:rsid w:val="00AC03B2"/>
  </w:style>
  <w:style w:type="character" w:customStyle="1" w:styleId="data">
    <w:name w:val="data"/>
    <w:rsid w:val="00AC03B2"/>
  </w:style>
  <w:style w:type="character" w:customStyle="1" w:styleId="apple-style-span">
    <w:name w:val="apple-style-span"/>
    <w:rsid w:val="00AC03B2"/>
  </w:style>
  <w:style w:type="paragraph" w:customStyle="1" w:styleId="StyleComplexZar14ptJustifiedFirstline07cm">
    <w:name w:val="Style (Complex) Zar 14 pt Justified First line:  0.7 cm"/>
    <w:basedOn w:val="Normal"/>
    <w:rsid w:val="00AC03B2"/>
    <w:pPr>
      <w:spacing w:after="0" w:line="240" w:lineRule="auto"/>
      <w:ind w:firstLine="397"/>
      <w:jc w:val="both"/>
    </w:pPr>
    <w:rPr>
      <w:rFonts w:ascii="Times New Roman" w:eastAsia="Times New Roman" w:hAnsi="Times New Roman" w:cs="Times New Roman"/>
      <w:noProof/>
      <w:sz w:val="24"/>
      <w:szCs w:val="28"/>
      <w:lang w:bidi="fa-IR"/>
    </w:rPr>
  </w:style>
  <w:style w:type="table" w:styleId="LightGrid-Accent2">
    <w:name w:val="Light Grid Accent 2"/>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elegraphem" w:eastAsia="Times New Roman" w:hAnsi="Telegraphem"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elegraphem" w:eastAsia="Times New Roman" w:hAnsi="Telegraphem"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elegraphem" w:eastAsia="Times New Roman" w:hAnsi="Telegraphem" w:cs="Times New Roman"/>
        <w:b/>
        <w:bCs/>
      </w:rPr>
    </w:tblStylePr>
    <w:tblStylePr w:type="lastCol">
      <w:rPr>
        <w:rFonts w:ascii="Telegraphem" w:eastAsia="Times New Roman" w:hAnsi="Telegraphem"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91">
    <w:name w:val="Table Grid91"/>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AC03B2"/>
  </w:style>
  <w:style w:type="table" w:customStyle="1" w:styleId="TableGrid131">
    <w:name w:val="Table Grid131"/>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next w:val="TableGrid"/>
    <w:uiPriority w:val="5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82">
    <w:name w:val="No List82"/>
    <w:next w:val="NoList"/>
    <w:uiPriority w:val="99"/>
    <w:semiHidden/>
    <w:unhideWhenUsed/>
    <w:rsid w:val="00AC03B2"/>
  </w:style>
  <w:style w:type="table" w:customStyle="1" w:styleId="TableGrid141">
    <w:name w:val="Table Grid141"/>
    <w:basedOn w:val="TableNormal"/>
    <w:next w:val="TableGrid"/>
    <w:uiPriority w:val="39"/>
    <w:rsid w:val="00AC03B2"/>
    <w:pPr>
      <w:spacing w:after="0" w:line="240" w:lineRule="auto"/>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C03B2"/>
    <w:pPr>
      <w:spacing w:after="0" w:line="240" w:lineRule="auto"/>
      <w:jc w:val="both"/>
    </w:pPr>
    <w:rPr>
      <w:rFonts w:ascii="Times New Roman" w:hAnsi="Times New Roman"/>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C03B2"/>
    <w:pPr>
      <w:spacing w:after="0" w:line="240" w:lineRule="auto"/>
    </w:pPr>
    <w:rPr>
      <w:rFonts w:ascii="Times New Roman" w:hAnsi="Times New Roman"/>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AC03B2"/>
  </w:style>
  <w:style w:type="table" w:customStyle="1" w:styleId="TableGrid331">
    <w:name w:val="Table Grid331"/>
    <w:basedOn w:val="TableNormal"/>
    <w:next w:val="TableGrid"/>
    <w:uiPriority w:val="39"/>
    <w:rsid w:val="00AC03B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31">
    <w:name w:val="Grid Table 6 Colorful131"/>
    <w:basedOn w:val="TableNormal"/>
    <w:uiPriority w:val="51"/>
    <w:rsid w:val="00AC03B2"/>
    <w:pPr>
      <w:spacing w:after="0" w:line="240" w:lineRule="auto"/>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111">
    <w:name w:val="List Table 3 - Accent 3111"/>
    <w:basedOn w:val="TableNormal"/>
    <w:uiPriority w:val="48"/>
    <w:rsid w:val="00AC03B2"/>
    <w:pPr>
      <w:spacing w:after="0" w:line="240" w:lineRule="auto"/>
    </w:pPr>
    <w:rPr>
      <w:rFonts w:ascii="Times New Roman" w:hAnsi="Times New Roman"/>
      <w:sz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111">
    <w:name w:val="List Table 6 Colorful111"/>
    <w:basedOn w:val="TableNormal"/>
    <w:uiPriority w:val="51"/>
    <w:rsid w:val="00AC03B2"/>
    <w:pPr>
      <w:spacing w:after="0" w:line="240" w:lineRule="auto"/>
    </w:pPr>
    <w:rPr>
      <w:rFonts w:ascii="Times New Roman" w:hAnsi="Times New Roman"/>
      <w:color w:val="000000" w:themeColor="text1"/>
      <w:sz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21">
    <w:name w:val="Table Grid421"/>
    <w:basedOn w:val="TableNormal"/>
    <w:next w:val="TableGrid"/>
    <w:uiPriority w:val="39"/>
    <w:rsid w:val="00AC03B2"/>
    <w:pPr>
      <w:spacing w:after="0" w:line="240" w:lineRule="auto"/>
    </w:pPr>
    <w:rPr>
      <w:rFonts w:ascii="Times New Roman" w:hAnsi="Times New Roman"/>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AC03B2"/>
  </w:style>
  <w:style w:type="table" w:customStyle="1" w:styleId="TableGrid521">
    <w:name w:val="Table Grid521"/>
    <w:basedOn w:val="TableNormal"/>
    <w:next w:val="TableGrid"/>
    <w:uiPriority w:val="59"/>
    <w:rsid w:val="00AC03B2"/>
    <w:pPr>
      <w:spacing w:after="0" w:line="240" w:lineRule="auto"/>
      <w:ind w:firstLine="567"/>
    </w:pPr>
    <w:rPr>
      <w:rFonts w:ascii="Times New Roman" w:hAnsi="Times New Roman"/>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121">
    <w:name w:val="No List1121"/>
    <w:next w:val="NoList"/>
    <w:uiPriority w:val="99"/>
    <w:semiHidden/>
    <w:unhideWhenUsed/>
    <w:rsid w:val="00AC03B2"/>
  </w:style>
  <w:style w:type="numbering" w:customStyle="1" w:styleId="NoList2111">
    <w:name w:val="No List2111"/>
    <w:next w:val="NoList"/>
    <w:uiPriority w:val="99"/>
    <w:semiHidden/>
    <w:unhideWhenUsed/>
    <w:rsid w:val="00AC03B2"/>
  </w:style>
  <w:style w:type="table" w:customStyle="1" w:styleId="TableGrid112">
    <w:name w:val="Table Grid112"/>
    <w:basedOn w:val="TableNormal"/>
    <w:next w:val="TableGrid"/>
    <w:uiPriority w:val="59"/>
    <w:rsid w:val="00AC03B2"/>
    <w:pPr>
      <w:spacing w:after="0" w:line="240" w:lineRule="auto"/>
      <w:ind w:firstLine="567"/>
      <w:jc w:val="both"/>
    </w:pPr>
    <w:rPr>
      <w:rFonts w:ascii="Times New Roman" w:hAnsi="Times New Roman"/>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4">
    <w:name w:val="Grid Table 6 Colorful4"/>
    <w:basedOn w:val="TableNormal"/>
    <w:next w:val="GridTable6Colorful1"/>
    <w:uiPriority w:val="51"/>
    <w:rsid w:val="00AC03B2"/>
    <w:pPr>
      <w:spacing w:after="0" w:line="240" w:lineRule="auto"/>
      <w:ind w:firstLine="567"/>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12">
    <w:name w:val="Table Grid212"/>
    <w:basedOn w:val="TableNormal"/>
    <w:next w:val="TableGrid"/>
    <w:uiPriority w:val="59"/>
    <w:rsid w:val="00AC03B2"/>
    <w:pPr>
      <w:spacing w:after="0" w:line="240" w:lineRule="auto"/>
      <w:ind w:firstLine="567"/>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111">
    <w:name w:val="Grid Table 6 Colorful1111"/>
    <w:basedOn w:val="TableNormal"/>
    <w:uiPriority w:val="51"/>
    <w:rsid w:val="00AC03B2"/>
    <w:pPr>
      <w:spacing w:after="0" w:line="240" w:lineRule="auto"/>
      <w:ind w:firstLine="567"/>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321">
    <w:name w:val="No List321"/>
    <w:next w:val="NoList"/>
    <w:uiPriority w:val="99"/>
    <w:semiHidden/>
    <w:unhideWhenUsed/>
    <w:rsid w:val="00AC03B2"/>
  </w:style>
  <w:style w:type="table" w:customStyle="1" w:styleId="TableGrid312">
    <w:name w:val="Table Grid31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AC03B2"/>
  </w:style>
  <w:style w:type="table" w:customStyle="1" w:styleId="TableGrid31111">
    <w:name w:val="Table Grid31111"/>
    <w:basedOn w:val="TableNormal"/>
    <w:next w:val="TableGrid"/>
    <w:uiPriority w:val="39"/>
    <w:rsid w:val="00AC03B2"/>
    <w:pPr>
      <w:spacing w:after="0" w:line="240" w:lineRule="auto"/>
      <w:ind w:firstLine="567"/>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21">
    <w:name w:val="Grid Table 6 Colorful221"/>
    <w:basedOn w:val="TableNormal"/>
    <w:next w:val="GridTable6Colorful1"/>
    <w:uiPriority w:val="51"/>
    <w:rsid w:val="00AC03B2"/>
    <w:pPr>
      <w:spacing w:after="0" w:line="240" w:lineRule="auto"/>
      <w:ind w:firstLine="567"/>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3">
    <w:name w:val="List Table 3 - Accent 33"/>
    <w:basedOn w:val="TableNormal"/>
    <w:next w:val="ListTable3-Accent31"/>
    <w:uiPriority w:val="48"/>
    <w:rsid w:val="00AC03B2"/>
    <w:pPr>
      <w:spacing w:after="0" w:line="240" w:lineRule="auto"/>
      <w:ind w:firstLine="567"/>
    </w:pPr>
    <w:rPr>
      <w:rFonts w:ascii="Times New Roman" w:hAnsi="Times New Roman"/>
      <w:sz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3">
    <w:name w:val="List Table 6 Colorful3"/>
    <w:basedOn w:val="TableNormal"/>
    <w:next w:val="ListTable6Colorful1"/>
    <w:uiPriority w:val="51"/>
    <w:rsid w:val="00AC03B2"/>
    <w:pPr>
      <w:spacing w:after="0" w:line="240" w:lineRule="auto"/>
      <w:ind w:firstLine="567"/>
    </w:pPr>
    <w:rPr>
      <w:rFonts w:ascii="Times New Roman" w:hAnsi="Times New Roman"/>
      <w:color w:val="000000" w:themeColor="text1"/>
      <w:sz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21">
    <w:name w:val="Table Grid621"/>
    <w:basedOn w:val="TableNormal"/>
    <w:next w:val="TableGrid"/>
    <w:uiPriority w:val="59"/>
    <w:rsid w:val="00AC03B2"/>
    <w:pPr>
      <w:spacing w:after="0" w:line="240" w:lineRule="auto"/>
      <w:ind w:firstLine="567"/>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
    <w:name w:val="No List411"/>
    <w:next w:val="NoList"/>
    <w:uiPriority w:val="99"/>
    <w:semiHidden/>
    <w:unhideWhenUsed/>
    <w:rsid w:val="00AC03B2"/>
  </w:style>
  <w:style w:type="table" w:customStyle="1" w:styleId="TableGrid5111">
    <w:name w:val="Table Grid5111"/>
    <w:basedOn w:val="TableNormal"/>
    <w:next w:val="TableGrid"/>
    <w:uiPriority w:val="59"/>
    <w:rsid w:val="00AC03B2"/>
    <w:pPr>
      <w:spacing w:after="0" w:line="240" w:lineRule="auto"/>
      <w:ind w:firstLine="567"/>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111">
    <w:name w:val="Grid Table 6 Colorful11111"/>
    <w:basedOn w:val="TableNormal"/>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11">
    <w:name w:val="No List511"/>
    <w:next w:val="NoList"/>
    <w:uiPriority w:val="99"/>
    <w:semiHidden/>
    <w:unhideWhenUsed/>
    <w:rsid w:val="00AC03B2"/>
  </w:style>
  <w:style w:type="table" w:customStyle="1" w:styleId="TableGrid711">
    <w:name w:val="Table Grid711"/>
    <w:basedOn w:val="TableNormal"/>
    <w:next w:val="TableGrid"/>
    <w:uiPriority w:val="59"/>
    <w:rsid w:val="00AC03B2"/>
    <w:pPr>
      <w:spacing w:after="0" w:line="240" w:lineRule="auto"/>
      <w:ind w:firstLine="567"/>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11">
    <w:name w:val="Grid Table 6 Colorful1211"/>
    <w:basedOn w:val="TableNormal"/>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11">
    <w:name w:val="No List1211"/>
    <w:next w:val="NoList"/>
    <w:uiPriority w:val="99"/>
    <w:semiHidden/>
    <w:unhideWhenUsed/>
    <w:rsid w:val="00AC03B2"/>
  </w:style>
  <w:style w:type="numbering" w:customStyle="1" w:styleId="NoList1111111">
    <w:name w:val="No List1111111"/>
    <w:next w:val="NoList"/>
    <w:uiPriority w:val="99"/>
    <w:semiHidden/>
    <w:unhideWhenUsed/>
    <w:rsid w:val="00AC03B2"/>
  </w:style>
  <w:style w:type="numbering" w:customStyle="1" w:styleId="NoList21111">
    <w:name w:val="No List21111"/>
    <w:next w:val="NoList"/>
    <w:uiPriority w:val="99"/>
    <w:semiHidden/>
    <w:unhideWhenUsed/>
    <w:rsid w:val="00AC03B2"/>
  </w:style>
  <w:style w:type="table" w:customStyle="1" w:styleId="TableGrid1211">
    <w:name w:val="Table Grid1211"/>
    <w:basedOn w:val="TableNormal"/>
    <w:next w:val="TableGrid"/>
    <w:uiPriority w:val="59"/>
    <w:rsid w:val="00AC03B2"/>
    <w:pPr>
      <w:spacing w:after="0" w:line="240" w:lineRule="auto"/>
      <w:ind w:firstLine="567"/>
      <w:jc w:val="both"/>
    </w:pPr>
    <w:rPr>
      <w:rFonts w:ascii="Calibri" w:eastAsia="Calibri" w:hAnsi="Calibri" w:cs="Arial"/>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11">
    <w:name w:val="Grid Table 6 Colorful2111"/>
    <w:basedOn w:val="TableNormal"/>
    <w:next w:val="GridTable6Colorful1"/>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11">
    <w:name w:val="Table Grid2211"/>
    <w:basedOn w:val="TableNormal"/>
    <w:next w:val="TableGrid"/>
    <w:uiPriority w:val="59"/>
    <w:rsid w:val="00AC03B2"/>
    <w:pPr>
      <w:spacing w:after="0" w:line="240" w:lineRule="auto"/>
      <w:ind w:firstLine="567"/>
    </w:pPr>
    <w:rPr>
      <w:rFonts w:ascii="Calibri" w:eastAsia="Calibri" w:hAnsi="Calibri"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AC03B2"/>
  </w:style>
  <w:style w:type="table" w:customStyle="1" w:styleId="TableGrid11111">
    <w:name w:val="Table Grid11111"/>
    <w:basedOn w:val="TableNormal"/>
    <w:next w:val="TableGrid"/>
    <w:uiPriority w:val="59"/>
    <w:rsid w:val="00AC03B2"/>
    <w:pPr>
      <w:spacing w:after="0" w:line="240" w:lineRule="auto"/>
      <w:ind w:firstLine="567"/>
      <w:jc w:val="both"/>
    </w:pPr>
    <w:rPr>
      <w:rFonts w:ascii="Calibri" w:eastAsia="Calibri" w:hAnsi="Calibri" w:cs="Arial"/>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59"/>
    <w:rsid w:val="00AC03B2"/>
    <w:pPr>
      <w:spacing w:after="0" w:line="240" w:lineRule="auto"/>
      <w:ind w:firstLine="567"/>
    </w:pPr>
    <w:rPr>
      <w:rFonts w:ascii="Calibri" w:eastAsia="Calibri" w:hAnsi="Calibri" w:cs="Arial"/>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AC03B2"/>
  </w:style>
  <w:style w:type="table" w:customStyle="1" w:styleId="TableGrid311111">
    <w:name w:val="Table Grid311111"/>
    <w:basedOn w:val="TableNormal"/>
    <w:next w:val="TableGrid"/>
    <w:uiPriority w:val="39"/>
    <w:rsid w:val="00AC03B2"/>
    <w:pPr>
      <w:spacing w:after="0" w:line="240" w:lineRule="auto"/>
      <w:ind w:firstLine="567"/>
    </w:pPr>
    <w:rPr>
      <w:rFonts w:ascii="Calibri" w:eastAsia="Calibri" w:hAnsi="Calibri"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111">
    <w:name w:val="List Table 3 - Accent 31111"/>
    <w:basedOn w:val="TableNormal"/>
    <w:next w:val="ListTable3-Accent31"/>
    <w:uiPriority w:val="48"/>
    <w:rsid w:val="00AC03B2"/>
    <w:pPr>
      <w:spacing w:after="0" w:line="240" w:lineRule="auto"/>
      <w:ind w:firstLine="567"/>
    </w:pPr>
    <w:rPr>
      <w:rFonts w:ascii="Calibri" w:eastAsia="Calibri" w:hAnsi="Calibri" w:cs="Arial"/>
      <w:sz w:val="24"/>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111">
    <w:name w:val="List Table 6 Colorful1111"/>
    <w:basedOn w:val="TableNormal"/>
    <w:next w:val="ListTable6Colorful1"/>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1">
    <w:name w:val="Table Grid6111"/>
    <w:basedOn w:val="TableNormal"/>
    <w:next w:val="TableGrid"/>
    <w:uiPriority w:val="59"/>
    <w:rsid w:val="00AC03B2"/>
    <w:pPr>
      <w:spacing w:after="0" w:line="240" w:lineRule="auto"/>
      <w:ind w:firstLine="567"/>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31">
    <w:name w:val="Grid Table 6 Colorful31"/>
    <w:basedOn w:val="TableNormal"/>
    <w:next w:val="GridTable6Colorful1"/>
    <w:uiPriority w:val="51"/>
    <w:rsid w:val="00AC03B2"/>
    <w:pPr>
      <w:spacing w:after="0" w:line="240" w:lineRule="auto"/>
      <w:ind w:firstLine="567"/>
      <w:jc w:val="both"/>
    </w:pPr>
    <w:rPr>
      <w:rFonts w:ascii="Calibri" w:eastAsia="Calibri" w:hAnsi="Calibri" w:cs="Arial"/>
      <w:color w:val="000000"/>
      <w:sz w:val="24"/>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1">
    <w:name w:val="Grid Table 2 - Accent 521"/>
    <w:basedOn w:val="TableNormal"/>
    <w:next w:val="GridTable2-Accent51"/>
    <w:uiPriority w:val="47"/>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1">
    <w:name w:val="List Table 3 - Accent 321"/>
    <w:basedOn w:val="TableNormal"/>
    <w:next w:val="ListTable3-Accent31"/>
    <w:uiPriority w:val="48"/>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1">
    <w:name w:val="List Table 6 Colorful21"/>
    <w:basedOn w:val="TableNormal"/>
    <w:next w:val="ListTable6Colorful1"/>
    <w:uiPriority w:val="51"/>
    <w:rsid w:val="00AC03B2"/>
    <w:pPr>
      <w:spacing w:after="0" w:line="240" w:lineRule="auto"/>
      <w:ind w:firstLine="567"/>
      <w:jc w:val="both"/>
    </w:pPr>
    <w:rPr>
      <w:rFonts w:ascii="Calibri" w:eastAsia="Calibri" w:hAnsi="Calibri" w:cs="Arial"/>
      <w:color w:val="000000"/>
      <w:sz w:val="24"/>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1">
    <w:name w:val="Plain Table 121"/>
    <w:basedOn w:val="TableNormal"/>
    <w:next w:val="PlainTable11"/>
    <w:uiPriority w:val="41"/>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11">
    <w:name w:val="Grid Table 2 - Accent 2211"/>
    <w:basedOn w:val="TableNormal"/>
    <w:next w:val="GridTable2-Accent21"/>
    <w:uiPriority w:val="47"/>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1">
    <w:name w:val="Grid Table 2 - Accent 321"/>
    <w:basedOn w:val="TableNormal"/>
    <w:next w:val="GridTable2-Accent31"/>
    <w:uiPriority w:val="47"/>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1">
    <w:name w:val="Grid Table 2 - Accent 121"/>
    <w:basedOn w:val="TableNormal"/>
    <w:next w:val="GridTable2-Accent11"/>
    <w:uiPriority w:val="47"/>
    <w:rsid w:val="00AC03B2"/>
    <w:pPr>
      <w:spacing w:after="0" w:line="240" w:lineRule="auto"/>
      <w:ind w:firstLine="567"/>
      <w:jc w:val="both"/>
    </w:pPr>
    <w:rPr>
      <w:rFonts w:ascii="Calibri" w:eastAsia="Calibri" w:hAnsi="Calibri" w:cs="Arial"/>
      <w:sz w:val="24"/>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11">
    <w:name w:val="No List611"/>
    <w:next w:val="NoList"/>
    <w:uiPriority w:val="99"/>
    <w:semiHidden/>
    <w:unhideWhenUsed/>
    <w:rsid w:val="00AC03B2"/>
  </w:style>
  <w:style w:type="numbering" w:customStyle="1" w:styleId="NoList711">
    <w:name w:val="No List711"/>
    <w:next w:val="NoList"/>
    <w:uiPriority w:val="99"/>
    <w:semiHidden/>
    <w:unhideWhenUsed/>
    <w:rsid w:val="00AC03B2"/>
  </w:style>
  <w:style w:type="table" w:customStyle="1" w:styleId="TableGrid811">
    <w:name w:val="Table Grid8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uiPriority w:val="99"/>
    <w:semiHidden/>
    <w:unhideWhenUsed/>
    <w:rsid w:val="00AC03B2"/>
  </w:style>
  <w:style w:type="numbering" w:customStyle="1" w:styleId="NoList2211">
    <w:name w:val="No List2211"/>
    <w:next w:val="NoList"/>
    <w:uiPriority w:val="99"/>
    <w:semiHidden/>
    <w:unhideWhenUsed/>
    <w:rsid w:val="00AC03B2"/>
  </w:style>
  <w:style w:type="table" w:customStyle="1" w:styleId="TableGrid1311">
    <w:name w:val="Table Grid1311"/>
    <w:basedOn w:val="TableNormal"/>
    <w:next w:val="TableGrid"/>
    <w:uiPriority w:val="59"/>
    <w:rsid w:val="00AC03B2"/>
    <w:pPr>
      <w:spacing w:after="0" w:line="240" w:lineRule="auto"/>
      <w:jc w:val="both"/>
    </w:pPr>
    <w:rPr>
      <w:rFonts w:ascii="Calibri" w:eastAsia="Calibri" w:hAnsi="Calibri" w:cs="Arial"/>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41">
    <w:name w:val="Grid Table 6 Colorful41"/>
    <w:basedOn w:val="TableNormal"/>
    <w:next w:val="GridTable6Colorful1"/>
    <w:uiPriority w:val="51"/>
    <w:rsid w:val="00AC03B2"/>
    <w:pPr>
      <w:spacing w:after="0" w:line="240" w:lineRule="auto"/>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311">
    <w:name w:val="Table Grid23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1">
    <w:name w:val="Table Grid33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 Grid42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1">
    <w:name w:val="Table Grid511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1">
    <w:name w:val="Table Grid6211"/>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2211">
    <w:name w:val="Grid Table 6 Colorful2211"/>
    <w:basedOn w:val="TableNormal"/>
    <w:next w:val="GridTable6Colorful1"/>
    <w:uiPriority w:val="51"/>
    <w:rsid w:val="00AC03B2"/>
    <w:pPr>
      <w:spacing w:after="0" w:line="240" w:lineRule="auto"/>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811">
    <w:name w:val="No List811"/>
    <w:next w:val="NoList"/>
    <w:uiPriority w:val="99"/>
    <w:semiHidden/>
    <w:unhideWhenUsed/>
    <w:rsid w:val="00AC03B2"/>
  </w:style>
  <w:style w:type="table" w:customStyle="1" w:styleId="TableGrid911">
    <w:name w:val="Table Grid911"/>
    <w:basedOn w:val="TableNormal"/>
    <w:next w:val="TableGrid"/>
    <w:uiPriority w:val="39"/>
    <w:rsid w:val="00AC03B2"/>
    <w:pPr>
      <w:spacing w:after="0" w:line="240" w:lineRule="auto"/>
      <w:ind w:firstLine="567"/>
    </w:pPr>
    <w:rPr>
      <w:rFonts w:ascii="Times New Roman" w:hAnsi="Times New Roman"/>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4">
    <w:name w:val="No List14"/>
    <w:next w:val="NoList"/>
    <w:uiPriority w:val="99"/>
    <w:semiHidden/>
    <w:unhideWhenUsed/>
    <w:rsid w:val="00AC03B2"/>
  </w:style>
  <w:style w:type="numbering" w:customStyle="1" w:styleId="NoList23">
    <w:name w:val="No List23"/>
    <w:next w:val="NoList"/>
    <w:uiPriority w:val="99"/>
    <w:semiHidden/>
    <w:unhideWhenUsed/>
    <w:rsid w:val="00AC03B2"/>
  </w:style>
  <w:style w:type="table" w:customStyle="1" w:styleId="TableGrid1411">
    <w:name w:val="Table Grid1411"/>
    <w:basedOn w:val="TableNormal"/>
    <w:next w:val="TableGrid"/>
    <w:uiPriority w:val="59"/>
    <w:rsid w:val="00AC03B2"/>
    <w:pPr>
      <w:spacing w:after="0" w:line="240" w:lineRule="auto"/>
      <w:ind w:firstLine="567"/>
      <w:jc w:val="both"/>
    </w:pPr>
    <w:rPr>
      <w:rFonts w:ascii="Times New Roman" w:hAnsi="Times New Roman"/>
      <w:sz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AC03B2"/>
    <w:pPr>
      <w:spacing w:after="0" w:line="240" w:lineRule="auto"/>
      <w:ind w:firstLine="567"/>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311">
    <w:name w:val="Grid Table 6 Colorful1311"/>
    <w:basedOn w:val="TableNormal"/>
    <w:uiPriority w:val="51"/>
    <w:rsid w:val="00AC03B2"/>
    <w:pPr>
      <w:spacing w:after="0" w:line="240" w:lineRule="auto"/>
      <w:ind w:firstLine="567"/>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3211">
    <w:name w:val="No List3211"/>
    <w:next w:val="NoList"/>
    <w:uiPriority w:val="99"/>
    <w:semiHidden/>
    <w:unhideWhenUsed/>
    <w:rsid w:val="00AC03B2"/>
  </w:style>
  <w:style w:type="table" w:customStyle="1" w:styleId="TableGrid34">
    <w:name w:val="Table Grid34"/>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NoList"/>
    <w:uiPriority w:val="99"/>
    <w:semiHidden/>
    <w:unhideWhenUsed/>
    <w:rsid w:val="00AC03B2"/>
  </w:style>
  <w:style w:type="table" w:customStyle="1" w:styleId="TableGrid3121">
    <w:name w:val="Table Grid3121"/>
    <w:basedOn w:val="TableNormal"/>
    <w:next w:val="TableGrid"/>
    <w:uiPriority w:val="39"/>
    <w:rsid w:val="00AC03B2"/>
    <w:pPr>
      <w:spacing w:after="0" w:line="240" w:lineRule="auto"/>
      <w:ind w:firstLine="567"/>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uiPriority w:val="99"/>
    <w:semiHidden/>
    <w:unhideWhenUsed/>
    <w:rsid w:val="00AC03B2"/>
  </w:style>
  <w:style w:type="table" w:customStyle="1" w:styleId="TableGrid5211">
    <w:name w:val="Table Grid5211"/>
    <w:basedOn w:val="TableNormal"/>
    <w:next w:val="TableGrid"/>
    <w:uiPriority w:val="59"/>
    <w:rsid w:val="00AC03B2"/>
    <w:pPr>
      <w:spacing w:after="0" w:line="240" w:lineRule="auto"/>
      <w:ind w:firstLine="567"/>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21">
    <w:name w:val="Grid Table 6 Colorful1121"/>
    <w:basedOn w:val="TableNormal"/>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111">
    <w:name w:val="No List5111"/>
    <w:next w:val="NoList"/>
    <w:uiPriority w:val="99"/>
    <w:semiHidden/>
    <w:unhideWhenUsed/>
    <w:rsid w:val="00AC03B2"/>
  </w:style>
  <w:style w:type="numbering" w:customStyle="1" w:styleId="NoList12111">
    <w:name w:val="No List12111"/>
    <w:next w:val="NoList"/>
    <w:uiPriority w:val="99"/>
    <w:semiHidden/>
    <w:unhideWhenUsed/>
    <w:rsid w:val="00AC03B2"/>
  </w:style>
  <w:style w:type="numbering" w:customStyle="1" w:styleId="NoList11121">
    <w:name w:val="No List11121"/>
    <w:next w:val="NoList"/>
    <w:uiPriority w:val="99"/>
    <w:semiHidden/>
    <w:unhideWhenUsed/>
    <w:rsid w:val="00AC03B2"/>
  </w:style>
  <w:style w:type="numbering" w:customStyle="1" w:styleId="NoList212">
    <w:name w:val="No List212"/>
    <w:next w:val="NoList"/>
    <w:uiPriority w:val="99"/>
    <w:semiHidden/>
    <w:unhideWhenUsed/>
    <w:rsid w:val="00AC03B2"/>
  </w:style>
  <w:style w:type="numbering" w:customStyle="1" w:styleId="NoList31111">
    <w:name w:val="No List31111"/>
    <w:next w:val="NoList"/>
    <w:uiPriority w:val="99"/>
    <w:semiHidden/>
    <w:unhideWhenUsed/>
    <w:rsid w:val="00AC03B2"/>
  </w:style>
  <w:style w:type="numbering" w:customStyle="1" w:styleId="NoList11112">
    <w:name w:val="No List11112"/>
    <w:next w:val="NoList"/>
    <w:uiPriority w:val="99"/>
    <w:semiHidden/>
    <w:unhideWhenUsed/>
    <w:rsid w:val="00AC03B2"/>
  </w:style>
  <w:style w:type="table" w:customStyle="1" w:styleId="TableGrid3112">
    <w:name w:val="Table Grid3112"/>
    <w:basedOn w:val="TableNormal"/>
    <w:next w:val="TableGrid"/>
    <w:uiPriority w:val="39"/>
    <w:rsid w:val="00AC03B2"/>
    <w:pPr>
      <w:spacing w:after="0" w:line="240" w:lineRule="auto"/>
      <w:ind w:firstLine="567"/>
    </w:pPr>
    <w:rPr>
      <w:rFonts w:ascii="Calibri" w:eastAsia="Calibri" w:hAnsi="Calibri"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2">
    <w:name w:val="List Table 3 - Accent 312"/>
    <w:basedOn w:val="TableNormal"/>
    <w:next w:val="ListTable3-Accent31"/>
    <w:uiPriority w:val="48"/>
    <w:rsid w:val="00AC03B2"/>
    <w:pPr>
      <w:spacing w:after="0" w:line="240" w:lineRule="auto"/>
      <w:ind w:firstLine="567"/>
    </w:pPr>
    <w:rPr>
      <w:rFonts w:ascii="Calibri" w:eastAsia="Calibri" w:hAnsi="Calibri" w:cs="Arial"/>
      <w:sz w:val="24"/>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2">
    <w:name w:val="List Table 6 Colorful12"/>
    <w:basedOn w:val="TableNormal"/>
    <w:next w:val="ListTable6Colorful1"/>
    <w:uiPriority w:val="51"/>
    <w:rsid w:val="00AC03B2"/>
    <w:pPr>
      <w:spacing w:after="0" w:line="240" w:lineRule="auto"/>
      <w:ind w:firstLine="567"/>
    </w:pPr>
    <w:rPr>
      <w:rFonts w:ascii="Calibri" w:eastAsia="Calibri" w:hAnsi="Calibri" w:cs="Arial"/>
      <w:color w:val="000000"/>
      <w:sz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6111">
    <w:name w:val="No List6111"/>
    <w:next w:val="NoList"/>
    <w:uiPriority w:val="99"/>
    <w:semiHidden/>
    <w:unhideWhenUsed/>
    <w:rsid w:val="00AC03B2"/>
  </w:style>
  <w:style w:type="numbering" w:customStyle="1" w:styleId="NoList7111">
    <w:name w:val="No List7111"/>
    <w:next w:val="NoList"/>
    <w:uiPriority w:val="99"/>
    <w:semiHidden/>
    <w:unhideWhenUsed/>
    <w:rsid w:val="00AC03B2"/>
  </w:style>
  <w:style w:type="numbering" w:customStyle="1" w:styleId="NoList13111">
    <w:name w:val="No List13111"/>
    <w:next w:val="NoList"/>
    <w:uiPriority w:val="99"/>
    <w:semiHidden/>
    <w:unhideWhenUsed/>
    <w:rsid w:val="00AC03B2"/>
  </w:style>
  <w:style w:type="numbering" w:customStyle="1" w:styleId="NoList22111">
    <w:name w:val="No List22111"/>
    <w:next w:val="NoList"/>
    <w:uiPriority w:val="99"/>
    <w:semiHidden/>
    <w:unhideWhenUsed/>
    <w:rsid w:val="00AC03B2"/>
  </w:style>
  <w:style w:type="table" w:customStyle="1" w:styleId="TableGrid512">
    <w:name w:val="Table Grid512"/>
    <w:basedOn w:val="TableNormal"/>
    <w:next w:val="TableGrid"/>
    <w:uiPriority w:val="59"/>
    <w:rsid w:val="00AC03B2"/>
    <w:pPr>
      <w:spacing w:after="0" w:line="240" w:lineRule="auto"/>
    </w:pPr>
    <w:rPr>
      <w:rFonts w:ascii="Calibri" w:eastAsia="Calibri" w:hAnsi="Calibri" w:cs="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31">
    <w:name w:val="Grid Table 6 Colorful1131"/>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91">
    <w:name w:val="No List91"/>
    <w:next w:val="NoList"/>
    <w:uiPriority w:val="99"/>
    <w:semiHidden/>
    <w:unhideWhenUsed/>
    <w:rsid w:val="00AC03B2"/>
  </w:style>
  <w:style w:type="table" w:customStyle="1" w:styleId="TableGrid1011">
    <w:name w:val="Table Grid1011"/>
    <w:basedOn w:val="TableNormal"/>
    <w:next w:val="TableGrid"/>
    <w:uiPriority w:val="59"/>
    <w:rsid w:val="00AC03B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AC03B2"/>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
    <w:name w:val="Light Shading - Accent 112"/>
    <w:basedOn w:val="TableNormal"/>
    <w:uiPriority w:val="60"/>
    <w:rsid w:val="00AC03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AC03B2"/>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TableNormal"/>
    <w:uiPriority w:val="61"/>
    <w:rsid w:val="00AC03B2"/>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HMJ-LEVEL1">
    <w:name w:val="HMJ-LEVEL1"/>
    <w:basedOn w:val="Heading1"/>
    <w:next w:val="Normal"/>
    <w:autoRedefine/>
    <w:rsid w:val="00AC03B2"/>
    <w:pPr>
      <w:keepNext/>
      <w:spacing w:after="0" w:line="240" w:lineRule="auto"/>
      <w:ind w:right="567"/>
    </w:pPr>
    <w:rPr>
      <w:rFonts w:ascii="Times New Roman" w:eastAsia="Times New Roman" w:hAnsi="Times New Roman" w:cs="B Zar"/>
      <w:b w:val="0"/>
      <w:bCs/>
      <w:lang w:bidi="fa-IR"/>
    </w:rPr>
  </w:style>
  <w:style w:type="table" w:customStyle="1" w:styleId="LightList1">
    <w:name w:val="Light List1"/>
    <w:basedOn w:val="TableNormal"/>
    <w:uiPriority w:val="61"/>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3">
    <w:name w:val="فهرست جداول"/>
    <w:basedOn w:val="Normal"/>
    <w:qFormat/>
    <w:rsid w:val="00AC03B2"/>
    <w:pPr>
      <w:bidi/>
      <w:spacing w:after="200" w:line="240" w:lineRule="auto"/>
      <w:jc w:val="center"/>
    </w:pPr>
    <w:rPr>
      <w:rFonts w:ascii="Calibri" w:eastAsia="Calibri" w:hAnsi="Calibri" w:cs="B Nazanin"/>
      <w:color w:val="C0504D"/>
      <w:sz w:val="26"/>
      <w:szCs w:val="24"/>
      <w:lang w:bidi="fa-IR"/>
    </w:rPr>
  </w:style>
  <w:style w:type="paragraph" w:customStyle="1" w:styleId="af4">
    <w:name w:val="فهرست نمودارها"/>
    <w:basedOn w:val="TOC1"/>
    <w:qFormat/>
    <w:rsid w:val="00AC03B2"/>
    <w:pPr>
      <w:tabs>
        <w:tab w:val="clear" w:pos="8828"/>
        <w:tab w:val="right" w:leader="dot" w:pos="9111"/>
      </w:tabs>
      <w:jc w:val="center"/>
    </w:pPr>
    <w:rPr>
      <w:rFonts w:cs="B Nazanin"/>
      <w:noProof/>
      <w:color w:val="9BBB59"/>
      <w:sz w:val="26"/>
      <w:szCs w:val="24"/>
    </w:rPr>
  </w:style>
  <w:style w:type="table" w:customStyle="1" w:styleId="MediumShading1-Accent11">
    <w:name w:val="Medium Shading 1 - Accent 11"/>
    <w:basedOn w:val="TableNormal"/>
    <w:uiPriority w:val="63"/>
    <w:rsid w:val="00AC03B2"/>
    <w:pPr>
      <w:spacing w:after="0" w:line="240" w:lineRule="auto"/>
    </w:pPr>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f5">
    <w:name w:val="ا"/>
    <w:basedOn w:val="Normal"/>
    <w:qFormat/>
    <w:rsid w:val="00AC03B2"/>
    <w:pPr>
      <w:spacing w:after="200" w:line="276" w:lineRule="auto"/>
    </w:pPr>
    <w:rPr>
      <w:rFonts w:ascii="Calibri" w:hAnsi="Calibri"/>
    </w:rPr>
  </w:style>
  <w:style w:type="paragraph" w:customStyle="1" w:styleId="Heading30">
    <w:name w:val="Heading3"/>
    <w:basedOn w:val="af5"/>
    <w:qFormat/>
    <w:rsid w:val="00AC03B2"/>
  </w:style>
  <w:style w:type="paragraph" w:customStyle="1" w:styleId="Heading42">
    <w:name w:val="Heading4"/>
    <w:basedOn w:val="Heading30"/>
    <w:qFormat/>
    <w:rsid w:val="00AC03B2"/>
    <w:pPr>
      <w:spacing w:line="360" w:lineRule="auto"/>
      <w:jc w:val="right"/>
    </w:pPr>
    <w:rPr>
      <w:rFonts w:ascii="B Nazanin" w:hAnsi="B Nazanin"/>
      <w:sz w:val="26"/>
      <w:lang w:bidi="fa-IR"/>
    </w:rPr>
  </w:style>
  <w:style w:type="paragraph" w:customStyle="1" w:styleId="Heading0">
    <w:name w:val="Heading0"/>
    <w:basedOn w:val="Heading42"/>
    <w:qFormat/>
    <w:rsid w:val="00AC03B2"/>
  </w:style>
  <w:style w:type="paragraph" w:customStyle="1" w:styleId="Heading10">
    <w:name w:val="Heading1"/>
    <w:basedOn w:val="Heading0"/>
    <w:qFormat/>
    <w:rsid w:val="00AC03B2"/>
  </w:style>
  <w:style w:type="paragraph" w:customStyle="1" w:styleId="Heading20">
    <w:name w:val="Heading2"/>
    <w:basedOn w:val="Heading10"/>
    <w:qFormat/>
    <w:rsid w:val="00AC03B2"/>
  </w:style>
  <w:style w:type="paragraph" w:customStyle="1" w:styleId="sss">
    <w:name w:val="sss"/>
    <w:basedOn w:val="Normal"/>
    <w:qFormat/>
    <w:rsid w:val="00AC03B2"/>
    <w:pPr>
      <w:bidi/>
      <w:spacing w:after="200" w:line="276" w:lineRule="auto"/>
    </w:pPr>
    <w:rPr>
      <w:rFonts w:ascii="Times New Roman" w:hAnsi="Times New Roman" w:cs="B Nazanin"/>
      <w:b/>
      <w:bCs/>
      <w:sz w:val="56"/>
      <w:szCs w:val="26"/>
    </w:rPr>
  </w:style>
  <w:style w:type="numbering" w:customStyle="1" w:styleId="NoList15">
    <w:name w:val="No List15"/>
    <w:next w:val="NoList"/>
    <w:uiPriority w:val="99"/>
    <w:semiHidden/>
    <w:unhideWhenUsed/>
    <w:rsid w:val="00AC03B2"/>
  </w:style>
  <w:style w:type="paragraph" w:customStyle="1" w:styleId="mataleb">
    <w:name w:val="mataleb"/>
    <w:basedOn w:val="Normal"/>
    <w:qFormat/>
    <w:rsid w:val="00AC03B2"/>
    <w:pPr>
      <w:bidi/>
      <w:spacing w:after="0" w:line="300" w:lineRule="auto"/>
    </w:pPr>
    <w:rPr>
      <w:rFonts w:ascii="Nazanin" w:eastAsia="SimSun" w:hAnsi="Nazanin" w:cs="B Nazanin"/>
      <w:b/>
      <w:sz w:val="26"/>
      <w:szCs w:val="26"/>
      <w:lang w:bidi="fa-IR"/>
    </w:rPr>
  </w:style>
  <w:style w:type="table" w:customStyle="1" w:styleId="TableGrid151">
    <w:name w:val="Table Grid151"/>
    <w:basedOn w:val="TableNormal"/>
    <w:next w:val="TableGrid"/>
    <w:uiPriority w:val="59"/>
    <w:rsid w:val="00AC03B2"/>
    <w:pPr>
      <w:spacing w:after="0" w:line="240" w:lineRule="auto"/>
    </w:pPr>
    <w:rPr>
      <w:rFonts w:ascii="Calibri" w:eastAsia="SimSu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hkal">
    <w:name w:val="ashkal"/>
    <w:basedOn w:val="Normal"/>
    <w:qFormat/>
    <w:rsid w:val="00AC03B2"/>
    <w:pPr>
      <w:bidi/>
      <w:spacing w:after="0" w:line="300" w:lineRule="auto"/>
      <w:jc w:val="center"/>
    </w:pPr>
    <w:rPr>
      <w:rFonts w:ascii="B Nazanin" w:eastAsia="SimSun" w:hAnsi="B Nazanin" w:cs="B Nazanin"/>
      <w:sz w:val="20"/>
      <w:szCs w:val="20"/>
      <w:lang w:bidi="fa-IR"/>
    </w:rPr>
  </w:style>
  <w:style w:type="paragraph" w:customStyle="1" w:styleId="jadval">
    <w:name w:val="jadval"/>
    <w:basedOn w:val="Normal"/>
    <w:qFormat/>
    <w:rsid w:val="00AC03B2"/>
    <w:pPr>
      <w:bidi/>
      <w:spacing w:after="200" w:line="300" w:lineRule="auto"/>
      <w:jc w:val="center"/>
    </w:pPr>
    <w:rPr>
      <w:rFonts w:ascii="B Nazanin" w:eastAsia="SimSun" w:hAnsi="B Nazanin" w:cs="B Nazanin"/>
      <w:sz w:val="20"/>
      <w:szCs w:val="20"/>
      <w:lang w:bidi="fa-IR"/>
    </w:rPr>
  </w:style>
  <w:style w:type="table" w:customStyle="1" w:styleId="TableGrid1121">
    <w:name w:val="Table Grid1121"/>
    <w:basedOn w:val="TableNormal"/>
    <w:next w:val="TableGrid"/>
    <w:uiPriority w:val="59"/>
    <w:rsid w:val="00AC03B2"/>
    <w:pPr>
      <w:spacing w:after="0" w:line="240" w:lineRule="auto"/>
      <w:ind w:firstLine="43"/>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C03B2"/>
    <w:pPr>
      <w:bidi/>
      <w:spacing w:after="200" w:line="300" w:lineRule="auto"/>
      <w:jc w:val="both"/>
    </w:pPr>
    <w:rPr>
      <w:rFonts w:ascii="Calibri" w:eastAsia="Times New Roman" w:hAnsi="Calibri" w:cs="B Nazanin"/>
      <w:sz w:val="26"/>
      <w:szCs w:val="26"/>
      <w:lang w:bidi="fa-IR"/>
    </w:rPr>
  </w:style>
  <w:style w:type="table" w:customStyle="1" w:styleId="TableGrid25">
    <w:name w:val="Table Grid25"/>
    <w:basedOn w:val="TableNormal"/>
    <w:next w:val="TableGrid"/>
    <w:uiPriority w:val="59"/>
    <w:rsid w:val="00AC03B2"/>
    <w:pPr>
      <w:spacing w:after="0" w:line="240" w:lineRule="auto"/>
    </w:pPr>
    <w:rPr>
      <w:rFonts w:ascii="Calibri" w:eastAsia="SimSu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4">
    <w:name w:val="No List24"/>
    <w:next w:val="NoList"/>
    <w:uiPriority w:val="99"/>
    <w:semiHidden/>
    <w:unhideWhenUsed/>
    <w:rsid w:val="00AC03B2"/>
  </w:style>
  <w:style w:type="paragraph" w:customStyle="1" w:styleId="heading00">
    <w:name w:val="heading0"/>
    <w:basedOn w:val="Normal"/>
    <w:qFormat/>
    <w:rsid w:val="00AC03B2"/>
    <w:pPr>
      <w:bidi/>
      <w:spacing w:after="200" w:line="25" w:lineRule="atLeast"/>
      <w:jc w:val="center"/>
    </w:pPr>
    <w:rPr>
      <w:rFonts w:ascii="B Nazanin" w:hAnsi="B Nazanin"/>
      <w:sz w:val="48"/>
      <w:szCs w:val="48"/>
      <w:lang w:bidi="fa-IR"/>
    </w:rPr>
  </w:style>
  <w:style w:type="paragraph" w:customStyle="1" w:styleId="heading32">
    <w:name w:val="heading3"/>
    <w:basedOn w:val="heading00"/>
    <w:qFormat/>
    <w:rsid w:val="00AC03B2"/>
  </w:style>
  <w:style w:type="paragraph" w:customStyle="1" w:styleId="BodyTextIndent21">
    <w:name w:val="Body Text Indent 21"/>
    <w:basedOn w:val="Normal"/>
    <w:next w:val="BodyTextIndent2"/>
    <w:uiPriority w:val="99"/>
    <w:unhideWhenUsed/>
    <w:rsid w:val="00AC03B2"/>
    <w:pPr>
      <w:spacing w:after="120" w:line="480" w:lineRule="auto"/>
      <w:ind w:left="360"/>
    </w:pPr>
    <w:rPr>
      <w:rFonts w:ascii="Calibri" w:eastAsia="Calibri" w:hAnsi="Calibri" w:cs="Arial"/>
      <w:lang w:bidi="fa-IR"/>
    </w:rPr>
  </w:style>
  <w:style w:type="table" w:customStyle="1" w:styleId="MediumList21">
    <w:name w:val="Medium List 21"/>
    <w:basedOn w:val="TableNormal"/>
    <w:uiPriority w:val="66"/>
    <w:rsid w:val="00AC03B2"/>
    <w:pPr>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21">
    <w:name w:val="Light Shading21"/>
    <w:basedOn w:val="TableNormal"/>
    <w:uiPriority w:val="60"/>
    <w:rsid w:val="00AC03B2"/>
    <w:pPr>
      <w:spacing w:after="0" w:line="240" w:lineRule="auto"/>
    </w:pPr>
    <w:rPr>
      <w:rFonts w:ascii="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
    <w:name w:val="Medium Shading 11"/>
    <w:basedOn w:val="TableNormal"/>
    <w:uiPriority w:val="63"/>
    <w:rsid w:val="00AC03B2"/>
    <w:pPr>
      <w:spacing w:after="0" w:line="240" w:lineRule="auto"/>
    </w:pPr>
    <w:rPr>
      <w:rFonts w:ascii="Calibri" w:eastAsia="Calibri"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BodyTextIndent2Char1">
    <w:name w:val="Body Text Indent 2 Char1"/>
    <w:basedOn w:val="DefaultParagraphFont"/>
    <w:uiPriority w:val="99"/>
    <w:semiHidden/>
    <w:rsid w:val="00AC03B2"/>
  </w:style>
  <w:style w:type="numbering" w:customStyle="1" w:styleId="NoList101">
    <w:name w:val="No List101"/>
    <w:next w:val="NoList"/>
    <w:uiPriority w:val="99"/>
    <w:semiHidden/>
    <w:unhideWhenUsed/>
    <w:rsid w:val="00AC03B2"/>
  </w:style>
  <w:style w:type="table" w:customStyle="1" w:styleId="TableGrid16">
    <w:name w:val="Table Grid16"/>
    <w:basedOn w:val="TableNormal"/>
    <w:next w:val="TableGrid"/>
    <w:uiPriority w:val="3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6">
    <w:name w:val="No List16"/>
    <w:next w:val="NoList"/>
    <w:uiPriority w:val="99"/>
    <w:semiHidden/>
    <w:unhideWhenUsed/>
    <w:rsid w:val="00AC03B2"/>
  </w:style>
  <w:style w:type="numbering" w:customStyle="1" w:styleId="NoList25">
    <w:name w:val="No List25"/>
    <w:next w:val="NoList"/>
    <w:uiPriority w:val="99"/>
    <w:semiHidden/>
    <w:unhideWhenUsed/>
    <w:rsid w:val="00AC03B2"/>
  </w:style>
  <w:style w:type="table" w:customStyle="1" w:styleId="TableGrid17">
    <w:name w:val="Table Grid17"/>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5">
    <w:name w:val="Grid Table 6 Colorful5"/>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6">
    <w:name w:val="Table Grid26"/>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3">
    <w:name w:val="No List33"/>
    <w:next w:val="NoList"/>
    <w:uiPriority w:val="99"/>
    <w:semiHidden/>
    <w:unhideWhenUsed/>
    <w:rsid w:val="00AC03B2"/>
  </w:style>
  <w:style w:type="table" w:customStyle="1" w:styleId="TableGrid35">
    <w:name w:val="Table Grid35"/>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AC03B2"/>
  </w:style>
  <w:style w:type="table" w:customStyle="1" w:styleId="TableGrid313">
    <w:name w:val="Table Grid313"/>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3">
    <w:name w:val="Grid Table 6 Colorful23"/>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31">
    <w:name w:val="List Table 3 - Accent 331"/>
    <w:basedOn w:val="TableNormal"/>
    <w:next w:val="ListTable3-Accent31"/>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31">
    <w:name w:val="List Table 6 Colorful31"/>
    <w:basedOn w:val="TableNormal"/>
    <w:next w:val="ListTable6Colorful1"/>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3">
    <w:name w:val="Table Grid63"/>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31">
    <w:name w:val="Plain Table 131"/>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3">
    <w:name w:val="Grid Table 2 - Accent 23"/>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3">
    <w:name w:val="Grid Table 2 - Accent 33"/>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4">
    <w:name w:val="Table Grid44"/>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3">
    <w:name w:val="Grid Table 2 - Accent 13"/>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21">
    <w:name w:val="No List421"/>
    <w:next w:val="NoList"/>
    <w:uiPriority w:val="99"/>
    <w:semiHidden/>
    <w:unhideWhenUsed/>
    <w:rsid w:val="00AC03B2"/>
  </w:style>
  <w:style w:type="table" w:customStyle="1" w:styleId="TableGrid53">
    <w:name w:val="Table Grid53"/>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4">
    <w:name w:val="Grid Table 6 Colorful114"/>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21">
    <w:name w:val="No List521"/>
    <w:next w:val="NoList"/>
    <w:uiPriority w:val="99"/>
    <w:semiHidden/>
    <w:unhideWhenUsed/>
    <w:rsid w:val="00AC03B2"/>
  </w:style>
  <w:style w:type="table" w:customStyle="1" w:styleId="TableGrid7111">
    <w:name w:val="Table Grid711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111">
    <w:name w:val="Grid Table 6 Colorful12111"/>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2">
    <w:name w:val="No List122"/>
    <w:next w:val="NoList"/>
    <w:uiPriority w:val="99"/>
    <w:semiHidden/>
    <w:unhideWhenUsed/>
    <w:rsid w:val="00AC03B2"/>
  </w:style>
  <w:style w:type="numbering" w:customStyle="1" w:styleId="NoList1113">
    <w:name w:val="No List1113"/>
    <w:next w:val="NoList"/>
    <w:uiPriority w:val="99"/>
    <w:semiHidden/>
    <w:unhideWhenUsed/>
    <w:rsid w:val="00AC03B2"/>
  </w:style>
  <w:style w:type="numbering" w:customStyle="1" w:styleId="NoList213">
    <w:name w:val="No List213"/>
    <w:next w:val="NoList"/>
    <w:uiPriority w:val="99"/>
    <w:semiHidden/>
    <w:unhideWhenUsed/>
    <w:rsid w:val="00AC03B2"/>
  </w:style>
  <w:style w:type="table" w:customStyle="1" w:styleId="TableGrid12111">
    <w:name w:val="Table Grid12111"/>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111">
    <w:name w:val="Grid Table 6 Colorful21111"/>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111">
    <w:name w:val="Table Grid2211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uiPriority w:val="99"/>
    <w:semiHidden/>
    <w:unhideWhenUsed/>
    <w:rsid w:val="00AC03B2"/>
  </w:style>
  <w:style w:type="table" w:customStyle="1" w:styleId="TableGrid111111">
    <w:name w:val="Table Grid111111"/>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AC03B2"/>
  </w:style>
  <w:style w:type="table" w:customStyle="1" w:styleId="TableGrid3113">
    <w:name w:val="Table Grid3113"/>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3">
    <w:name w:val="List Table 3 - Accent 313"/>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3">
    <w:name w:val="List Table 6 Colorful13"/>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11">
    <w:name w:val="Table Grid6111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2111">
    <w:name w:val="Grid Table 2 - Accent 2111"/>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311">
    <w:name w:val="Grid Table 6 Colorful311"/>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11">
    <w:name w:val="Grid Table 2 - Accent 5211"/>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11">
    <w:name w:val="List Table 3 - Accent 3211"/>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11">
    <w:name w:val="List Table 6 Colorful211"/>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11">
    <w:name w:val="Plain Table 1211"/>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111">
    <w:name w:val="Grid Table 2 - Accent 22111"/>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11">
    <w:name w:val="Grid Table 2 - Accent 3211"/>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11">
    <w:name w:val="Grid Table 2 - Accent 1211"/>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21">
    <w:name w:val="No List621"/>
    <w:next w:val="NoList"/>
    <w:uiPriority w:val="99"/>
    <w:semiHidden/>
    <w:unhideWhenUsed/>
    <w:rsid w:val="00AC03B2"/>
  </w:style>
  <w:style w:type="table" w:customStyle="1" w:styleId="TableGrid8111">
    <w:name w:val="Table Grid8111"/>
    <w:basedOn w:val="TableNormal"/>
    <w:next w:val="TableGrid"/>
    <w:uiPriority w:val="59"/>
    <w:rsid w:val="00AC03B2"/>
    <w:pPr>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uiPriority w:val="99"/>
    <w:semiHidden/>
    <w:unhideWhenUsed/>
    <w:rsid w:val="00AC03B2"/>
  </w:style>
  <w:style w:type="table" w:customStyle="1" w:styleId="TableGrid13111">
    <w:name w:val="Table Grid13111"/>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11">
    <w:name w:val="Table Grid10111"/>
    <w:basedOn w:val="TableNormal"/>
    <w:next w:val="TableGrid"/>
    <w:uiPriority w:val="5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
    <w:name w:val="Table Grid513"/>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24">
    <w:name w:val="Grid Table 6 Colorful24"/>
    <w:basedOn w:val="TableNormal"/>
    <w:next w:val="GridTable6Colorful1"/>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7">
    <w:name w:val="No List17"/>
    <w:next w:val="NoList"/>
    <w:uiPriority w:val="99"/>
    <w:semiHidden/>
    <w:unhideWhenUsed/>
    <w:rsid w:val="00AC03B2"/>
  </w:style>
  <w:style w:type="table" w:customStyle="1" w:styleId="TableGrid18">
    <w:name w:val="Table Grid18"/>
    <w:basedOn w:val="TableNormal"/>
    <w:next w:val="TableGrid"/>
    <w:uiPriority w:val="39"/>
    <w:rsid w:val="00AC03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8">
    <w:name w:val="No List18"/>
    <w:next w:val="NoList"/>
    <w:uiPriority w:val="99"/>
    <w:semiHidden/>
    <w:unhideWhenUsed/>
    <w:rsid w:val="00AC03B2"/>
  </w:style>
  <w:style w:type="numbering" w:customStyle="1" w:styleId="NoList26">
    <w:name w:val="No List26"/>
    <w:next w:val="NoList"/>
    <w:uiPriority w:val="99"/>
    <w:semiHidden/>
    <w:unhideWhenUsed/>
    <w:rsid w:val="00AC03B2"/>
  </w:style>
  <w:style w:type="table" w:customStyle="1" w:styleId="TableGrid19">
    <w:name w:val="Table Grid19"/>
    <w:basedOn w:val="TableNormal"/>
    <w:next w:val="TableGrid"/>
    <w:uiPriority w:val="59"/>
    <w:rsid w:val="00AC03B2"/>
    <w:pPr>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6">
    <w:name w:val="Grid Table 6 Colorful6"/>
    <w:basedOn w:val="TableNormal"/>
    <w:next w:val="GridTable6Colorful1"/>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7">
    <w:name w:val="Table Grid27"/>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5">
    <w:name w:val="Grid Table 6 Colorful15"/>
    <w:basedOn w:val="TableNormal"/>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4">
    <w:name w:val="Grid Table 2 - Accent 54"/>
    <w:basedOn w:val="TableNormal"/>
    <w:next w:val="GridTable2-Accent5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4">
    <w:name w:val="No List34"/>
    <w:next w:val="NoList"/>
    <w:uiPriority w:val="99"/>
    <w:semiHidden/>
    <w:unhideWhenUsed/>
    <w:rsid w:val="00AC03B2"/>
  </w:style>
  <w:style w:type="table" w:customStyle="1" w:styleId="TableGrid36">
    <w:name w:val="Table Grid36"/>
    <w:basedOn w:val="TableNormal"/>
    <w:next w:val="TableGrid"/>
    <w:uiPriority w:val="39"/>
    <w:rsid w:val="00AC03B2"/>
    <w:pPr>
      <w:spacing w:after="0" w:line="240" w:lineRule="auto"/>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AC03B2"/>
    <w:pPr>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AC03B2"/>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AC03B2"/>
  </w:style>
  <w:style w:type="table" w:customStyle="1" w:styleId="TableGrid314">
    <w:name w:val="Table Grid314"/>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5">
    <w:name w:val="Grid Table 6 Colorful25"/>
    <w:basedOn w:val="TableNormal"/>
    <w:next w:val="GridTable6Colorful1"/>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4">
    <w:name w:val="List Table 3 - Accent 34"/>
    <w:basedOn w:val="TableNormal"/>
    <w:next w:val="ListTable3-Accent31"/>
    <w:uiPriority w:val="48"/>
    <w:rsid w:val="00AC03B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4">
    <w:name w:val="List Table 6 Colorful4"/>
    <w:basedOn w:val="TableNormal"/>
    <w:next w:val="ListTable6Colorful1"/>
    <w:uiPriority w:val="51"/>
    <w:rsid w:val="00AC03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4">
    <w:name w:val="Table Grid64"/>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41">
    <w:name w:val="Plain Table 141"/>
    <w:basedOn w:val="TableNormal"/>
    <w:next w:val="PlainTable11"/>
    <w:uiPriority w:val="41"/>
    <w:rsid w:val="00AC03B2"/>
    <w:pPr>
      <w:spacing w:after="0" w:line="240" w:lineRule="auto"/>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4">
    <w:name w:val="Grid Table 2 - Accent 24"/>
    <w:basedOn w:val="TableNormal"/>
    <w:next w:val="GridTable2-Accent2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4">
    <w:name w:val="Grid Table 2 - Accent 34"/>
    <w:basedOn w:val="TableNormal"/>
    <w:next w:val="GridTable2-Accent3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5">
    <w:name w:val="Table Grid45"/>
    <w:basedOn w:val="TableNormal"/>
    <w:next w:val="TableGrid"/>
    <w:uiPriority w:val="39"/>
    <w:rsid w:val="00AC03B2"/>
    <w:pPr>
      <w:spacing w:after="0" w:line="240" w:lineRule="auto"/>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4">
    <w:name w:val="Grid Table 2 - Accent 14"/>
    <w:basedOn w:val="TableNormal"/>
    <w:next w:val="GridTable2-Accent1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31">
    <w:name w:val="List Table 1 Light - Accent 31"/>
    <w:basedOn w:val="TableNormal"/>
    <w:uiPriority w:val="46"/>
    <w:rsid w:val="00AC03B2"/>
    <w:pPr>
      <w:spacing w:after="0" w:line="240" w:lineRule="auto"/>
    </w:pPr>
    <w:rPr>
      <w:rFonts w:ascii="Calibri" w:eastAsia="Calibri" w:hAnsi="Calibri" w:cs="Arial"/>
      <w:sz w:val="20"/>
      <w:szCs w:val="20"/>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1">
    <w:name w:val="List Table 21"/>
    <w:basedOn w:val="TableNormal"/>
    <w:uiPriority w:val="47"/>
    <w:rsid w:val="00AC03B2"/>
    <w:pPr>
      <w:spacing w:after="0" w:line="240" w:lineRule="auto"/>
    </w:pPr>
    <w:rPr>
      <w:rFonts w:ascii="Calibri" w:eastAsia="Calibri" w:hAnsi="Calibri" w:cs="Arial"/>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43">
    <w:name w:val="No List43"/>
    <w:next w:val="NoList"/>
    <w:uiPriority w:val="99"/>
    <w:semiHidden/>
    <w:unhideWhenUsed/>
    <w:rsid w:val="00AC03B2"/>
  </w:style>
  <w:style w:type="table" w:customStyle="1" w:styleId="TableGrid54">
    <w:name w:val="Table Grid54"/>
    <w:basedOn w:val="TableNormal"/>
    <w:next w:val="TableGrid"/>
    <w:uiPriority w:val="3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23">
    <w:name w:val="No List123"/>
    <w:next w:val="NoList"/>
    <w:uiPriority w:val="99"/>
    <w:semiHidden/>
    <w:unhideWhenUsed/>
    <w:rsid w:val="00AC03B2"/>
  </w:style>
  <w:style w:type="numbering" w:customStyle="1" w:styleId="NoList214">
    <w:name w:val="No List214"/>
    <w:next w:val="NoList"/>
    <w:uiPriority w:val="99"/>
    <w:semiHidden/>
    <w:unhideWhenUsed/>
    <w:rsid w:val="00AC03B2"/>
  </w:style>
  <w:style w:type="table" w:customStyle="1" w:styleId="TableGrid122">
    <w:name w:val="Table Grid122"/>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32">
    <w:name w:val="Grid Table 6 Colorful32"/>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22">
    <w:name w:val="Table Grid222"/>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15">
    <w:name w:val="Grid Table 6 Colorful115"/>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12">
    <w:name w:val="Grid Table 2 - Accent 512"/>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13">
    <w:name w:val="No List313"/>
    <w:next w:val="NoList"/>
    <w:uiPriority w:val="99"/>
    <w:semiHidden/>
    <w:unhideWhenUsed/>
    <w:rsid w:val="00AC03B2"/>
  </w:style>
  <w:style w:type="table" w:customStyle="1" w:styleId="TableGrid322">
    <w:name w:val="Table Grid32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uiPriority w:val="99"/>
    <w:semiHidden/>
    <w:unhideWhenUsed/>
    <w:rsid w:val="00AC03B2"/>
  </w:style>
  <w:style w:type="table" w:customStyle="1" w:styleId="TableGrid3114">
    <w:name w:val="Table Grid3114"/>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2">
    <w:name w:val="Grid Table 6 Colorful212"/>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14">
    <w:name w:val="List Table 3 - Accent 314"/>
    <w:basedOn w:val="TableNormal"/>
    <w:next w:val="ListTable3-Accent31"/>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14">
    <w:name w:val="List Table 6 Colorful14"/>
    <w:basedOn w:val="TableNormal"/>
    <w:next w:val="ListTable6Colorful1"/>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12">
    <w:name w:val="Table Grid612"/>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2">
    <w:name w:val="Plain Table 112"/>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312">
    <w:name w:val="Grid Table 2 - Accent 312"/>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12">
    <w:name w:val="Table Grid41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2">
    <w:name w:val="Grid Table 2 - Accent 112"/>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12">
    <w:name w:val="No List412"/>
    <w:next w:val="NoList"/>
    <w:uiPriority w:val="99"/>
    <w:semiHidden/>
    <w:unhideWhenUsed/>
    <w:rsid w:val="00AC03B2"/>
  </w:style>
  <w:style w:type="table" w:customStyle="1" w:styleId="TableGrid514">
    <w:name w:val="Table Grid514"/>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12">
    <w:name w:val="Grid Table 6 Colorful1112"/>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3">
    <w:name w:val="No List53"/>
    <w:next w:val="NoList"/>
    <w:uiPriority w:val="99"/>
    <w:semiHidden/>
    <w:unhideWhenUsed/>
    <w:rsid w:val="00AC03B2"/>
  </w:style>
  <w:style w:type="table" w:customStyle="1" w:styleId="TableGrid72">
    <w:name w:val="Table Grid7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2">
    <w:name w:val="Grid Table 6 Colorful122"/>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12">
    <w:name w:val="No List1212"/>
    <w:next w:val="NoList"/>
    <w:uiPriority w:val="99"/>
    <w:semiHidden/>
    <w:unhideWhenUsed/>
    <w:rsid w:val="00AC03B2"/>
  </w:style>
  <w:style w:type="numbering" w:customStyle="1" w:styleId="NoList11114">
    <w:name w:val="No List11114"/>
    <w:next w:val="NoList"/>
    <w:uiPriority w:val="99"/>
    <w:semiHidden/>
    <w:unhideWhenUsed/>
    <w:rsid w:val="00AC03B2"/>
  </w:style>
  <w:style w:type="numbering" w:customStyle="1" w:styleId="NoList2112">
    <w:name w:val="No List2112"/>
    <w:next w:val="NoList"/>
    <w:uiPriority w:val="99"/>
    <w:semiHidden/>
    <w:unhideWhenUsed/>
    <w:rsid w:val="00AC03B2"/>
  </w:style>
  <w:style w:type="table" w:customStyle="1" w:styleId="TableGrid1212">
    <w:name w:val="Table Grid1212"/>
    <w:basedOn w:val="TableNormal"/>
    <w:next w:val="TableGrid"/>
    <w:uiPriority w:val="3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12">
    <w:name w:val="Grid Table 6 Colorful2112"/>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12">
    <w:name w:val="Table Grid221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11">
    <w:name w:val="Grid Table 2 - Accent 5111"/>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3112">
    <w:name w:val="No List3112"/>
    <w:next w:val="NoList"/>
    <w:uiPriority w:val="99"/>
    <w:semiHidden/>
    <w:unhideWhenUsed/>
    <w:rsid w:val="00AC03B2"/>
  </w:style>
  <w:style w:type="table" w:customStyle="1" w:styleId="TableGrid11112">
    <w:name w:val="Table Grid11112"/>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AC03B2"/>
  </w:style>
  <w:style w:type="table" w:customStyle="1" w:styleId="TableGrid31112">
    <w:name w:val="Table Grid3111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12">
    <w:name w:val="List Table 3 - Accent 3112"/>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12">
    <w:name w:val="List Table 6 Colorful112"/>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2">
    <w:name w:val="Table Grid6112"/>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3111">
    <w:name w:val="Grid Table 2 - Accent 3111"/>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1111">
    <w:name w:val="Grid Table 2 - Accent 1111"/>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312">
    <w:name w:val="Grid Table 6 Colorful312"/>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2">
    <w:name w:val="Grid Table 2 - Accent 522"/>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2">
    <w:name w:val="List Table 3 - Accent 322"/>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2">
    <w:name w:val="List Table 6 Colorful22"/>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2">
    <w:name w:val="Plain Table 122"/>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2">
    <w:name w:val="Grid Table 2 - Accent 222"/>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2">
    <w:name w:val="Grid Table 2 - Accent 322"/>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2">
    <w:name w:val="Grid Table 2 - Accent 122"/>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3">
    <w:name w:val="No List63"/>
    <w:next w:val="NoList"/>
    <w:uiPriority w:val="99"/>
    <w:semiHidden/>
    <w:unhideWhenUsed/>
    <w:rsid w:val="00AC03B2"/>
  </w:style>
  <w:style w:type="table" w:customStyle="1" w:styleId="GridTable4-Accent31">
    <w:name w:val="Grid Table 4 - Accent 31"/>
    <w:basedOn w:val="TableNormal"/>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51">
    <w:name w:val="Grid Table 4 - Accent 51"/>
    <w:basedOn w:val="TableNormal"/>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21">
    <w:name w:val="List Table 4 - Accent 21"/>
    <w:basedOn w:val="TableNormal"/>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11">
    <w:name w:val="List Table 2 - Accent 11"/>
    <w:basedOn w:val="TableNormal"/>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73">
    <w:name w:val="No List73"/>
    <w:next w:val="NoList"/>
    <w:uiPriority w:val="99"/>
    <w:semiHidden/>
    <w:unhideWhenUsed/>
    <w:rsid w:val="00AC03B2"/>
  </w:style>
  <w:style w:type="table" w:customStyle="1" w:styleId="TableGrid82">
    <w:name w:val="Table Grid82"/>
    <w:basedOn w:val="TableNormal"/>
    <w:next w:val="TableGrid"/>
    <w:uiPriority w:val="59"/>
    <w:rsid w:val="00AC03B2"/>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AC03B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uiPriority w:val="99"/>
    <w:semiHidden/>
    <w:unhideWhenUsed/>
    <w:rsid w:val="00AC03B2"/>
  </w:style>
  <w:style w:type="table" w:customStyle="1" w:styleId="TableGrid332">
    <w:name w:val="Table Grid332"/>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Grid">
    <w:name w:val="Light Grid"/>
    <w:basedOn w:val="TableNormal"/>
    <w:uiPriority w:val="62"/>
    <w:semiHidden/>
    <w:unhideWhenUsed/>
    <w:rsid w:val="00AC03B2"/>
    <w:pPr>
      <w:spacing w:after="0" w:line="240" w:lineRule="auto"/>
      <w:ind w:firstLine="567"/>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821">
    <w:name w:val="No List821"/>
    <w:next w:val="NoList"/>
    <w:uiPriority w:val="99"/>
    <w:semiHidden/>
    <w:unhideWhenUsed/>
    <w:rsid w:val="00AC03B2"/>
  </w:style>
  <w:style w:type="table" w:customStyle="1" w:styleId="TableGrid92">
    <w:name w:val="Table Grid92"/>
    <w:basedOn w:val="TableNormal"/>
    <w:next w:val="TableGrid"/>
    <w:uiPriority w:val="3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41">
    <w:name w:val="No List141"/>
    <w:next w:val="NoList"/>
    <w:uiPriority w:val="99"/>
    <w:semiHidden/>
    <w:unhideWhenUsed/>
    <w:rsid w:val="00AC03B2"/>
  </w:style>
  <w:style w:type="numbering" w:customStyle="1" w:styleId="NoList222">
    <w:name w:val="No List222"/>
    <w:next w:val="NoList"/>
    <w:uiPriority w:val="99"/>
    <w:semiHidden/>
    <w:unhideWhenUsed/>
    <w:rsid w:val="00AC03B2"/>
  </w:style>
  <w:style w:type="table" w:customStyle="1" w:styleId="TableGrid142">
    <w:name w:val="Table Grid142"/>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42">
    <w:name w:val="Grid Table 6 Colorful42"/>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42">
    <w:name w:val="Table Grid242"/>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32">
    <w:name w:val="Grid Table 6 Colorful132"/>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31">
    <w:name w:val="Grid Table 2 - Accent 531"/>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22">
    <w:name w:val="No List322"/>
    <w:next w:val="NoList"/>
    <w:uiPriority w:val="99"/>
    <w:semiHidden/>
    <w:unhideWhenUsed/>
    <w:rsid w:val="00AC03B2"/>
  </w:style>
  <w:style w:type="table" w:customStyle="1" w:styleId="TableGrid341">
    <w:name w:val="Table Grid341"/>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AC03B2"/>
  </w:style>
  <w:style w:type="table" w:customStyle="1" w:styleId="TableGrid3122">
    <w:name w:val="Table Grid3122"/>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22">
    <w:name w:val="Grid Table 6 Colorful222"/>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32">
    <w:name w:val="List Table 3 - Accent 332"/>
    <w:basedOn w:val="TableNormal"/>
    <w:next w:val="ListTable3-Accent31"/>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32">
    <w:name w:val="List Table 6 Colorful32"/>
    <w:basedOn w:val="TableNormal"/>
    <w:next w:val="ListTable6Colorful1"/>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22">
    <w:name w:val="Table Grid622"/>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231">
    <w:name w:val="Grid Table 2 - Accent 231"/>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31">
    <w:name w:val="Grid Table 2 - Accent 331"/>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22">
    <w:name w:val="Table Grid42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31">
    <w:name w:val="Grid Table 2 - Accent 131"/>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211">
    <w:name w:val="No List4211"/>
    <w:next w:val="NoList"/>
    <w:uiPriority w:val="99"/>
    <w:semiHidden/>
    <w:unhideWhenUsed/>
    <w:rsid w:val="00AC03B2"/>
  </w:style>
  <w:style w:type="table" w:customStyle="1" w:styleId="TableGrid522">
    <w:name w:val="Table Grid522"/>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211">
    <w:name w:val="Grid Table 6 Colorful11211"/>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12">
    <w:name w:val="No List512"/>
    <w:next w:val="NoList"/>
    <w:uiPriority w:val="99"/>
    <w:semiHidden/>
    <w:unhideWhenUsed/>
    <w:rsid w:val="00AC03B2"/>
  </w:style>
  <w:style w:type="table" w:customStyle="1" w:styleId="TableGrid712">
    <w:name w:val="Table Grid71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12">
    <w:name w:val="Grid Table 6 Colorful1212"/>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21">
    <w:name w:val="No List1221"/>
    <w:next w:val="NoList"/>
    <w:uiPriority w:val="99"/>
    <w:semiHidden/>
    <w:unhideWhenUsed/>
    <w:rsid w:val="00AC03B2"/>
  </w:style>
  <w:style w:type="numbering" w:customStyle="1" w:styleId="NoList11122">
    <w:name w:val="No List11122"/>
    <w:next w:val="NoList"/>
    <w:uiPriority w:val="99"/>
    <w:semiHidden/>
    <w:unhideWhenUsed/>
    <w:rsid w:val="00AC03B2"/>
  </w:style>
  <w:style w:type="numbering" w:customStyle="1" w:styleId="NoList2121">
    <w:name w:val="No List2121"/>
    <w:next w:val="NoList"/>
    <w:uiPriority w:val="99"/>
    <w:semiHidden/>
    <w:unhideWhenUsed/>
    <w:rsid w:val="00AC03B2"/>
  </w:style>
  <w:style w:type="table" w:customStyle="1" w:styleId="TableGrid1221">
    <w:name w:val="Table Grid1221"/>
    <w:basedOn w:val="TableNormal"/>
    <w:next w:val="TableGrid"/>
    <w:uiPriority w:val="3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21">
    <w:name w:val="Grid Table 6 Colorful2121"/>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21">
    <w:name w:val="Table Grid2221"/>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21">
    <w:name w:val="Grid Table 2 - Accent 5121"/>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3121">
    <w:name w:val="No List3121"/>
    <w:next w:val="NoList"/>
    <w:uiPriority w:val="99"/>
    <w:semiHidden/>
    <w:unhideWhenUsed/>
    <w:rsid w:val="00AC03B2"/>
  </w:style>
  <w:style w:type="table" w:customStyle="1" w:styleId="TableGrid3211">
    <w:name w:val="Table Grid3211"/>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uiPriority w:val="99"/>
    <w:semiHidden/>
    <w:unhideWhenUsed/>
    <w:rsid w:val="00AC03B2"/>
  </w:style>
  <w:style w:type="table" w:customStyle="1" w:styleId="TableGrid31121">
    <w:name w:val="Table Grid31121"/>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21">
    <w:name w:val="List Table 3 - Accent 3121"/>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21">
    <w:name w:val="List Table 6 Colorful121"/>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21">
    <w:name w:val="Table Grid6121"/>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21">
    <w:name w:val="Plain Table 1121"/>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21">
    <w:name w:val="Grid Table 2 - Accent 2121"/>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21">
    <w:name w:val="Grid Table 2 - Accent 3121"/>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4111">
    <w:name w:val="Table Grid4111"/>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21">
    <w:name w:val="Grid Table 2 - Accent 1121"/>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321">
    <w:name w:val="Grid Table 6 Colorful321"/>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12">
    <w:name w:val="Grid Table 2 - Accent 5212"/>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12">
    <w:name w:val="List Table 3 - Accent 3212"/>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12">
    <w:name w:val="List Table 6 Colorful212"/>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12">
    <w:name w:val="Plain Table 1212"/>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12">
    <w:name w:val="Grid Table 2 - Accent 2212"/>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12">
    <w:name w:val="Grid Table 2 - Accent 3212"/>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12">
    <w:name w:val="Grid Table 2 - Accent 1212"/>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12">
    <w:name w:val="No List612"/>
    <w:next w:val="NoList"/>
    <w:uiPriority w:val="99"/>
    <w:semiHidden/>
    <w:unhideWhenUsed/>
    <w:rsid w:val="00AC03B2"/>
  </w:style>
  <w:style w:type="numbering" w:customStyle="1" w:styleId="NoList712">
    <w:name w:val="No List712"/>
    <w:next w:val="NoList"/>
    <w:uiPriority w:val="99"/>
    <w:semiHidden/>
    <w:unhideWhenUsed/>
    <w:rsid w:val="00AC03B2"/>
  </w:style>
  <w:style w:type="table" w:customStyle="1" w:styleId="TableGrid812">
    <w:name w:val="Table Grid812"/>
    <w:basedOn w:val="TableNormal"/>
    <w:next w:val="TableGrid"/>
    <w:uiPriority w:val="59"/>
    <w:rsid w:val="00AC03B2"/>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59"/>
    <w:rsid w:val="00AC03B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2">
    <w:name w:val="No List1312"/>
    <w:next w:val="NoList"/>
    <w:uiPriority w:val="99"/>
    <w:semiHidden/>
    <w:unhideWhenUsed/>
    <w:rsid w:val="00AC03B2"/>
  </w:style>
  <w:style w:type="table" w:customStyle="1" w:styleId="TableGrid33111">
    <w:name w:val="Table Grid33111"/>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
    <w:name w:val="Light Grid11"/>
    <w:basedOn w:val="TableNormal"/>
    <w:next w:val="LightGrid"/>
    <w:uiPriority w:val="62"/>
    <w:semiHidden/>
    <w:unhideWhenUsed/>
    <w:rsid w:val="00AC03B2"/>
    <w:pPr>
      <w:spacing w:after="0" w:line="240" w:lineRule="auto"/>
      <w:ind w:firstLine="567"/>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222">
    <w:name w:val="Grid Table 222"/>
    <w:basedOn w:val="TableNormal"/>
    <w:next w:val="GridTable22"/>
    <w:uiPriority w:val="47"/>
    <w:rsid w:val="00AC03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831">
    <w:name w:val="Table Grid831"/>
    <w:basedOn w:val="TableNormal"/>
    <w:next w:val="TableGrid"/>
    <w:uiPriority w:val="59"/>
    <w:rsid w:val="00AC03B2"/>
    <w:pPr>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411">
    <w:name w:val="Plain Table 1411"/>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821">
    <w:name w:val="Table Grid821"/>
    <w:basedOn w:val="TableNormal"/>
    <w:next w:val="TableGrid"/>
    <w:uiPriority w:val="59"/>
    <w:rsid w:val="00AC03B2"/>
    <w:pPr>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AC03B2"/>
  </w:style>
  <w:style w:type="table" w:customStyle="1" w:styleId="TableGrid200">
    <w:name w:val="Table Grid20"/>
    <w:basedOn w:val="TableNormal"/>
    <w:next w:val="TableGrid"/>
    <w:uiPriority w:val="39"/>
    <w:rsid w:val="00AC03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10">
    <w:name w:val="No List110"/>
    <w:next w:val="NoList"/>
    <w:uiPriority w:val="99"/>
    <w:semiHidden/>
    <w:unhideWhenUsed/>
    <w:rsid w:val="00AC03B2"/>
  </w:style>
  <w:style w:type="numbering" w:customStyle="1" w:styleId="NoList27">
    <w:name w:val="No List27"/>
    <w:next w:val="NoList"/>
    <w:uiPriority w:val="99"/>
    <w:semiHidden/>
    <w:unhideWhenUsed/>
    <w:rsid w:val="00AC03B2"/>
  </w:style>
  <w:style w:type="table" w:customStyle="1" w:styleId="TableGrid110">
    <w:name w:val="Table Grid110"/>
    <w:basedOn w:val="TableNormal"/>
    <w:next w:val="TableGrid"/>
    <w:uiPriority w:val="59"/>
    <w:rsid w:val="00AC03B2"/>
    <w:pPr>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7">
    <w:name w:val="Grid Table 6 Colorful7"/>
    <w:basedOn w:val="TableNormal"/>
    <w:next w:val="GridTable6Colorful1"/>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8">
    <w:name w:val="Table Grid28"/>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6">
    <w:name w:val="Grid Table 6 Colorful16"/>
    <w:basedOn w:val="TableNormal"/>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5">
    <w:name w:val="Grid Table 2 - Accent 55"/>
    <w:basedOn w:val="TableNormal"/>
    <w:next w:val="GridTable2-Accent5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5">
    <w:name w:val="No List35"/>
    <w:next w:val="NoList"/>
    <w:uiPriority w:val="99"/>
    <w:semiHidden/>
    <w:unhideWhenUsed/>
    <w:rsid w:val="00AC03B2"/>
  </w:style>
  <w:style w:type="table" w:customStyle="1" w:styleId="TableGrid37">
    <w:name w:val="Table Grid37"/>
    <w:basedOn w:val="TableNormal"/>
    <w:next w:val="TableGrid"/>
    <w:uiPriority w:val="39"/>
    <w:rsid w:val="00AC03B2"/>
    <w:pPr>
      <w:spacing w:after="0" w:line="240" w:lineRule="auto"/>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AC03B2"/>
    <w:pPr>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AC03B2"/>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semiHidden/>
    <w:unhideWhenUsed/>
    <w:rsid w:val="00AC03B2"/>
  </w:style>
  <w:style w:type="table" w:customStyle="1" w:styleId="TableGrid315">
    <w:name w:val="Table Grid315"/>
    <w:basedOn w:val="TableNormal"/>
    <w:next w:val="TableGrid"/>
    <w:uiPriority w:val="39"/>
    <w:rsid w:val="00AC0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6">
    <w:name w:val="Grid Table 6 Colorful26"/>
    <w:basedOn w:val="TableNormal"/>
    <w:next w:val="GridTable6Colorful1"/>
    <w:uiPriority w:val="51"/>
    <w:rsid w:val="00AC03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5">
    <w:name w:val="List Table 3 - Accent 35"/>
    <w:basedOn w:val="TableNormal"/>
    <w:next w:val="ListTable3-Accent31"/>
    <w:uiPriority w:val="48"/>
    <w:rsid w:val="00AC03B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5">
    <w:name w:val="List Table 6 Colorful5"/>
    <w:basedOn w:val="TableNormal"/>
    <w:next w:val="ListTable6Colorful1"/>
    <w:uiPriority w:val="51"/>
    <w:rsid w:val="00AC03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5">
    <w:name w:val="Table Grid65"/>
    <w:basedOn w:val="TableNormal"/>
    <w:next w:val="TableGrid"/>
    <w:uiPriority w:val="59"/>
    <w:rsid w:val="00AC03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5">
    <w:name w:val="Plain Table 15"/>
    <w:basedOn w:val="TableNormal"/>
    <w:next w:val="PlainTable11"/>
    <w:uiPriority w:val="41"/>
    <w:rsid w:val="00AC03B2"/>
    <w:pPr>
      <w:spacing w:after="0" w:line="240" w:lineRule="auto"/>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5">
    <w:name w:val="Grid Table 2 - Accent 25"/>
    <w:basedOn w:val="TableNormal"/>
    <w:next w:val="GridTable2-Accent2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5">
    <w:name w:val="Grid Table 2 - Accent 35"/>
    <w:basedOn w:val="TableNormal"/>
    <w:next w:val="GridTable2-Accent3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6">
    <w:name w:val="Table Grid46"/>
    <w:basedOn w:val="TableNormal"/>
    <w:next w:val="TableGrid"/>
    <w:uiPriority w:val="39"/>
    <w:rsid w:val="00AC03B2"/>
    <w:pPr>
      <w:spacing w:after="0" w:line="240" w:lineRule="auto"/>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5">
    <w:name w:val="Grid Table 2 - Accent 15"/>
    <w:basedOn w:val="TableNormal"/>
    <w:next w:val="GridTable2-Accent11"/>
    <w:uiPriority w:val="47"/>
    <w:rsid w:val="00AC03B2"/>
    <w:pPr>
      <w:spacing w:after="0" w:line="240" w:lineRule="auto"/>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4">
    <w:name w:val="No List44"/>
    <w:next w:val="NoList"/>
    <w:uiPriority w:val="99"/>
    <w:semiHidden/>
    <w:unhideWhenUsed/>
    <w:rsid w:val="00AC03B2"/>
  </w:style>
  <w:style w:type="table" w:customStyle="1" w:styleId="TableGrid55">
    <w:name w:val="Table Grid55"/>
    <w:basedOn w:val="TableNormal"/>
    <w:next w:val="TableGrid"/>
    <w:uiPriority w:val="3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24">
    <w:name w:val="No List124"/>
    <w:next w:val="NoList"/>
    <w:uiPriority w:val="99"/>
    <w:semiHidden/>
    <w:unhideWhenUsed/>
    <w:rsid w:val="00AC03B2"/>
  </w:style>
  <w:style w:type="numbering" w:customStyle="1" w:styleId="NoList215">
    <w:name w:val="No List215"/>
    <w:next w:val="NoList"/>
    <w:uiPriority w:val="99"/>
    <w:semiHidden/>
    <w:unhideWhenUsed/>
    <w:rsid w:val="00AC03B2"/>
  </w:style>
  <w:style w:type="table" w:customStyle="1" w:styleId="TableGrid123">
    <w:name w:val="Table Grid123"/>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33">
    <w:name w:val="Grid Table 6 Colorful33"/>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23">
    <w:name w:val="Table Grid223"/>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16">
    <w:name w:val="Grid Table 6 Colorful116"/>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13">
    <w:name w:val="Grid Table 2 - Accent 513"/>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14">
    <w:name w:val="No List314"/>
    <w:next w:val="NoList"/>
    <w:uiPriority w:val="99"/>
    <w:semiHidden/>
    <w:unhideWhenUsed/>
    <w:rsid w:val="00AC03B2"/>
  </w:style>
  <w:style w:type="table" w:customStyle="1" w:styleId="TableGrid323">
    <w:name w:val="Table Grid323"/>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AC03B2"/>
  </w:style>
  <w:style w:type="table" w:customStyle="1" w:styleId="TableGrid3115">
    <w:name w:val="Table Grid3115"/>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3">
    <w:name w:val="Grid Table 6 Colorful213"/>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15">
    <w:name w:val="List Table 3 - Accent 315"/>
    <w:basedOn w:val="TableNormal"/>
    <w:next w:val="ListTable3-Accent31"/>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15">
    <w:name w:val="List Table 6 Colorful15"/>
    <w:basedOn w:val="TableNormal"/>
    <w:next w:val="ListTable6Colorful1"/>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13">
    <w:name w:val="Table Grid613"/>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3">
    <w:name w:val="Plain Table 113"/>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131">
    <w:name w:val="Grid Table 2 - Accent 2131"/>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3">
    <w:name w:val="Grid Table 2 - Accent 313"/>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13">
    <w:name w:val="Table Grid413"/>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3">
    <w:name w:val="Grid Table 2 - Accent 113"/>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13">
    <w:name w:val="No List413"/>
    <w:next w:val="NoList"/>
    <w:uiPriority w:val="99"/>
    <w:semiHidden/>
    <w:unhideWhenUsed/>
    <w:rsid w:val="00AC03B2"/>
  </w:style>
  <w:style w:type="table" w:customStyle="1" w:styleId="TableGrid515">
    <w:name w:val="Table Grid515"/>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13">
    <w:name w:val="Grid Table 6 Colorful1113"/>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4">
    <w:name w:val="No List54"/>
    <w:next w:val="NoList"/>
    <w:uiPriority w:val="99"/>
    <w:semiHidden/>
    <w:unhideWhenUsed/>
    <w:rsid w:val="00AC03B2"/>
  </w:style>
  <w:style w:type="table" w:customStyle="1" w:styleId="TableGrid73">
    <w:name w:val="Table Grid73"/>
    <w:basedOn w:val="TableNormal"/>
    <w:next w:val="TableGrid"/>
    <w:uiPriority w:val="3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3">
    <w:name w:val="Grid Table 6 Colorful123"/>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13">
    <w:name w:val="No List1213"/>
    <w:next w:val="NoList"/>
    <w:uiPriority w:val="99"/>
    <w:semiHidden/>
    <w:unhideWhenUsed/>
    <w:rsid w:val="00AC03B2"/>
  </w:style>
  <w:style w:type="numbering" w:customStyle="1" w:styleId="NoList11115">
    <w:name w:val="No List11115"/>
    <w:next w:val="NoList"/>
    <w:uiPriority w:val="99"/>
    <w:semiHidden/>
    <w:unhideWhenUsed/>
    <w:rsid w:val="00AC03B2"/>
  </w:style>
  <w:style w:type="numbering" w:customStyle="1" w:styleId="NoList2113">
    <w:name w:val="No List2113"/>
    <w:next w:val="NoList"/>
    <w:uiPriority w:val="99"/>
    <w:semiHidden/>
    <w:unhideWhenUsed/>
    <w:rsid w:val="00AC03B2"/>
  </w:style>
  <w:style w:type="table" w:customStyle="1" w:styleId="TableGrid1213">
    <w:name w:val="Table Grid1213"/>
    <w:basedOn w:val="TableNormal"/>
    <w:next w:val="TableGrid"/>
    <w:uiPriority w:val="3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13">
    <w:name w:val="Grid Table 6 Colorful2113"/>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13">
    <w:name w:val="Table Grid2213"/>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12">
    <w:name w:val="Grid Table 2 - Accent 5112"/>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3113">
    <w:name w:val="No List3113"/>
    <w:next w:val="NoList"/>
    <w:uiPriority w:val="99"/>
    <w:semiHidden/>
    <w:unhideWhenUsed/>
    <w:rsid w:val="00AC03B2"/>
  </w:style>
  <w:style w:type="table" w:customStyle="1" w:styleId="TableGrid11113">
    <w:name w:val="Table Grid11113"/>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AC03B2"/>
  </w:style>
  <w:style w:type="table" w:customStyle="1" w:styleId="TableGrid31113">
    <w:name w:val="Table Grid31113"/>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13">
    <w:name w:val="List Table 3 - Accent 3113"/>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13">
    <w:name w:val="List Table 6 Colorful113"/>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3">
    <w:name w:val="Table Grid6113"/>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12">
    <w:name w:val="Plain Table 1112"/>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12">
    <w:name w:val="Grid Table 2 - Accent 2112"/>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12">
    <w:name w:val="Grid Table 2 - Accent 3112"/>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1112">
    <w:name w:val="Grid Table 2 - Accent 1112"/>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313">
    <w:name w:val="Grid Table 6 Colorful313"/>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3">
    <w:name w:val="Grid Table 2 - Accent 523"/>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3">
    <w:name w:val="List Table 3 - Accent 323"/>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3">
    <w:name w:val="List Table 6 Colorful23"/>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3">
    <w:name w:val="Plain Table 123"/>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3">
    <w:name w:val="Grid Table 2 - Accent 223"/>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3">
    <w:name w:val="Grid Table 2 - Accent 323"/>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3">
    <w:name w:val="Grid Table 2 - Accent 123"/>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4">
    <w:name w:val="No List64"/>
    <w:next w:val="NoList"/>
    <w:uiPriority w:val="99"/>
    <w:semiHidden/>
    <w:unhideWhenUsed/>
    <w:rsid w:val="00AC03B2"/>
  </w:style>
  <w:style w:type="table" w:customStyle="1" w:styleId="GridTable4-Accent32">
    <w:name w:val="Grid Table 4 - Accent 32"/>
    <w:basedOn w:val="TableNormal"/>
    <w:next w:val="GridTable4-Accent3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52">
    <w:name w:val="Grid Table 4 - Accent 52"/>
    <w:basedOn w:val="TableNormal"/>
    <w:next w:val="GridTable4-Accent5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22">
    <w:name w:val="List Table 4 - Accent 22"/>
    <w:basedOn w:val="TableNormal"/>
    <w:next w:val="ListTable4-Accent2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12">
    <w:name w:val="List Table 2 - Accent 12"/>
    <w:basedOn w:val="TableNormal"/>
    <w:next w:val="List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74">
    <w:name w:val="No List74"/>
    <w:next w:val="NoList"/>
    <w:uiPriority w:val="99"/>
    <w:semiHidden/>
    <w:unhideWhenUsed/>
    <w:rsid w:val="00AC03B2"/>
  </w:style>
  <w:style w:type="table" w:customStyle="1" w:styleId="TableGrid84">
    <w:name w:val="Table Grid84"/>
    <w:basedOn w:val="TableNormal"/>
    <w:next w:val="TableGrid"/>
    <w:uiPriority w:val="59"/>
    <w:rsid w:val="00AC03B2"/>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AC03B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3">
    <w:name w:val="No List133"/>
    <w:next w:val="NoList"/>
    <w:uiPriority w:val="99"/>
    <w:semiHidden/>
    <w:unhideWhenUsed/>
    <w:rsid w:val="00AC03B2"/>
  </w:style>
  <w:style w:type="table" w:customStyle="1" w:styleId="TableGrid333">
    <w:name w:val="Table Grid333"/>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semiHidden/>
    <w:unhideWhenUsed/>
    <w:rsid w:val="00AC03B2"/>
    <w:pPr>
      <w:spacing w:after="0" w:line="240" w:lineRule="auto"/>
      <w:ind w:firstLine="567"/>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83">
    <w:name w:val="No List83"/>
    <w:next w:val="NoList"/>
    <w:uiPriority w:val="99"/>
    <w:semiHidden/>
    <w:unhideWhenUsed/>
    <w:rsid w:val="00AC03B2"/>
  </w:style>
  <w:style w:type="table" w:customStyle="1" w:styleId="TableGrid93">
    <w:name w:val="Table Grid93"/>
    <w:basedOn w:val="TableNormal"/>
    <w:next w:val="TableGrid"/>
    <w:uiPriority w:val="39"/>
    <w:rsid w:val="00AC03B2"/>
    <w:pPr>
      <w:spacing w:after="0" w:line="240" w:lineRule="auto"/>
      <w:ind w:firstLine="56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42">
    <w:name w:val="No List142"/>
    <w:next w:val="NoList"/>
    <w:uiPriority w:val="99"/>
    <w:semiHidden/>
    <w:unhideWhenUsed/>
    <w:rsid w:val="00AC03B2"/>
  </w:style>
  <w:style w:type="numbering" w:customStyle="1" w:styleId="NoList223">
    <w:name w:val="No List223"/>
    <w:next w:val="NoList"/>
    <w:uiPriority w:val="99"/>
    <w:semiHidden/>
    <w:unhideWhenUsed/>
    <w:rsid w:val="00AC03B2"/>
  </w:style>
  <w:style w:type="table" w:customStyle="1" w:styleId="TableGrid143">
    <w:name w:val="Table Grid143"/>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43">
    <w:name w:val="Grid Table 6 Colorful43"/>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43">
    <w:name w:val="Table Grid243"/>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33">
    <w:name w:val="Grid Table 6 Colorful133"/>
    <w:basedOn w:val="TableNormal"/>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532">
    <w:name w:val="Grid Table 2 - Accent 532"/>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23">
    <w:name w:val="No List323"/>
    <w:next w:val="NoList"/>
    <w:uiPriority w:val="99"/>
    <w:semiHidden/>
    <w:unhideWhenUsed/>
    <w:rsid w:val="00AC03B2"/>
  </w:style>
  <w:style w:type="table" w:customStyle="1" w:styleId="TableGrid342">
    <w:name w:val="Table Grid34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uiPriority w:val="59"/>
    <w:rsid w:val="00AC03B2"/>
    <w:pPr>
      <w:spacing w:after="0" w:line="240" w:lineRule="auto"/>
      <w:ind w:firstLine="567"/>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next w:val="TableGrid"/>
    <w:uiPriority w:val="59"/>
    <w:rsid w:val="00AC03B2"/>
    <w:pPr>
      <w:spacing w:after="0" w:line="240" w:lineRule="auto"/>
      <w:ind w:firstLine="567"/>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NoList"/>
    <w:uiPriority w:val="99"/>
    <w:semiHidden/>
    <w:unhideWhenUsed/>
    <w:rsid w:val="00AC03B2"/>
  </w:style>
  <w:style w:type="table" w:customStyle="1" w:styleId="TableGrid3123">
    <w:name w:val="Table Grid3123"/>
    <w:basedOn w:val="TableNormal"/>
    <w:next w:val="TableGrid"/>
    <w:uiPriority w:val="39"/>
    <w:rsid w:val="00AC03B2"/>
    <w:pPr>
      <w:spacing w:after="0" w:line="240" w:lineRule="auto"/>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23">
    <w:name w:val="Grid Table 6 Colorful223"/>
    <w:basedOn w:val="TableNormal"/>
    <w:next w:val="GridTable6Colorful1"/>
    <w:uiPriority w:val="51"/>
    <w:rsid w:val="00AC03B2"/>
    <w:pPr>
      <w:spacing w:after="0" w:line="240" w:lineRule="auto"/>
      <w:ind w:firstLine="567"/>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333">
    <w:name w:val="List Table 3 - Accent 333"/>
    <w:basedOn w:val="TableNormal"/>
    <w:next w:val="ListTable3-Accent31"/>
    <w:uiPriority w:val="48"/>
    <w:rsid w:val="00AC03B2"/>
    <w:pPr>
      <w:spacing w:after="0" w:line="240" w:lineRule="auto"/>
      <w:ind w:firstLine="567"/>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6Colorful33">
    <w:name w:val="List Table 6 Colorful33"/>
    <w:basedOn w:val="TableNormal"/>
    <w:next w:val="ListTable6Colorful1"/>
    <w:uiPriority w:val="51"/>
    <w:rsid w:val="00AC03B2"/>
    <w:pPr>
      <w:spacing w:after="0" w:line="240" w:lineRule="auto"/>
      <w:ind w:firstLine="567"/>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23">
    <w:name w:val="Table Grid623"/>
    <w:basedOn w:val="TableNormal"/>
    <w:next w:val="TableGrid"/>
    <w:uiPriority w:val="59"/>
    <w:rsid w:val="00AC03B2"/>
    <w:pPr>
      <w:spacing w:after="0" w:line="240" w:lineRule="auto"/>
      <w:ind w:firstLine="567"/>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32">
    <w:name w:val="Plain Table 132"/>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32">
    <w:name w:val="Grid Table 2 - Accent 232"/>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32">
    <w:name w:val="Grid Table 2 - Accent 332"/>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423">
    <w:name w:val="Table Grid423"/>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32">
    <w:name w:val="Grid Table 2 - Accent 132"/>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422">
    <w:name w:val="No List422"/>
    <w:next w:val="NoList"/>
    <w:uiPriority w:val="99"/>
    <w:semiHidden/>
    <w:unhideWhenUsed/>
    <w:rsid w:val="00AC03B2"/>
  </w:style>
  <w:style w:type="table" w:customStyle="1" w:styleId="TableGrid523">
    <w:name w:val="Table Grid523"/>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122">
    <w:name w:val="Grid Table 6 Colorful1122"/>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513">
    <w:name w:val="No List513"/>
    <w:next w:val="NoList"/>
    <w:uiPriority w:val="99"/>
    <w:semiHidden/>
    <w:unhideWhenUsed/>
    <w:rsid w:val="00AC03B2"/>
  </w:style>
  <w:style w:type="table" w:customStyle="1" w:styleId="TableGrid713">
    <w:name w:val="Table Grid713"/>
    <w:basedOn w:val="TableNormal"/>
    <w:next w:val="TableGrid"/>
    <w:uiPriority w:val="3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213">
    <w:name w:val="Grid Table 6 Colorful1213"/>
    <w:basedOn w:val="TableNormal"/>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222">
    <w:name w:val="No List1222"/>
    <w:next w:val="NoList"/>
    <w:uiPriority w:val="99"/>
    <w:semiHidden/>
    <w:unhideWhenUsed/>
    <w:rsid w:val="00AC03B2"/>
  </w:style>
  <w:style w:type="numbering" w:customStyle="1" w:styleId="NoList11123">
    <w:name w:val="No List11123"/>
    <w:next w:val="NoList"/>
    <w:uiPriority w:val="99"/>
    <w:semiHidden/>
    <w:unhideWhenUsed/>
    <w:rsid w:val="00AC03B2"/>
  </w:style>
  <w:style w:type="numbering" w:customStyle="1" w:styleId="NoList2122">
    <w:name w:val="No List2122"/>
    <w:next w:val="NoList"/>
    <w:uiPriority w:val="99"/>
    <w:semiHidden/>
    <w:unhideWhenUsed/>
    <w:rsid w:val="00AC03B2"/>
  </w:style>
  <w:style w:type="table" w:customStyle="1" w:styleId="TableGrid1222">
    <w:name w:val="Table Grid1222"/>
    <w:basedOn w:val="TableNormal"/>
    <w:next w:val="TableGrid"/>
    <w:uiPriority w:val="3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122">
    <w:name w:val="Grid Table 6 Colorful2122"/>
    <w:basedOn w:val="TableNormal"/>
    <w:next w:val="Grid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22">
    <w:name w:val="Table Grid222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22">
    <w:name w:val="Grid Table 2 - Accent 5122"/>
    <w:basedOn w:val="TableNormal"/>
    <w:next w:val="GridTable2-Accent5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3122">
    <w:name w:val="No List3122"/>
    <w:next w:val="NoList"/>
    <w:uiPriority w:val="99"/>
    <w:semiHidden/>
    <w:unhideWhenUsed/>
    <w:rsid w:val="00AC03B2"/>
  </w:style>
  <w:style w:type="table" w:customStyle="1" w:styleId="TableGrid3212">
    <w:name w:val="Table Grid321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next w:val="TableGrid"/>
    <w:uiPriority w:val="59"/>
    <w:rsid w:val="00AC03B2"/>
    <w:pPr>
      <w:spacing w:after="0" w:line="240" w:lineRule="auto"/>
      <w:ind w:firstLine="567"/>
      <w:jc w:val="both"/>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next w:val="TableGrid"/>
    <w:uiPriority w:val="59"/>
    <w:rsid w:val="00AC03B2"/>
    <w:pPr>
      <w:spacing w:after="0" w:line="240" w:lineRule="auto"/>
      <w:ind w:firstLine="567"/>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uiPriority w:val="99"/>
    <w:semiHidden/>
    <w:unhideWhenUsed/>
    <w:rsid w:val="00AC03B2"/>
  </w:style>
  <w:style w:type="table" w:customStyle="1" w:styleId="TableGrid31122">
    <w:name w:val="Table Grid31122"/>
    <w:basedOn w:val="TableNormal"/>
    <w:next w:val="TableGrid"/>
    <w:uiPriority w:val="39"/>
    <w:rsid w:val="00AC03B2"/>
    <w:pPr>
      <w:spacing w:after="0" w:line="240" w:lineRule="auto"/>
      <w:ind w:firstLine="567"/>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22">
    <w:name w:val="List Table 3 - Accent 3122"/>
    <w:basedOn w:val="TableNormal"/>
    <w:next w:val="ListTable3-Accent31"/>
    <w:uiPriority w:val="48"/>
    <w:rsid w:val="00AC03B2"/>
    <w:pPr>
      <w:spacing w:after="0" w:line="240" w:lineRule="auto"/>
      <w:ind w:firstLine="567"/>
    </w:pPr>
    <w:rPr>
      <w:rFonts w:ascii="Calibri" w:eastAsia="Calibri" w:hAnsi="Calibri" w:cs="Ari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6Colorful122">
    <w:name w:val="List Table 6 Colorful122"/>
    <w:basedOn w:val="TableNormal"/>
    <w:next w:val="ListTable6Colorful1"/>
    <w:uiPriority w:val="51"/>
    <w:rsid w:val="00AC03B2"/>
    <w:pPr>
      <w:spacing w:after="0" w:line="240" w:lineRule="auto"/>
      <w:ind w:firstLine="567"/>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22">
    <w:name w:val="Table Grid6122"/>
    <w:basedOn w:val="TableNormal"/>
    <w:next w:val="TableGrid"/>
    <w:uiPriority w:val="59"/>
    <w:rsid w:val="00AC03B2"/>
    <w:pPr>
      <w:spacing w:after="0" w:line="240" w:lineRule="auto"/>
      <w:ind w:firstLine="567"/>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22">
    <w:name w:val="Plain Table 1122"/>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22">
    <w:name w:val="Grid Table 2 - Accent 2122"/>
    <w:basedOn w:val="TableNormal"/>
    <w:next w:val="GridTable2-Accent2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22">
    <w:name w:val="Grid Table 2 - Accent 3122"/>
    <w:basedOn w:val="TableNormal"/>
    <w:next w:val="GridTable2-Accent3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4112">
    <w:name w:val="Table Grid4112"/>
    <w:basedOn w:val="TableNormal"/>
    <w:next w:val="TableGrid"/>
    <w:uiPriority w:val="39"/>
    <w:rsid w:val="00AC03B2"/>
    <w:pPr>
      <w:spacing w:after="0" w:line="240" w:lineRule="auto"/>
      <w:ind w:firstLine="567"/>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22">
    <w:name w:val="Grid Table 2 - Accent 1122"/>
    <w:basedOn w:val="TableNormal"/>
    <w:next w:val="Grid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322">
    <w:name w:val="Grid Table 6 Colorful322"/>
    <w:basedOn w:val="TableNormal"/>
    <w:next w:val="Grid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213">
    <w:name w:val="Grid Table 2 - Accent 5213"/>
    <w:basedOn w:val="TableNormal"/>
    <w:next w:val="GridTable2-Accent5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3213">
    <w:name w:val="List Table 3 - Accent 3213"/>
    <w:basedOn w:val="TableNormal"/>
    <w:next w:val="ListTable3-Accent31"/>
    <w:uiPriority w:val="48"/>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6Colorful213">
    <w:name w:val="List Table 6 Colorful213"/>
    <w:basedOn w:val="TableNormal"/>
    <w:next w:val="ListTable6Colorful1"/>
    <w:uiPriority w:val="51"/>
    <w:rsid w:val="00AC03B2"/>
    <w:pPr>
      <w:spacing w:after="0" w:line="240" w:lineRule="auto"/>
      <w:ind w:firstLine="567"/>
      <w:jc w:val="both"/>
    </w:pPr>
    <w:rPr>
      <w:rFonts w:ascii="Calibri" w:eastAsia="Calibri" w:hAnsi="Calibri" w:cs="Arial"/>
      <w:color w:val="000000"/>
      <w:lang w:bidi="fa-I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213">
    <w:name w:val="Plain Table 1213"/>
    <w:basedOn w:val="TableNormal"/>
    <w:next w:val="PlainTable11"/>
    <w:uiPriority w:val="41"/>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213">
    <w:name w:val="Grid Table 2 - Accent 2213"/>
    <w:basedOn w:val="TableNormal"/>
    <w:next w:val="GridTable2-Accent2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213">
    <w:name w:val="Grid Table 2 - Accent 3213"/>
    <w:basedOn w:val="TableNormal"/>
    <w:next w:val="GridTable2-Accent3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1213">
    <w:name w:val="Grid Table 2 - Accent 1213"/>
    <w:basedOn w:val="TableNormal"/>
    <w:next w:val="GridTable2-Accent11"/>
    <w:uiPriority w:val="47"/>
    <w:rsid w:val="00AC03B2"/>
    <w:pPr>
      <w:spacing w:after="0" w:line="240" w:lineRule="auto"/>
      <w:ind w:firstLine="567"/>
      <w:jc w:val="both"/>
    </w:pPr>
    <w:rPr>
      <w:rFonts w:ascii="Calibri" w:eastAsia="Calibri" w:hAnsi="Calibri" w:cs="Arial"/>
      <w:lang w:bidi="fa-IR"/>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613">
    <w:name w:val="No List613"/>
    <w:next w:val="NoList"/>
    <w:uiPriority w:val="99"/>
    <w:semiHidden/>
    <w:unhideWhenUsed/>
    <w:rsid w:val="00AC03B2"/>
  </w:style>
  <w:style w:type="table" w:customStyle="1" w:styleId="GridTable4-Accent311">
    <w:name w:val="Grid Table 4 - Accent 311"/>
    <w:basedOn w:val="TableNormal"/>
    <w:next w:val="GridTable4-Accent3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511">
    <w:name w:val="Grid Table 4 - Accent 511"/>
    <w:basedOn w:val="TableNormal"/>
    <w:next w:val="GridTable4-Accent5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211">
    <w:name w:val="List Table 4 - Accent 211"/>
    <w:basedOn w:val="TableNormal"/>
    <w:next w:val="ListTable4-Accent21"/>
    <w:uiPriority w:val="49"/>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111">
    <w:name w:val="List Table 2 - Accent 111"/>
    <w:basedOn w:val="TableNormal"/>
    <w:next w:val="ListTable2-Accent11"/>
    <w:uiPriority w:val="47"/>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713">
    <w:name w:val="No List713"/>
    <w:next w:val="NoList"/>
    <w:uiPriority w:val="99"/>
    <w:semiHidden/>
    <w:unhideWhenUsed/>
    <w:rsid w:val="00AC03B2"/>
  </w:style>
  <w:style w:type="table" w:customStyle="1" w:styleId="TableGrid813">
    <w:name w:val="Table Grid813"/>
    <w:basedOn w:val="TableNormal"/>
    <w:next w:val="TableGrid"/>
    <w:uiPriority w:val="59"/>
    <w:rsid w:val="00AC03B2"/>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uiPriority w:val="59"/>
    <w:rsid w:val="00AC03B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3">
    <w:name w:val="No List1313"/>
    <w:next w:val="NoList"/>
    <w:uiPriority w:val="99"/>
    <w:semiHidden/>
    <w:unhideWhenUsed/>
    <w:rsid w:val="00AC03B2"/>
  </w:style>
  <w:style w:type="table" w:customStyle="1" w:styleId="TableGrid3312">
    <w:name w:val="Table Grid3312"/>
    <w:basedOn w:val="TableNormal"/>
    <w:next w:val="TableGrid"/>
    <w:uiPriority w:val="59"/>
    <w:rsid w:val="00AC03B2"/>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
    <w:name w:val="Light Grid12"/>
    <w:basedOn w:val="TableNormal"/>
    <w:next w:val="LightGrid"/>
    <w:uiPriority w:val="62"/>
    <w:semiHidden/>
    <w:unhideWhenUsed/>
    <w:rsid w:val="00AC03B2"/>
    <w:pPr>
      <w:spacing w:after="0" w:line="240" w:lineRule="auto"/>
      <w:ind w:firstLine="567"/>
    </w:pPr>
    <w:rPr>
      <w:rFonts w:ascii="Calibri" w:eastAsia="Calibri" w:hAnsi="Calibri" w:cs="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23">
    <w:name w:val="Grid Table 23"/>
    <w:basedOn w:val="TableNormal"/>
    <w:next w:val="GridTable22"/>
    <w:uiPriority w:val="47"/>
    <w:rsid w:val="00AC03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42">
    <w:name w:val="Plain Table 142"/>
    <w:basedOn w:val="TableNormal"/>
    <w:next w:val="PlainTable11"/>
    <w:uiPriority w:val="41"/>
    <w:rsid w:val="00AC03B2"/>
    <w:pPr>
      <w:spacing w:after="0" w:line="240" w:lineRule="auto"/>
      <w:ind w:firstLine="567"/>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822">
    <w:name w:val="Table Grid822"/>
    <w:basedOn w:val="TableNormal"/>
    <w:next w:val="TableGrid"/>
    <w:uiPriority w:val="59"/>
    <w:rsid w:val="00AC03B2"/>
    <w:pPr>
      <w:spacing w:after="0" w:line="240" w:lineRule="auto"/>
    </w:pPr>
    <w:rPr>
      <w:rFonts w:ascii="Times New Roman" w:hAnsi="Times New Roman" w:cs="B Lotu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AC03B2"/>
  </w:style>
  <w:style w:type="table" w:customStyle="1" w:styleId="TableGrid29">
    <w:name w:val="Table Grid29"/>
    <w:basedOn w:val="TableNormal"/>
    <w:next w:val="TableGrid"/>
    <w:uiPriority w:val="59"/>
    <w:rsid w:val="00AC03B2"/>
    <w:pPr>
      <w:bidi/>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AC03B2"/>
    <w:pPr>
      <w:bidi/>
      <w:spacing w:after="0" w:line="240" w:lineRule="auto"/>
      <w:jc w:val="both"/>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AC03B2"/>
  </w:style>
  <w:style w:type="character" w:customStyle="1" w:styleId="CharChar4">
    <w:name w:val="Char Char4"/>
    <w:semiHidden/>
    <w:locked/>
    <w:rsid w:val="00AC03B2"/>
    <w:rPr>
      <w:lang w:bidi="fa-IR"/>
    </w:rPr>
  </w:style>
  <w:style w:type="table" w:customStyle="1" w:styleId="TableGrid47">
    <w:name w:val="Table Grid47"/>
    <w:basedOn w:val="TableNormal"/>
    <w:next w:val="TableGrid"/>
    <w:uiPriority w:val="39"/>
    <w:rsid w:val="00AC03B2"/>
    <w:pPr>
      <w:bidi/>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6">
    <w:name w:val="فهرست جدول ها"/>
    <w:basedOn w:val="Normal"/>
    <w:rsid w:val="00AC03B2"/>
    <w:pPr>
      <w:bidi/>
      <w:spacing w:after="0" w:line="240" w:lineRule="auto"/>
      <w:ind w:firstLine="357"/>
      <w:jc w:val="center"/>
    </w:pPr>
    <w:rPr>
      <w:rFonts w:ascii="Times New Roman" w:eastAsia="Calibri" w:hAnsi="Times New Roman" w:cs="B Nazanin"/>
      <w:sz w:val="20"/>
      <w:szCs w:val="20"/>
      <w:lang w:bidi="fa-IR"/>
    </w:rPr>
  </w:style>
  <w:style w:type="numbering" w:customStyle="1" w:styleId="NoList28">
    <w:name w:val="No List28"/>
    <w:next w:val="NoList"/>
    <w:uiPriority w:val="99"/>
    <w:semiHidden/>
    <w:unhideWhenUsed/>
    <w:rsid w:val="00AC03B2"/>
  </w:style>
  <w:style w:type="numbering" w:customStyle="1" w:styleId="NoList36">
    <w:name w:val="No List36"/>
    <w:next w:val="NoList"/>
    <w:uiPriority w:val="99"/>
    <w:semiHidden/>
    <w:unhideWhenUsed/>
    <w:rsid w:val="00AC03B2"/>
  </w:style>
  <w:style w:type="numbering" w:customStyle="1" w:styleId="NoList117">
    <w:name w:val="No List117"/>
    <w:next w:val="NoList"/>
    <w:uiPriority w:val="99"/>
    <w:semiHidden/>
    <w:unhideWhenUsed/>
    <w:rsid w:val="00AC03B2"/>
  </w:style>
  <w:style w:type="numbering" w:customStyle="1" w:styleId="NoList45">
    <w:name w:val="No List45"/>
    <w:next w:val="NoList"/>
    <w:uiPriority w:val="99"/>
    <w:semiHidden/>
    <w:unhideWhenUsed/>
    <w:rsid w:val="00AC03B2"/>
  </w:style>
  <w:style w:type="numbering" w:customStyle="1" w:styleId="NoList55">
    <w:name w:val="No List55"/>
    <w:next w:val="NoList"/>
    <w:uiPriority w:val="99"/>
    <w:semiHidden/>
    <w:unhideWhenUsed/>
    <w:rsid w:val="00AC03B2"/>
  </w:style>
  <w:style w:type="numbering" w:customStyle="1" w:styleId="NoList125">
    <w:name w:val="No List125"/>
    <w:next w:val="NoList"/>
    <w:uiPriority w:val="99"/>
    <w:semiHidden/>
    <w:unhideWhenUsed/>
    <w:rsid w:val="00AC03B2"/>
  </w:style>
  <w:style w:type="numbering" w:customStyle="1" w:styleId="NoList1116">
    <w:name w:val="No List1116"/>
    <w:next w:val="NoList"/>
    <w:uiPriority w:val="99"/>
    <w:semiHidden/>
    <w:unhideWhenUsed/>
    <w:rsid w:val="00AC03B2"/>
  </w:style>
  <w:style w:type="numbering" w:customStyle="1" w:styleId="NoList216">
    <w:name w:val="No List216"/>
    <w:next w:val="NoList"/>
    <w:uiPriority w:val="99"/>
    <w:semiHidden/>
    <w:unhideWhenUsed/>
    <w:rsid w:val="00AC03B2"/>
  </w:style>
  <w:style w:type="numbering" w:customStyle="1" w:styleId="NoList315">
    <w:name w:val="No List315"/>
    <w:next w:val="NoList"/>
    <w:uiPriority w:val="99"/>
    <w:semiHidden/>
    <w:unhideWhenUsed/>
    <w:rsid w:val="00AC03B2"/>
  </w:style>
  <w:style w:type="numbering" w:customStyle="1" w:styleId="NoList11116">
    <w:name w:val="No List11116"/>
    <w:next w:val="NoList"/>
    <w:uiPriority w:val="99"/>
    <w:semiHidden/>
    <w:unhideWhenUsed/>
    <w:rsid w:val="00AC03B2"/>
  </w:style>
  <w:style w:type="numbering" w:customStyle="1" w:styleId="NoList65">
    <w:name w:val="No List65"/>
    <w:next w:val="NoList"/>
    <w:uiPriority w:val="99"/>
    <w:semiHidden/>
    <w:unhideWhenUsed/>
    <w:rsid w:val="00AC03B2"/>
  </w:style>
  <w:style w:type="numbering" w:customStyle="1" w:styleId="NoList75">
    <w:name w:val="No List75"/>
    <w:next w:val="NoList"/>
    <w:uiPriority w:val="99"/>
    <w:semiHidden/>
    <w:unhideWhenUsed/>
    <w:rsid w:val="00AC03B2"/>
  </w:style>
  <w:style w:type="numbering" w:customStyle="1" w:styleId="NoList84">
    <w:name w:val="No List84"/>
    <w:next w:val="NoList"/>
    <w:uiPriority w:val="99"/>
    <w:semiHidden/>
    <w:unhideWhenUsed/>
    <w:rsid w:val="00AC03B2"/>
  </w:style>
  <w:style w:type="numbering" w:customStyle="1" w:styleId="NoList134">
    <w:name w:val="No List134"/>
    <w:next w:val="NoList"/>
    <w:uiPriority w:val="99"/>
    <w:semiHidden/>
    <w:unhideWhenUsed/>
    <w:rsid w:val="00AC03B2"/>
  </w:style>
  <w:style w:type="numbering" w:customStyle="1" w:styleId="NoList224">
    <w:name w:val="No List224"/>
    <w:next w:val="NoList"/>
    <w:uiPriority w:val="99"/>
    <w:semiHidden/>
    <w:unhideWhenUsed/>
    <w:rsid w:val="00AC03B2"/>
  </w:style>
  <w:style w:type="numbering" w:customStyle="1" w:styleId="NoList1124">
    <w:name w:val="No List1124"/>
    <w:next w:val="NoList"/>
    <w:uiPriority w:val="99"/>
    <w:semiHidden/>
    <w:unhideWhenUsed/>
    <w:rsid w:val="00AC03B2"/>
  </w:style>
  <w:style w:type="numbering" w:customStyle="1" w:styleId="NoList2114">
    <w:name w:val="No List2114"/>
    <w:next w:val="NoList"/>
    <w:uiPriority w:val="99"/>
    <w:semiHidden/>
    <w:unhideWhenUsed/>
    <w:rsid w:val="00AC03B2"/>
  </w:style>
  <w:style w:type="numbering" w:customStyle="1" w:styleId="NoList324">
    <w:name w:val="No List324"/>
    <w:next w:val="NoList"/>
    <w:uiPriority w:val="99"/>
    <w:semiHidden/>
    <w:unhideWhenUsed/>
    <w:rsid w:val="00AC03B2"/>
  </w:style>
  <w:style w:type="numbering" w:customStyle="1" w:styleId="NoList11124">
    <w:name w:val="No List11124"/>
    <w:next w:val="NoList"/>
    <w:uiPriority w:val="99"/>
    <w:semiHidden/>
    <w:unhideWhenUsed/>
    <w:rsid w:val="00AC03B2"/>
  </w:style>
  <w:style w:type="numbering" w:customStyle="1" w:styleId="NoList414">
    <w:name w:val="No List414"/>
    <w:next w:val="NoList"/>
    <w:uiPriority w:val="99"/>
    <w:semiHidden/>
    <w:unhideWhenUsed/>
    <w:rsid w:val="00AC03B2"/>
  </w:style>
  <w:style w:type="numbering" w:customStyle="1" w:styleId="NoList514">
    <w:name w:val="No List514"/>
    <w:next w:val="NoList"/>
    <w:uiPriority w:val="99"/>
    <w:semiHidden/>
    <w:unhideWhenUsed/>
    <w:rsid w:val="00AC03B2"/>
  </w:style>
  <w:style w:type="numbering" w:customStyle="1" w:styleId="NoList1214">
    <w:name w:val="No List1214"/>
    <w:next w:val="NoList"/>
    <w:uiPriority w:val="99"/>
    <w:semiHidden/>
    <w:unhideWhenUsed/>
    <w:rsid w:val="00AC03B2"/>
  </w:style>
  <w:style w:type="numbering" w:customStyle="1" w:styleId="NoList111114">
    <w:name w:val="No List111114"/>
    <w:next w:val="NoList"/>
    <w:uiPriority w:val="99"/>
    <w:semiHidden/>
    <w:unhideWhenUsed/>
    <w:rsid w:val="00AC03B2"/>
  </w:style>
  <w:style w:type="numbering" w:customStyle="1" w:styleId="NoList211111">
    <w:name w:val="No List211111"/>
    <w:next w:val="NoList"/>
    <w:uiPriority w:val="99"/>
    <w:semiHidden/>
    <w:unhideWhenUsed/>
    <w:rsid w:val="00AC03B2"/>
  </w:style>
  <w:style w:type="numbering" w:customStyle="1" w:styleId="NoList3114">
    <w:name w:val="No List3114"/>
    <w:next w:val="NoList"/>
    <w:uiPriority w:val="99"/>
    <w:semiHidden/>
    <w:unhideWhenUsed/>
    <w:rsid w:val="00AC03B2"/>
  </w:style>
  <w:style w:type="numbering" w:customStyle="1" w:styleId="NoList111111111">
    <w:name w:val="No List111111111"/>
    <w:next w:val="NoList"/>
    <w:uiPriority w:val="99"/>
    <w:semiHidden/>
    <w:unhideWhenUsed/>
    <w:rsid w:val="00AC03B2"/>
  </w:style>
  <w:style w:type="numbering" w:customStyle="1" w:styleId="NoList614">
    <w:name w:val="No List614"/>
    <w:next w:val="NoList"/>
    <w:uiPriority w:val="99"/>
    <w:semiHidden/>
    <w:unhideWhenUsed/>
    <w:rsid w:val="00AC03B2"/>
  </w:style>
  <w:style w:type="numbering" w:customStyle="1" w:styleId="NoList714">
    <w:name w:val="No List714"/>
    <w:next w:val="NoList"/>
    <w:uiPriority w:val="99"/>
    <w:semiHidden/>
    <w:unhideWhenUsed/>
    <w:rsid w:val="00AC03B2"/>
  </w:style>
  <w:style w:type="numbering" w:customStyle="1" w:styleId="NoList1314">
    <w:name w:val="No List1314"/>
    <w:next w:val="NoList"/>
    <w:uiPriority w:val="99"/>
    <w:semiHidden/>
    <w:unhideWhenUsed/>
    <w:rsid w:val="00AC03B2"/>
  </w:style>
  <w:style w:type="numbering" w:customStyle="1" w:styleId="NoList2212">
    <w:name w:val="No List2212"/>
    <w:next w:val="NoList"/>
    <w:uiPriority w:val="99"/>
    <w:semiHidden/>
    <w:unhideWhenUsed/>
    <w:rsid w:val="00AC03B2"/>
  </w:style>
  <w:style w:type="numbering" w:customStyle="1" w:styleId="NoList8111">
    <w:name w:val="No List8111"/>
    <w:next w:val="NoList"/>
    <w:uiPriority w:val="99"/>
    <w:semiHidden/>
    <w:unhideWhenUsed/>
    <w:rsid w:val="00AC03B2"/>
  </w:style>
  <w:style w:type="numbering" w:customStyle="1" w:styleId="NoList143">
    <w:name w:val="No List143"/>
    <w:next w:val="NoList"/>
    <w:uiPriority w:val="99"/>
    <w:semiHidden/>
    <w:unhideWhenUsed/>
    <w:rsid w:val="00AC03B2"/>
  </w:style>
  <w:style w:type="numbering" w:customStyle="1" w:styleId="NoList231">
    <w:name w:val="No List231"/>
    <w:next w:val="NoList"/>
    <w:uiPriority w:val="99"/>
    <w:semiHidden/>
    <w:unhideWhenUsed/>
    <w:rsid w:val="00AC03B2"/>
  </w:style>
  <w:style w:type="numbering" w:customStyle="1" w:styleId="NoList32111">
    <w:name w:val="No List32111"/>
    <w:next w:val="NoList"/>
    <w:uiPriority w:val="99"/>
    <w:semiHidden/>
    <w:unhideWhenUsed/>
    <w:rsid w:val="00AC03B2"/>
  </w:style>
  <w:style w:type="numbering" w:customStyle="1" w:styleId="NoList112111">
    <w:name w:val="No List112111"/>
    <w:next w:val="NoList"/>
    <w:uiPriority w:val="99"/>
    <w:semiHidden/>
    <w:unhideWhenUsed/>
    <w:rsid w:val="00AC03B2"/>
  </w:style>
  <w:style w:type="numbering" w:customStyle="1" w:styleId="NoList41111">
    <w:name w:val="No List41111"/>
    <w:next w:val="NoList"/>
    <w:uiPriority w:val="99"/>
    <w:semiHidden/>
    <w:unhideWhenUsed/>
    <w:rsid w:val="00AC03B2"/>
  </w:style>
  <w:style w:type="numbering" w:customStyle="1" w:styleId="NoList51111">
    <w:name w:val="No List51111"/>
    <w:next w:val="NoList"/>
    <w:uiPriority w:val="99"/>
    <w:semiHidden/>
    <w:unhideWhenUsed/>
    <w:rsid w:val="00AC03B2"/>
  </w:style>
  <w:style w:type="numbering" w:customStyle="1" w:styleId="NoList121111">
    <w:name w:val="No List121111"/>
    <w:next w:val="NoList"/>
    <w:uiPriority w:val="99"/>
    <w:semiHidden/>
    <w:unhideWhenUsed/>
    <w:rsid w:val="00AC03B2"/>
  </w:style>
  <w:style w:type="numbering" w:customStyle="1" w:styleId="NoList111211">
    <w:name w:val="No List111211"/>
    <w:next w:val="NoList"/>
    <w:uiPriority w:val="99"/>
    <w:semiHidden/>
    <w:unhideWhenUsed/>
    <w:rsid w:val="00AC03B2"/>
  </w:style>
  <w:style w:type="numbering" w:customStyle="1" w:styleId="NoList2123">
    <w:name w:val="No List2123"/>
    <w:next w:val="NoList"/>
    <w:uiPriority w:val="99"/>
    <w:semiHidden/>
    <w:unhideWhenUsed/>
    <w:rsid w:val="00AC03B2"/>
  </w:style>
  <w:style w:type="numbering" w:customStyle="1" w:styleId="NoList311111">
    <w:name w:val="No List311111"/>
    <w:next w:val="NoList"/>
    <w:uiPriority w:val="99"/>
    <w:semiHidden/>
    <w:unhideWhenUsed/>
    <w:rsid w:val="00AC03B2"/>
  </w:style>
  <w:style w:type="numbering" w:customStyle="1" w:styleId="NoList111123">
    <w:name w:val="No List111123"/>
    <w:next w:val="NoList"/>
    <w:uiPriority w:val="99"/>
    <w:semiHidden/>
    <w:unhideWhenUsed/>
    <w:rsid w:val="00AC03B2"/>
  </w:style>
  <w:style w:type="numbering" w:customStyle="1" w:styleId="NoList61111">
    <w:name w:val="No List61111"/>
    <w:next w:val="NoList"/>
    <w:uiPriority w:val="99"/>
    <w:semiHidden/>
    <w:unhideWhenUsed/>
    <w:rsid w:val="00AC03B2"/>
  </w:style>
  <w:style w:type="numbering" w:customStyle="1" w:styleId="NoList71111">
    <w:name w:val="No List71111"/>
    <w:next w:val="NoList"/>
    <w:uiPriority w:val="99"/>
    <w:semiHidden/>
    <w:unhideWhenUsed/>
    <w:rsid w:val="00AC03B2"/>
  </w:style>
  <w:style w:type="numbering" w:customStyle="1" w:styleId="NoList131111">
    <w:name w:val="No List131111"/>
    <w:next w:val="NoList"/>
    <w:uiPriority w:val="99"/>
    <w:semiHidden/>
    <w:unhideWhenUsed/>
    <w:rsid w:val="00AC03B2"/>
  </w:style>
  <w:style w:type="numbering" w:customStyle="1" w:styleId="NoList221111">
    <w:name w:val="No List221111"/>
    <w:next w:val="NoList"/>
    <w:uiPriority w:val="99"/>
    <w:semiHidden/>
    <w:unhideWhenUsed/>
    <w:rsid w:val="00AC03B2"/>
  </w:style>
  <w:style w:type="numbering" w:customStyle="1" w:styleId="NoList911">
    <w:name w:val="No List911"/>
    <w:next w:val="NoList"/>
    <w:uiPriority w:val="99"/>
    <w:semiHidden/>
    <w:unhideWhenUsed/>
    <w:rsid w:val="00AC03B2"/>
  </w:style>
  <w:style w:type="numbering" w:customStyle="1" w:styleId="NoList151">
    <w:name w:val="No List151"/>
    <w:next w:val="NoList"/>
    <w:uiPriority w:val="99"/>
    <w:semiHidden/>
    <w:unhideWhenUsed/>
    <w:rsid w:val="00AC03B2"/>
  </w:style>
  <w:style w:type="numbering" w:customStyle="1" w:styleId="NoList241">
    <w:name w:val="No List241"/>
    <w:next w:val="NoList"/>
    <w:uiPriority w:val="99"/>
    <w:semiHidden/>
    <w:unhideWhenUsed/>
    <w:rsid w:val="00AC03B2"/>
  </w:style>
  <w:style w:type="numbering" w:customStyle="1" w:styleId="NoList1011">
    <w:name w:val="No List1011"/>
    <w:next w:val="NoList"/>
    <w:uiPriority w:val="99"/>
    <w:semiHidden/>
    <w:unhideWhenUsed/>
    <w:rsid w:val="00AC03B2"/>
  </w:style>
  <w:style w:type="numbering" w:customStyle="1" w:styleId="NoList161">
    <w:name w:val="No List161"/>
    <w:next w:val="NoList"/>
    <w:uiPriority w:val="99"/>
    <w:semiHidden/>
    <w:unhideWhenUsed/>
    <w:rsid w:val="00AC03B2"/>
  </w:style>
  <w:style w:type="numbering" w:customStyle="1" w:styleId="NoList251">
    <w:name w:val="No List251"/>
    <w:next w:val="NoList"/>
    <w:uiPriority w:val="99"/>
    <w:semiHidden/>
    <w:unhideWhenUsed/>
    <w:rsid w:val="00AC03B2"/>
  </w:style>
  <w:style w:type="numbering" w:customStyle="1" w:styleId="NoList331">
    <w:name w:val="No List331"/>
    <w:next w:val="NoList"/>
    <w:uiPriority w:val="99"/>
    <w:semiHidden/>
    <w:unhideWhenUsed/>
    <w:rsid w:val="00AC03B2"/>
  </w:style>
  <w:style w:type="numbering" w:customStyle="1" w:styleId="NoList11311">
    <w:name w:val="No List11311"/>
    <w:next w:val="NoList"/>
    <w:uiPriority w:val="99"/>
    <w:semiHidden/>
    <w:unhideWhenUsed/>
    <w:rsid w:val="00AC03B2"/>
  </w:style>
  <w:style w:type="numbering" w:customStyle="1" w:styleId="NoList423">
    <w:name w:val="No List423"/>
    <w:next w:val="NoList"/>
    <w:uiPriority w:val="99"/>
    <w:semiHidden/>
    <w:unhideWhenUsed/>
    <w:rsid w:val="00AC03B2"/>
  </w:style>
  <w:style w:type="numbering" w:customStyle="1" w:styleId="NoList5211">
    <w:name w:val="No List5211"/>
    <w:next w:val="NoList"/>
    <w:uiPriority w:val="99"/>
    <w:semiHidden/>
    <w:unhideWhenUsed/>
    <w:rsid w:val="00AC03B2"/>
  </w:style>
  <w:style w:type="numbering" w:customStyle="1" w:styleId="NoList1223">
    <w:name w:val="No List1223"/>
    <w:next w:val="NoList"/>
    <w:uiPriority w:val="99"/>
    <w:semiHidden/>
    <w:unhideWhenUsed/>
    <w:rsid w:val="00AC03B2"/>
  </w:style>
  <w:style w:type="numbering" w:customStyle="1" w:styleId="NoList11131">
    <w:name w:val="No List11131"/>
    <w:next w:val="NoList"/>
    <w:uiPriority w:val="99"/>
    <w:semiHidden/>
    <w:unhideWhenUsed/>
    <w:rsid w:val="00AC03B2"/>
  </w:style>
  <w:style w:type="numbering" w:customStyle="1" w:styleId="NoList2131">
    <w:name w:val="No List2131"/>
    <w:next w:val="NoList"/>
    <w:uiPriority w:val="99"/>
    <w:semiHidden/>
    <w:unhideWhenUsed/>
    <w:rsid w:val="00AC03B2"/>
  </w:style>
  <w:style w:type="numbering" w:customStyle="1" w:styleId="NoList3123">
    <w:name w:val="No List3123"/>
    <w:next w:val="NoList"/>
    <w:uiPriority w:val="99"/>
    <w:semiHidden/>
    <w:unhideWhenUsed/>
    <w:rsid w:val="00AC03B2"/>
  </w:style>
  <w:style w:type="numbering" w:customStyle="1" w:styleId="NoList111131">
    <w:name w:val="No List111131"/>
    <w:next w:val="NoList"/>
    <w:uiPriority w:val="99"/>
    <w:semiHidden/>
    <w:unhideWhenUsed/>
    <w:rsid w:val="00AC03B2"/>
  </w:style>
  <w:style w:type="numbering" w:customStyle="1" w:styleId="NoList6211">
    <w:name w:val="No List6211"/>
    <w:next w:val="NoList"/>
    <w:uiPriority w:val="99"/>
    <w:semiHidden/>
    <w:unhideWhenUsed/>
    <w:rsid w:val="00AC03B2"/>
  </w:style>
  <w:style w:type="numbering" w:customStyle="1" w:styleId="NoList7211">
    <w:name w:val="No List7211"/>
    <w:next w:val="NoList"/>
    <w:uiPriority w:val="99"/>
    <w:semiHidden/>
    <w:unhideWhenUsed/>
    <w:rsid w:val="00AC03B2"/>
  </w:style>
  <w:style w:type="numbering" w:customStyle="1" w:styleId="NoList171">
    <w:name w:val="No List171"/>
    <w:next w:val="NoList"/>
    <w:uiPriority w:val="99"/>
    <w:semiHidden/>
    <w:unhideWhenUsed/>
    <w:rsid w:val="00AC03B2"/>
  </w:style>
  <w:style w:type="numbering" w:customStyle="1" w:styleId="NoList181">
    <w:name w:val="No List181"/>
    <w:next w:val="NoList"/>
    <w:uiPriority w:val="99"/>
    <w:semiHidden/>
    <w:unhideWhenUsed/>
    <w:rsid w:val="00AC03B2"/>
  </w:style>
  <w:style w:type="numbering" w:customStyle="1" w:styleId="NoList261">
    <w:name w:val="No List261"/>
    <w:next w:val="NoList"/>
    <w:uiPriority w:val="99"/>
    <w:semiHidden/>
    <w:unhideWhenUsed/>
    <w:rsid w:val="00AC03B2"/>
  </w:style>
  <w:style w:type="numbering" w:customStyle="1" w:styleId="NoList341">
    <w:name w:val="No List341"/>
    <w:next w:val="NoList"/>
    <w:uiPriority w:val="99"/>
    <w:semiHidden/>
    <w:unhideWhenUsed/>
    <w:rsid w:val="00AC03B2"/>
  </w:style>
  <w:style w:type="numbering" w:customStyle="1" w:styleId="NoList1141">
    <w:name w:val="No List1141"/>
    <w:next w:val="NoList"/>
    <w:uiPriority w:val="99"/>
    <w:semiHidden/>
    <w:unhideWhenUsed/>
    <w:rsid w:val="00AC03B2"/>
  </w:style>
  <w:style w:type="numbering" w:customStyle="1" w:styleId="NoList431">
    <w:name w:val="No List431"/>
    <w:next w:val="NoList"/>
    <w:uiPriority w:val="99"/>
    <w:semiHidden/>
    <w:unhideWhenUsed/>
    <w:rsid w:val="00AC03B2"/>
  </w:style>
  <w:style w:type="numbering" w:customStyle="1" w:styleId="NoList1231">
    <w:name w:val="No List1231"/>
    <w:next w:val="NoList"/>
    <w:uiPriority w:val="99"/>
    <w:semiHidden/>
    <w:unhideWhenUsed/>
    <w:rsid w:val="00AC03B2"/>
  </w:style>
  <w:style w:type="numbering" w:customStyle="1" w:styleId="NoList2141">
    <w:name w:val="No List2141"/>
    <w:next w:val="NoList"/>
    <w:uiPriority w:val="99"/>
    <w:semiHidden/>
    <w:unhideWhenUsed/>
    <w:rsid w:val="00AC03B2"/>
  </w:style>
  <w:style w:type="numbering" w:customStyle="1" w:styleId="NoList3131">
    <w:name w:val="No List3131"/>
    <w:next w:val="NoList"/>
    <w:uiPriority w:val="99"/>
    <w:semiHidden/>
    <w:unhideWhenUsed/>
    <w:rsid w:val="00AC03B2"/>
  </w:style>
  <w:style w:type="numbering" w:customStyle="1" w:styleId="NoList11141">
    <w:name w:val="No List11141"/>
    <w:next w:val="NoList"/>
    <w:uiPriority w:val="99"/>
    <w:semiHidden/>
    <w:unhideWhenUsed/>
    <w:rsid w:val="00AC03B2"/>
  </w:style>
  <w:style w:type="numbering" w:customStyle="1" w:styleId="NoList4121">
    <w:name w:val="No List4121"/>
    <w:next w:val="NoList"/>
    <w:uiPriority w:val="99"/>
    <w:semiHidden/>
    <w:unhideWhenUsed/>
    <w:rsid w:val="00AC03B2"/>
  </w:style>
  <w:style w:type="numbering" w:customStyle="1" w:styleId="NoList531">
    <w:name w:val="No List531"/>
    <w:next w:val="NoList"/>
    <w:uiPriority w:val="99"/>
    <w:semiHidden/>
    <w:unhideWhenUsed/>
    <w:rsid w:val="00AC03B2"/>
  </w:style>
  <w:style w:type="numbering" w:customStyle="1" w:styleId="NoList12121">
    <w:name w:val="No List12121"/>
    <w:next w:val="NoList"/>
    <w:uiPriority w:val="99"/>
    <w:semiHidden/>
    <w:unhideWhenUsed/>
    <w:rsid w:val="00AC03B2"/>
  </w:style>
  <w:style w:type="numbering" w:customStyle="1" w:styleId="NoList111141">
    <w:name w:val="No List111141"/>
    <w:next w:val="NoList"/>
    <w:uiPriority w:val="99"/>
    <w:semiHidden/>
    <w:unhideWhenUsed/>
    <w:rsid w:val="00AC03B2"/>
  </w:style>
  <w:style w:type="numbering" w:customStyle="1" w:styleId="NoList21121">
    <w:name w:val="No List21121"/>
    <w:next w:val="NoList"/>
    <w:uiPriority w:val="99"/>
    <w:semiHidden/>
    <w:unhideWhenUsed/>
    <w:rsid w:val="00AC03B2"/>
  </w:style>
  <w:style w:type="numbering" w:customStyle="1" w:styleId="NoList31121">
    <w:name w:val="No List31121"/>
    <w:next w:val="NoList"/>
    <w:uiPriority w:val="99"/>
    <w:semiHidden/>
    <w:unhideWhenUsed/>
    <w:rsid w:val="00AC03B2"/>
  </w:style>
  <w:style w:type="numbering" w:customStyle="1" w:styleId="NoList1111121">
    <w:name w:val="No List1111121"/>
    <w:next w:val="NoList"/>
    <w:uiPriority w:val="99"/>
    <w:semiHidden/>
    <w:unhideWhenUsed/>
    <w:rsid w:val="00AC03B2"/>
  </w:style>
  <w:style w:type="numbering" w:customStyle="1" w:styleId="NoList631">
    <w:name w:val="No List631"/>
    <w:next w:val="NoList"/>
    <w:uiPriority w:val="99"/>
    <w:semiHidden/>
    <w:unhideWhenUsed/>
    <w:rsid w:val="00AC03B2"/>
  </w:style>
  <w:style w:type="numbering" w:customStyle="1" w:styleId="NoList731">
    <w:name w:val="No List731"/>
    <w:next w:val="NoList"/>
    <w:uiPriority w:val="99"/>
    <w:semiHidden/>
    <w:unhideWhenUsed/>
    <w:rsid w:val="00AC03B2"/>
  </w:style>
  <w:style w:type="numbering" w:customStyle="1" w:styleId="NoList1321">
    <w:name w:val="No List1321"/>
    <w:next w:val="NoList"/>
    <w:uiPriority w:val="99"/>
    <w:semiHidden/>
    <w:unhideWhenUsed/>
    <w:rsid w:val="00AC03B2"/>
  </w:style>
  <w:style w:type="numbering" w:customStyle="1" w:styleId="NoList8211">
    <w:name w:val="No List8211"/>
    <w:next w:val="NoList"/>
    <w:uiPriority w:val="99"/>
    <w:semiHidden/>
    <w:unhideWhenUsed/>
    <w:rsid w:val="00AC03B2"/>
  </w:style>
  <w:style w:type="numbering" w:customStyle="1" w:styleId="NoList1411">
    <w:name w:val="No List1411"/>
    <w:next w:val="NoList"/>
    <w:uiPriority w:val="99"/>
    <w:semiHidden/>
    <w:unhideWhenUsed/>
    <w:rsid w:val="00AC03B2"/>
  </w:style>
  <w:style w:type="numbering" w:customStyle="1" w:styleId="NoList2221">
    <w:name w:val="No List2221"/>
    <w:next w:val="NoList"/>
    <w:uiPriority w:val="99"/>
    <w:semiHidden/>
    <w:unhideWhenUsed/>
    <w:rsid w:val="00AC03B2"/>
  </w:style>
  <w:style w:type="numbering" w:customStyle="1" w:styleId="NoList3221">
    <w:name w:val="No List3221"/>
    <w:next w:val="NoList"/>
    <w:uiPriority w:val="99"/>
    <w:semiHidden/>
    <w:unhideWhenUsed/>
    <w:rsid w:val="00AC03B2"/>
  </w:style>
  <w:style w:type="numbering" w:customStyle="1" w:styleId="NoList11221">
    <w:name w:val="No List11221"/>
    <w:next w:val="NoList"/>
    <w:uiPriority w:val="99"/>
    <w:semiHidden/>
    <w:unhideWhenUsed/>
    <w:rsid w:val="00AC03B2"/>
  </w:style>
  <w:style w:type="numbering" w:customStyle="1" w:styleId="NoList42111">
    <w:name w:val="No List42111"/>
    <w:next w:val="NoList"/>
    <w:uiPriority w:val="99"/>
    <w:semiHidden/>
    <w:unhideWhenUsed/>
    <w:rsid w:val="00AC03B2"/>
  </w:style>
  <w:style w:type="numbering" w:customStyle="1" w:styleId="NoList5121">
    <w:name w:val="No List5121"/>
    <w:next w:val="NoList"/>
    <w:uiPriority w:val="99"/>
    <w:semiHidden/>
    <w:unhideWhenUsed/>
    <w:rsid w:val="00AC03B2"/>
  </w:style>
  <w:style w:type="numbering" w:customStyle="1" w:styleId="NoList12211">
    <w:name w:val="No List12211"/>
    <w:next w:val="NoList"/>
    <w:uiPriority w:val="99"/>
    <w:semiHidden/>
    <w:unhideWhenUsed/>
    <w:rsid w:val="00AC03B2"/>
  </w:style>
  <w:style w:type="numbering" w:customStyle="1" w:styleId="NoList111221">
    <w:name w:val="No List111221"/>
    <w:next w:val="NoList"/>
    <w:uiPriority w:val="99"/>
    <w:semiHidden/>
    <w:unhideWhenUsed/>
    <w:rsid w:val="00AC03B2"/>
  </w:style>
  <w:style w:type="numbering" w:customStyle="1" w:styleId="NoList21211">
    <w:name w:val="No List21211"/>
    <w:next w:val="NoList"/>
    <w:uiPriority w:val="99"/>
    <w:semiHidden/>
    <w:unhideWhenUsed/>
    <w:rsid w:val="00AC03B2"/>
  </w:style>
  <w:style w:type="numbering" w:customStyle="1" w:styleId="NoList31211">
    <w:name w:val="No List31211"/>
    <w:next w:val="NoList"/>
    <w:uiPriority w:val="99"/>
    <w:semiHidden/>
    <w:unhideWhenUsed/>
    <w:rsid w:val="00AC03B2"/>
  </w:style>
  <w:style w:type="numbering" w:customStyle="1" w:styleId="NoList1111211">
    <w:name w:val="No List1111211"/>
    <w:next w:val="NoList"/>
    <w:uiPriority w:val="99"/>
    <w:semiHidden/>
    <w:unhideWhenUsed/>
    <w:rsid w:val="00AC03B2"/>
  </w:style>
  <w:style w:type="numbering" w:customStyle="1" w:styleId="NoList6121">
    <w:name w:val="No List6121"/>
    <w:next w:val="NoList"/>
    <w:uiPriority w:val="99"/>
    <w:semiHidden/>
    <w:unhideWhenUsed/>
    <w:rsid w:val="00AC03B2"/>
  </w:style>
  <w:style w:type="numbering" w:customStyle="1" w:styleId="NoList7121">
    <w:name w:val="No List7121"/>
    <w:next w:val="NoList"/>
    <w:uiPriority w:val="99"/>
    <w:semiHidden/>
    <w:unhideWhenUsed/>
    <w:rsid w:val="00AC03B2"/>
  </w:style>
  <w:style w:type="numbering" w:customStyle="1" w:styleId="NoList13121">
    <w:name w:val="No List13121"/>
    <w:next w:val="NoList"/>
    <w:uiPriority w:val="99"/>
    <w:semiHidden/>
    <w:unhideWhenUsed/>
    <w:rsid w:val="00AC03B2"/>
  </w:style>
  <w:style w:type="numbering" w:customStyle="1" w:styleId="NoList191">
    <w:name w:val="No List191"/>
    <w:next w:val="NoList"/>
    <w:uiPriority w:val="99"/>
    <w:semiHidden/>
    <w:unhideWhenUsed/>
    <w:rsid w:val="00AC03B2"/>
  </w:style>
  <w:style w:type="numbering" w:customStyle="1" w:styleId="NoList1101">
    <w:name w:val="No List1101"/>
    <w:next w:val="NoList"/>
    <w:uiPriority w:val="99"/>
    <w:semiHidden/>
    <w:unhideWhenUsed/>
    <w:rsid w:val="00AC03B2"/>
  </w:style>
  <w:style w:type="numbering" w:customStyle="1" w:styleId="NoList271">
    <w:name w:val="No List271"/>
    <w:next w:val="NoList"/>
    <w:uiPriority w:val="99"/>
    <w:semiHidden/>
    <w:unhideWhenUsed/>
    <w:rsid w:val="00AC03B2"/>
  </w:style>
  <w:style w:type="numbering" w:customStyle="1" w:styleId="NoList351">
    <w:name w:val="No List351"/>
    <w:next w:val="NoList"/>
    <w:uiPriority w:val="99"/>
    <w:semiHidden/>
    <w:unhideWhenUsed/>
    <w:rsid w:val="00AC03B2"/>
  </w:style>
  <w:style w:type="numbering" w:customStyle="1" w:styleId="NoList1151">
    <w:name w:val="No List1151"/>
    <w:next w:val="NoList"/>
    <w:uiPriority w:val="99"/>
    <w:semiHidden/>
    <w:unhideWhenUsed/>
    <w:rsid w:val="00AC03B2"/>
  </w:style>
  <w:style w:type="numbering" w:customStyle="1" w:styleId="NoList441">
    <w:name w:val="No List441"/>
    <w:next w:val="NoList"/>
    <w:uiPriority w:val="99"/>
    <w:semiHidden/>
    <w:unhideWhenUsed/>
    <w:rsid w:val="00AC03B2"/>
  </w:style>
  <w:style w:type="numbering" w:customStyle="1" w:styleId="NoList1241">
    <w:name w:val="No List1241"/>
    <w:next w:val="NoList"/>
    <w:uiPriority w:val="99"/>
    <w:semiHidden/>
    <w:unhideWhenUsed/>
    <w:rsid w:val="00AC03B2"/>
  </w:style>
  <w:style w:type="numbering" w:customStyle="1" w:styleId="NoList2151">
    <w:name w:val="No List2151"/>
    <w:next w:val="NoList"/>
    <w:uiPriority w:val="99"/>
    <w:semiHidden/>
    <w:unhideWhenUsed/>
    <w:rsid w:val="00AC03B2"/>
  </w:style>
  <w:style w:type="numbering" w:customStyle="1" w:styleId="NoList3141">
    <w:name w:val="No List3141"/>
    <w:next w:val="NoList"/>
    <w:uiPriority w:val="99"/>
    <w:semiHidden/>
    <w:unhideWhenUsed/>
    <w:rsid w:val="00AC03B2"/>
  </w:style>
  <w:style w:type="numbering" w:customStyle="1" w:styleId="NoList11151">
    <w:name w:val="No List11151"/>
    <w:next w:val="NoList"/>
    <w:uiPriority w:val="99"/>
    <w:semiHidden/>
    <w:unhideWhenUsed/>
    <w:rsid w:val="00AC03B2"/>
  </w:style>
  <w:style w:type="numbering" w:customStyle="1" w:styleId="NoList4131">
    <w:name w:val="No List4131"/>
    <w:next w:val="NoList"/>
    <w:uiPriority w:val="99"/>
    <w:semiHidden/>
    <w:unhideWhenUsed/>
    <w:rsid w:val="00AC03B2"/>
  </w:style>
  <w:style w:type="numbering" w:customStyle="1" w:styleId="NoList541">
    <w:name w:val="No List541"/>
    <w:next w:val="NoList"/>
    <w:uiPriority w:val="99"/>
    <w:semiHidden/>
    <w:unhideWhenUsed/>
    <w:rsid w:val="00AC03B2"/>
  </w:style>
  <w:style w:type="numbering" w:customStyle="1" w:styleId="NoList12131">
    <w:name w:val="No List12131"/>
    <w:next w:val="NoList"/>
    <w:uiPriority w:val="99"/>
    <w:semiHidden/>
    <w:unhideWhenUsed/>
    <w:rsid w:val="00AC03B2"/>
  </w:style>
  <w:style w:type="numbering" w:customStyle="1" w:styleId="NoList111151">
    <w:name w:val="No List111151"/>
    <w:next w:val="NoList"/>
    <w:uiPriority w:val="99"/>
    <w:semiHidden/>
    <w:unhideWhenUsed/>
    <w:rsid w:val="00AC03B2"/>
  </w:style>
  <w:style w:type="numbering" w:customStyle="1" w:styleId="NoList21131">
    <w:name w:val="No List21131"/>
    <w:next w:val="NoList"/>
    <w:uiPriority w:val="99"/>
    <w:semiHidden/>
    <w:unhideWhenUsed/>
    <w:rsid w:val="00AC03B2"/>
  </w:style>
  <w:style w:type="numbering" w:customStyle="1" w:styleId="NoList31131">
    <w:name w:val="No List31131"/>
    <w:next w:val="NoList"/>
    <w:uiPriority w:val="99"/>
    <w:semiHidden/>
    <w:unhideWhenUsed/>
    <w:rsid w:val="00AC03B2"/>
  </w:style>
  <w:style w:type="numbering" w:customStyle="1" w:styleId="NoList1111131">
    <w:name w:val="No List1111131"/>
    <w:next w:val="NoList"/>
    <w:uiPriority w:val="99"/>
    <w:semiHidden/>
    <w:unhideWhenUsed/>
    <w:rsid w:val="00AC03B2"/>
  </w:style>
  <w:style w:type="numbering" w:customStyle="1" w:styleId="NoList641">
    <w:name w:val="No List641"/>
    <w:next w:val="NoList"/>
    <w:uiPriority w:val="99"/>
    <w:semiHidden/>
    <w:unhideWhenUsed/>
    <w:rsid w:val="00AC03B2"/>
  </w:style>
  <w:style w:type="numbering" w:customStyle="1" w:styleId="NoList741">
    <w:name w:val="No List741"/>
    <w:next w:val="NoList"/>
    <w:uiPriority w:val="99"/>
    <w:semiHidden/>
    <w:unhideWhenUsed/>
    <w:rsid w:val="00AC03B2"/>
  </w:style>
  <w:style w:type="numbering" w:customStyle="1" w:styleId="NoList1331">
    <w:name w:val="No List1331"/>
    <w:next w:val="NoList"/>
    <w:uiPriority w:val="99"/>
    <w:semiHidden/>
    <w:unhideWhenUsed/>
    <w:rsid w:val="00AC03B2"/>
  </w:style>
  <w:style w:type="numbering" w:customStyle="1" w:styleId="NoList831">
    <w:name w:val="No List831"/>
    <w:next w:val="NoList"/>
    <w:uiPriority w:val="99"/>
    <w:semiHidden/>
    <w:unhideWhenUsed/>
    <w:rsid w:val="00AC03B2"/>
  </w:style>
  <w:style w:type="numbering" w:customStyle="1" w:styleId="NoList1421">
    <w:name w:val="No List1421"/>
    <w:next w:val="NoList"/>
    <w:uiPriority w:val="99"/>
    <w:semiHidden/>
    <w:unhideWhenUsed/>
    <w:rsid w:val="00AC03B2"/>
  </w:style>
  <w:style w:type="numbering" w:customStyle="1" w:styleId="NoList2231">
    <w:name w:val="No List2231"/>
    <w:next w:val="NoList"/>
    <w:uiPriority w:val="99"/>
    <w:semiHidden/>
    <w:unhideWhenUsed/>
    <w:rsid w:val="00AC03B2"/>
  </w:style>
  <w:style w:type="numbering" w:customStyle="1" w:styleId="NoList3231">
    <w:name w:val="No List3231"/>
    <w:next w:val="NoList"/>
    <w:uiPriority w:val="99"/>
    <w:semiHidden/>
    <w:unhideWhenUsed/>
    <w:rsid w:val="00AC03B2"/>
  </w:style>
  <w:style w:type="numbering" w:customStyle="1" w:styleId="NoList11231">
    <w:name w:val="No List11231"/>
    <w:next w:val="NoList"/>
    <w:uiPriority w:val="99"/>
    <w:semiHidden/>
    <w:unhideWhenUsed/>
    <w:rsid w:val="00AC03B2"/>
  </w:style>
  <w:style w:type="numbering" w:customStyle="1" w:styleId="NoList4221">
    <w:name w:val="No List4221"/>
    <w:next w:val="NoList"/>
    <w:uiPriority w:val="99"/>
    <w:semiHidden/>
    <w:unhideWhenUsed/>
    <w:rsid w:val="00AC03B2"/>
  </w:style>
  <w:style w:type="numbering" w:customStyle="1" w:styleId="NoList5131">
    <w:name w:val="No List5131"/>
    <w:next w:val="NoList"/>
    <w:uiPriority w:val="99"/>
    <w:semiHidden/>
    <w:unhideWhenUsed/>
    <w:rsid w:val="00AC03B2"/>
  </w:style>
  <w:style w:type="numbering" w:customStyle="1" w:styleId="NoList12221">
    <w:name w:val="No List12221"/>
    <w:next w:val="NoList"/>
    <w:uiPriority w:val="99"/>
    <w:semiHidden/>
    <w:unhideWhenUsed/>
    <w:rsid w:val="00AC03B2"/>
  </w:style>
  <w:style w:type="numbering" w:customStyle="1" w:styleId="NoList111231">
    <w:name w:val="No List111231"/>
    <w:next w:val="NoList"/>
    <w:uiPriority w:val="99"/>
    <w:semiHidden/>
    <w:unhideWhenUsed/>
    <w:rsid w:val="00AC03B2"/>
  </w:style>
  <w:style w:type="numbering" w:customStyle="1" w:styleId="NoList21221">
    <w:name w:val="No List21221"/>
    <w:next w:val="NoList"/>
    <w:uiPriority w:val="99"/>
    <w:semiHidden/>
    <w:unhideWhenUsed/>
    <w:rsid w:val="00AC03B2"/>
  </w:style>
  <w:style w:type="numbering" w:customStyle="1" w:styleId="NoList31221">
    <w:name w:val="No List31221"/>
    <w:next w:val="NoList"/>
    <w:uiPriority w:val="99"/>
    <w:semiHidden/>
    <w:unhideWhenUsed/>
    <w:rsid w:val="00AC03B2"/>
  </w:style>
  <w:style w:type="numbering" w:customStyle="1" w:styleId="NoList1111221">
    <w:name w:val="No List1111221"/>
    <w:next w:val="NoList"/>
    <w:uiPriority w:val="99"/>
    <w:semiHidden/>
    <w:unhideWhenUsed/>
    <w:rsid w:val="00AC03B2"/>
  </w:style>
  <w:style w:type="numbering" w:customStyle="1" w:styleId="NoList6131">
    <w:name w:val="No List6131"/>
    <w:next w:val="NoList"/>
    <w:uiPriority w:val="99"/>
    <w:semiHidden/>
    <w:unhideWhenUsed/>
    <w:rsid w:val="00AC03B2"/>
  </w:style>
  <w:style w:type="numbering" w:customStyle="1" w:styleId="NoList7131">
    <w:name w:val="No List7131"/>
    <w:next w:val="NoList"/>
    <w:uiPriority w:val="99"/>
    <w:semiHidden/>
    <w:unhideWhenUsed/>
    <w:rsid w:val="00AC03B2"/>
  </w:style>
  <w:style w:type="numbering" w:customStyle="1" w:styleId="NoList13131">
    <w:name w:val="No List13131"/>
    <w:next w:val="NoList"/>
    <w:uiPriority w:val="99"/>
    <w:semiHidden/>
    <w:unhideWhenUsed/>
    <w:rsid w:val="00AC03B2"/>
  </w:style>
  <w:style w:type="numbering" w:customStyle="1" w:styleId="NoList29">
    <w:name w:val="No List29"/>
    <w:next w:val="NoList"/>
    <w:uiPriority w:val="99"/>
    <w:semiHidden/>
    <w:unhideWhenUsed/>
    <w:rsid w:val="00AC03B2"/>
  </w:style>
  <w:style w:type="table" w:customStyle="1" w:styleId="TableGrid300">
    <w:name w:val="Table Grid30"/>
    <w:basedOn w:val="TableNormal"/>
    <w:next w:val="TableGrid"/>
    <w:uiPriority w:val="39"/>
    <w:rsid w:val="00AC03B2"/>
    <w:pPr>
      <w:bidi/>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AC03B2"/>
    <w:pPr>
      <w:bidi/>
      <w:spacing w:after="0" w:line="240" w:lineRule="auto"/>
      <w:jc w:val="both"/>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semiHidden/>
    <w:unhideWhenUsed/>
    <w:rsid w:val="00AC03B2"/>
  </w:style>
  <w:style w:type="table" w:customStyle="1" w:styleId="TableGrid48">
    <w:name w:val="Table Grid48"/>
    <w:basedOn w:val="TableNormal"/>
    <w:next w:val="TableGrid"/>
    <w:uiPriority w:val="39"/>
    <w:rsid w:val="00AC03B2"/>
    <w:pPr>
      <w:bidi/>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0">
    <w:name w:val="No List210"/>
    <w:next w:val="NoList"/>
    <w:uiPriority w:val="99"/>
    <w:semiHidden/>
    <w:unhideWhenUsed/>
    <w:rsid w:val="00AC03B2"/>
  </w:style>
  <w:style w:type="numbering" w:customStyle="1" w:styleId="NoList37">
    <w:name w:val="No List37"/>
    <w:next w:val="NoList"/>
    <w:uiPriority w:val="99"/>
    <w:semiHidden/>
    <w:unhideWhenUsed/>
    <w:rsid w:val="00AC03B2"/>
  </w:style>
  <w:style w:type="numbering" w:customStyle="1" w:styleId="NoList119">
    <w:name w:val="No List119"/>
    <w:next w:val="NoList"/>
    <w:uiPriority w:val="99"/>
    <w:semiHidden/>
    <w:unhideWhenUsed/>
    <w:rsid w:val="00AC03B2"/>
  </w:style>
  <w:style w:type="numbering" w:customStyle="1" w:styleId="NoList46">
    <w:name w:val="No List46"/>
    <w:next w:val="NoList"/>
    <w:uiPriority w:val="99"/>
    <w:semiHidden/>
    <w:unhideWhenUsed/>
    <w:rsid w:val="00AC03B2"/>
  </w:style>
  <w:style w:type="numbering" w:customStyle="1" w:styleId="NoList56">
    <w:name w:val="No List56"/>
    <w:next w:val="NoList"/>
    <w:uiPriority w:val="99"/>
    <w:semiHidden/>
    <w:unhideWhenUsed/>
    <w:rsid w:val="00AC03B2"/>
  </w:style>
  <w:style w:type="numbering" w:customStyle="1" w:styleId="NoList126">
    <w:name w:val="No List126"/>
    <w:next w:val="NoList"/>
    <w:uiPriority w:val="99"/>
    <w:semiHidden/>
    <w:unhideWhenUsed/>
    <w:rsid w:val="00AC03B2"/>
  </w:style>
  <w:style w:type="numbering" w:customStyle="1" w:styleId="NoList1117">
    <w:name w:val="No List1117"/>
    <w:next w:val="NoList"/>
    <w:uiPriority w:val="99"/>
    <w:semiHidden/>
    <w:unhideWhenUsed/>
    <w:rsid w:val="00AC03B2"/>
  </w:style>
  <w:style w:type="numbering" w:customStyle="1" w:styleId="NoList217">
    <w:name w:val="No List217"/>
    <w:next w:val="NoList"/>
    <w:uiPriority w:val="99"/>
    <w:semiHidden/>
    <w:unhideWhenUsed/>
    <w:rsid w:val="00AC03B2"/>
  </w:style>
  <w:style w:type="numbering" w:customStyle="1" w:styleId="NoList316">
    <w:name w:val="No List316"/>
    <w:next w:val="NoList"/>
    <w:uiPriority w:val="99"/>
    <w:semiHidden/>
    <w:unhideWhenUsed/>
    <w:rsid w:val="00AC03B2"/>
  </w:style>
  <w:style w:type="numbering" w:customStyle="1" w:styleId="NoList11117">
    <w:name w:val="No List11117"/>
    <w:next w:val="NoList"/>
    <w:uiPriority w:val="99"/>
    <w:semiHidden/>
    <w:unhideWhenUsed/>
    <w:rsid w:val="00AC03B2"/>
  </w:style>
  <w:style w:type="numbering" w:customStyle="1" w:styleId="NoList66">
    <w:name w:val="No List66"/>
    <w:next w:val="NoList"/>
    <w:uiPriority w:val="99"/>
    <w:semiHidden/>
    <w:unhideWhenUsed/>
    <w:rsid w:val="00AC03B2"/>
  </w:style>
  <w:style w:type="numbering" w:customStyle="1" w:styleId="NoList76">
    <w:name w:val="No List76"/>
    <w:next w:val="NoList"/>
    <w:uiPriority w:val="99"/>
    <w:semiHidden/>
    <w:unhideWhenUsed/>
    <w:rsid w:val="00AC03B2"/>
  </w:style>
  <w:style w:type="numbering" w:customStyle="1" w:styleId="NoList85">
    <w:name w:val="No List85"/>
    <w:next w:val="NoList"/>
    <w:uiPriority w:val="99"/>
    <w:semiHidden/>
    <w:unhideWhenUsed/>
    <w:rsid w:val="00AC03B2"/>
  </w:style>
  <w:style w:type="numbering" w:customStyle="1" w:styleId="NoList135">
    <w:name w:val="No List135"/>
    <w:next w:val="NoList"/>
    <w:uiPriority w:val="99"/>
    <w:semiHidden/>
    <w:unhideWhenUsed/>
    <w:rsid w:val="00AC03B2"/>
  </w:style>
  <w:style w:type="numbering" w:customStyle="1" w:styleId="NoList225">
    <w:name w:val="No List225"/>
    <w:next w:val="NoList"/>
    <w:uiPriority w:val="99"/>
    <w:semiHidden/>
    <w:unhideWhenUsed/>
    <w:rsid w:val="00AC03B2"/>
  </w:style>
  <w:style w:type="numbering" w:customStyle="1" w:styleId="NoList1125">
    <w:name w:val="No List1125"/>
    <w:next w:val="NoList"/>
    <w:uiPriority w:val="99"/>
    <w:semiHidden/>
    <w:unhideWhenUsed/>
    <w:rsid w:val="00AC03B2"/>
  </w:style>
  <w:style w:type="numbering" w:customStyle="1" w:styleId="NoList2115">
    <w:name w:val="No List2115"/>
    <w:next w:val="NoList"/>
    <w:uiPriority w:val="99"/>
    <w:semiHidden/>
    <w:unhideWhenUsed/>
    <w:rsid w:val="00AC03B2"/>
  </w:style>
  <w:style w:type="numbering" w:customStyle="1" w:styleId="NoList325">
    <w:name w:val="No List325"/>
    <w:next w:val="NoList"/>
    <w:uiPriority w:val="99"/>
    <w:semiHidden/>
    <w:unhideWhenUsed/>
    <w:rsid w:val="00AC03B2"/>
  </w:style>
  <w:style w:type="numbering" w:customStyle="1" w:styleId="NoList11125">
    <w:name w:val="No List11125"/>
    <w:next w:val="NoList"/>
    <w:uiPriority w:val="99"/>
    <w:semiHidden/>
    <w:unhideWhenUsed/>
    <w:rsid w:val="00AC03B2"/>
  </w:style>
  <w:style w:type="numbering" w:customStyle="1" w:styleId="NoList415">
    <w:name w:val="No List415"/>
    <w:next w:val="NoList"/>
    <w:uiPriority w:val="99"/>
    <w:semiHidden/>
    <w:unhideWhenUsed/>
    <w:rsid w:val="00AC03B2"/>
  </w:style>
  <w:style w:type="numbering" w:customStyle="1" w:styleId="NoList515">
    <w:name w:val="No List515"/>
    <w:next w:val="NoList"/>
    <w:uiPriority w:val="99"/>
    <w:semiHidden/>
    <w:unhideWhenUsed/>
    <w:rsid w:val="00AC03B2"/>
  </w:style>
  <w:style w:type="numbering" w:customStyle="1" w:styleId="NoList1215">
    <w:name w:val="No List1215"/>
    <w:next w:val="NoList"/>
    <w:uiPriority w:val="99"/>
    <w:semiHidden/>
    <w:unhideWhenUsed/>
    <w:rsid w:val="00AC03B2"/>
  </w:style>
  <w:style w:type="numbering" w:customStyle="1" w:styleId="NoList111115">
    <w:name w:val="No List111115"/>
    <w:next w:val="NoList"/>
    <w:uiPriority w:val="99"/>
    <w:semiHidden/>
    <w:unhideWhenUsed/>
    <w:rsid w:val="00AC03B2"/>
  </w:style>
  <w:style w:type="numbering" w:customStyle="1" w:styleId="NoList21112">
    <w:name w:val="No List21112"/>
    <w:next w:val="NoList"/>
    <w:uiPriority w:val="99"/>
    <w:semiHidden/>
    <w:unhideWhenUsed/>
    <w:rsid w:val="00AC03B2"/>
  </w:style>
  <w:style w:type="numbering" w:customStyle="1" w:styleId="NoList3115">
    <w:name w:val="No List3115"/>
    <w:next w:val="NoList"/>
    <w:uiPriority w:val="99"/>
    <w:semiHidden/>
    <w:unhideWhenUsed/>
    <w:rsid w:val="00AC03B2"/>
  </w:style>
  <w:style w:type="numbering" w:customStyle="1" w:styleId="NoList1111112">
    <w:name w:val="No List1111112"/>
    <w:next w:val="NoList"/>
    <w:uiPriority w:val="99"/>
    <w:semiHidden/>
    <w:unhideWhenUsed/>
    <w:rsid w:val="00AC03B2"/>
  </w:style>
  <w:style w:type="numbering" w:customStyle="1" w:styleId="NoList615">
    <w:name w:val="No List615"/>
    <w:next w:val="NoList"/>
    <w:uiPriority w:val="99"/>
    <w:semiHidden/>
    <w:unhideWhenUsed/>
    <w:rsid w:val="00AC03B2"/>
  </w:style>
  <w:style w:type="numbering" w:customStyle="1" w:styleId="NoList715">
    <w:name w:val="No List715"/>
    <w:next w:val="NoList"/>
    <w:uiPriority w:val="99"/>
    <w:semiHidden/>
    <w:unhideWhenUsed/>
    <w:rsid w:val="00AC03B2"/>
  </w:style>
  <w:style w:type="numbering" w:customStyle="1" w:styleId="NoList1315">
    <w:name w:val="No List1315"/>
    <w:next w:val="NoList"/>
    <w:uiPriority w:val="99"/>
    <w:semiHidden/>
    <w:unhideWhenUsed/>
    <w:rsid w:val="00AC03B2"/>
  </w:style>
  <w:style w:type="numbering" w:customStyle="1" w:styleId="NoList2213">
    <w:name w:val="No List2213"/>
    <w:next w:val="NoList"/>
    <w:uiPriority w:val="99"/>
    <w:semiHidden/>
    <w:unhideWhenUsed/>
    <w:rsid w:val="00AC03B2"/>
  </w:style>
  <w:style w:type="numbering" w:customStyle="1" w:styleId="NoList812">
    <w:name w:val="No List812"/>
    <w:next w:val="NoList"/>
    <w:uiPriority w:val="99"/>
    <w:semiHidden/>
    <w:unhideWhenUsed/>
    <w:rsid w:val="00AC03B2"/>
  </w:style>
  <w:style w:type="numbering" w:customStyle="1" w:styleId="NoList144">
    <w:name w:val="No List144"/>
    <w:next w:val="NoList"/>
    <w:uiPriority w:val="99"/>
    <w:semiHidden/>
    <w:unhideWhenUsed/>
    <w:rsid w:val="00AC03B2"/>
  </w:style>
  <w:style w:type="numbering" w:customStyle="1" w:styleId="NoList232">
    <w:name w:val="No List232"/>
    <w:next w:val="NoList"/>
    <w:uiPriority w:val="99"/>
    <w:semiHidden/>
    <w:unhideWhenUsed/>
    <w:rsid w:val="00AC03B2"/>
  </w:style>
  <w:style w:type="numbering" w:customStyle="1" w:styleId="NoList3212">
    <w:name w:val="No List3212"/>
    <w:next w:val="NoList"/>
    <w:uiPriority w:val="99"/>
    <w:semiHidden/>
    <w:unhideWhenUsed/>
    <w:rsid w:val="00AC03B2"/>
  </w:style>
  <w:style w:type="numbering" w:customStyle="1" w:styleId="NoList11212">
    <w:name w:val="No List11212"/>
    <w:next w:val="NoList"/>
    <w:uiPriority w:val="99"/>
    <w:semiHidden/>
    <w:unhideWhenUsed/>
    <w:rsid w:val="00AC03B2"/>
  </w:style>
  <w:style w:type="numbering" w:customStyle="1" w:styleId="NoList4112">
    <w:name w:val="No List4112"/>
    <w:next w:val="NoList"/>
    <w:uiPriority w:val="99"/>
    <w:semiHidden/>
    <w:unhideWhenUsed/>
    <w:rsid w:val="00AC03B2"/>
  </w:style>
  <w:style w:type="numbering" w:customStyle="1" w:styleId="NoList5112">
    <w:name w:val="No List5112"/>
    <w:next w:val="NoList"/>
    <w:uiPriority w:val="99"/>
    <w:semiHidden/>
    <w:unhideWhenUsed/>
    <w:rsid w:val="00AC03B2"/>
  </w:style>
  <w:style w:type="numbering" w:customStyle="1" w:styleId="NoList12112">
    <w:name w:val="No List12112"/>
    <w:next w:val="NoList"/>
    <w:uiPriority w:val="99"/>
    <w:semiHidden/>
    <w:unhideWhenUsed/>
    <w:rsid w:val="00AC03B2"/>
  </w:style>
  <w:style w:type="numbering" w:customStyle="1" w:styleId="NoList111212">
    <w:name w:val="No List111212"/>
    <w:next w:val="NoList"/>
    <w:uiPriority w:val="99"/>
    <w:semiHidden/>
    <w:unhideWhenUsed/>
    <w:rsid w:val="00AC03B2"/>
  </w:style>
  <w:style w:type="numbering" w:customStyle="1" w:styleId="NoList2124">
    <w:name w:val="No List2124"/>
    <w:next w:val="NoList"/>
    <w:uiPriority w:val="99"/>
    <w:semiHidden/>
    <w:unhideWhenUsed/>
    <w:rsid w:val="00AC03B2"/>
  </w:style>
  <w:style w:type="numbering" w:customStyle="1" w:styleId="NoList31112">
    <w:name w:val="No List31112"/>
    <w:next w:val="NoList"/>
    <w:uiPriority w:val="99"/>
    <w:semiHidden/>
    <w:unhideWhenUsed/>
    <w:rsid w:val="00AC03B2"/>
  </w:style>
  <w:style w:type="numbering" w:customStyle="1" w:styleId="NoList111124">
    <w:name w:val="No List111124"/>
    <w:next w:val="NoList"/>
    <w:uiPriority w:val="99"/>
    <w:semiHidden/>
    <w:unhideWhenUsed/>
    <w:rsid w:val="00AC03B2"/>
  </w:style>
  <w:style w:type="numbering" w:customStyle="1" w:styleId="NoList6112">
    <w:name w:val="No List6112"/>
    <w:next w:val="NoList"/>
    <w:uiPriority w:val="99"/>
    <w:semiHidden/>
    <w:unhideWhenUsed/>
    <w:rsid w:val="00AC03B2"/>
  </w:style>
  <w:style w:type="numbering" w:customStyle="1" w:styleId="NoList7112">
    <w:name w:val="No List7112"/>
    <w:next w:val="NoList"/>
    <w:uiPriority w:val="99"/>
    <w:semiHidden/>
    <w:unhideWhenUsed/>
    <w:rsid w:val="00AC03B2"/>
  </w:style>
  <w:style w:type="numbering" w:customStyle="1" w:styleId="NoList13112">
    <w:name w:val="No List13112"/>
    <w:next w:val="NoList"/>
    <w:uiPriority w:val="99"/>
    <w:semiHidden/>
    <w:unhideWhenUsed/>
    <w:rsid w:val="00AC03B2"/>
  </w:style>
  <w:style w:type="numbering" w:customStyle="1" w:styleId="NoList22112">
    <w:name w:val="No List22112"/>
    <w:next w:val="NoList"/>
    <w:uiPriority w:val="99"/>
    <w:semiHidden/>
    <w:unhideWhenUsed/>
    <w:rsid w:val="00AC03B2"/>
  </w:style>
  <w:style w:type="numbering" w:customStyle="1" w:styleId="NoList92">
    <w:name w:val="No List92"/>
    <w:next w:val="NoList"/>
    <w:uiPriority w:val="99"/>
    <w:semiHidden/>
    <w:unhideWhenUsed/>
    <w:rsid w:val="00AC03B2"/>
  </w:style>
  <w:style w:type="numbering" w:customStyle="1" w:styleId="NoList152">
    <w:name w:val="No List152"/>
    <w:next w:val="NoList"/>
    <w:uiPriority w:val="99"/>
    <w:semiHidden/>
    <w:unhideWhenUsed/>
    <w:rsid w:val="00AC03B2"/>
  </w:style>
  <w:style w:type="numbering" w:customStyle="1" w:styleId="NoList242">
    <w:name w:val="No List242"/>
    <w:next w:val="NoList"/>
    <w:uiPriority w:val="99"/>
    <w:semiHidden/>
    <w:unhideWhenUsed/>
    <w:rsid w:val="00AC03B2"/>
  </w:style>
  <w:style w:type="numbering" w:customStyle="1" w:styleId="NoList102">
    <w:name w:val="No List102"/>
    <w:next w:val="NoList"/>
    <w:uiPriority w:val="99"/>
    <w:semiHidden/>
    <w:unhideWhenUsed/>
    <w:rsid w:val="00AC03B2"/>
  </w:style>
  <w:style w:type="numbering" w:customStyle="1" w:styleId="NoList162">
    <w:name w:val="No List162"/>
    <w:next w:val="NoList"/>
    <w:uiPriority w:val="99"/>
    <w:semiHidden/>
    <w:unhideWhenUsed/>
    <w:rsid w:val="00AC03B2"/>
  </w:style>
  <w:style w:type="numbering" w:customStyle="1" w:styleId="NoList252">
    <w:name w:val="No List252"/>
    <w:next w:val="NoList"/>
    <w:uiPriority w:val="99"/>
    <w:semiHidden/>
    <w:unhideWhenUsed/>
    <w:rsid w:val="00AC03B2"/>
  </w:style>
  <w:style w:type="numbering" w:customStyle="1" w:styleId="NoList332">
    <w:name w:val="No List332"/>
    <w:next w:val="NoList"/>
    <w:uiPriority w:val="99"/>
    <w:semiHidden/>
    <w:unhideWhenUsed/>
    <w:rsid w:val="00AC03B2"/>
  </w:style>
  <w:style w:type="numbering" w:customStyle="1" w:styleId="NoList1132">
    <w:name w:val="No List1132"/>
    <w:next w:val="NoList"/>
    <w:uiPriority w:val="99"/>
    <w:semiHidden/>
    <w:unhideWhenUsed/>
    <w:rsid w:val="00AC03B2"/>
  </w:style>
  <w:style w:type="numbering" w:customStyle="1" w:styleId="NoList424">
    <w:name w:val="No List424"/>
    <w:next w:val="NoList"/>
    <w:uiPriority w:val="99"/>
    <w:semiHidden/>
    <w:unhideWhenUsed/>
    <w:rsid w:val="00AC03B2"/>
  </w:style>
  <w:style w:type="numbering" w:customStyle="1" w:styleId="NoList522">
    <w:name w:val="No List522"/>
    <w:next w:val="NoList"/>
    <w:uiPriority w:val="99"/>
    <w:semiHidden/>
    <w:unhideWhenUsed/>
    <w:rsid w:val="00AC03B2"/>
  </w:style>
  <w:style w:type="numbering" w:customStyle="1" w:styleId="NoList1224">
    <w:name w:val="No List1224"/>
    <w:next w:val="NoList"/>
    <w:uiPriority w:val="99"/>
    <w:semiHidden/>
    <w:unhideWhenUsed/>
    <w:rsid w:val="00AC03B2"/>
  </w:style>
  <w:style w:type="numbering" w:customStyle="1" w:styleId="NoList11132">
    <w:name w:val="No List11132"/>
    <w:next w:val="NoList"/>
    <w:uiPriority w:val="99"/>
    <w:semiHidden/>
    <w:unhideWhenUsed/>
    <w:rsid w:val="00AC03B2"/>
  </w:style>
  <w:style w:type="numbering" w:customStyle="1" w:styleId="NoList2132">
    <w:name w:val="No List2132"/>
    <w:next w:val="NoList"/>
    <w:uiPriority w:val="99"/>
    <w:semiHidden/>
    <w:unhideWhenUsed/>
    <w:rsid w:val="00AC03B2"/>
  </w:style>
  <w:style w:type="numbering" w:customStyle="1" w:styleId="NoList3124">
    <w:name w:val="No List3124"/>
    <w:next w:val="NoList"/>
    <w:uiPriority w:val="99"/>
    <w:semiHidden/>
    <w:unhideWhenUsed/>
    <w:rsid w:val="00AC03B2"/>
  </w:style>
  <w:style w:type="numbering" w:customStyle="1" w:styleId="NoList111132">
    <w:name w:val="No List111132"/>
    <w:next w:val="NoList"/>
    <w:uiPriority w:val="99"/>
    <w:semiHidden/>
    <w:unhideWhenUsed/>
    <w:rsid w:val="00AC03B2"/>
  </w:style>
  <w:style w:type="numbering" w:customStyle="1" w:styleId="NoList622">
    <w:name w:val="No List622"/>
    <w:next w:val="NoList"/>
    <w:uiPriority w:val="99"/>
    <w:semiHidden/>
    <w:unhideWhenUsed/>
    <w:rsid w:val="00AC03B2"/>
  </w:style>
  <w:style w:type="numbering" w:customStyle="1" w:styleId="NoList722">
    <w:name w:val="No List722"/>
    <w:next w:val="NoList"/>
    <w:uiPriority w:val="99"/>
    <w:semiHidden/>
    <w:unhideWhenUsed/>
    <w:rsid w:val="00AC03B2"/>
  </w:style>
  <w:style w:type="numbering" w:customStyle="1" w:styleId="NoList172">
    <w:name w:val="No List172"/>
    <w:next w:val="NoList"/>
    <w:uiPriority w:val="99"/>
    <w:semiHidden/>
    <w:unhideWhenUsed/>
    <w:rsid w:val="00AC03B2"/>
  </w:style>
  <w:style w:type="numbering" w:customStyle="1" w:styleId="NoList182">
    <w:name w:val="No List182"/>
    <w:next w:val="NoList"/>
    <w:uiPriority w:val="99"/>
    <w:semiHidden/>
    <w:unhideWhenUsed/>
    <w:rsid w:val="00AC03B2"/>
  </w:style>
  <w:style w:type="numbering" w:customStyle="1" w:styleId="NoList262">
    <w:name w:val="No List262"/>
    <w:next w:val="NoList"/>
    <w:uiPriority w:val="99"/>
    <w:semiHidden/>
    <w:unhideWhenUsed/>
    <w:rsid w:val="00AC03B2"/>
  </w:style>
  <w:style w:type="numbering" w:customStyle="1" w:styleId="NoList342">
    <w:name w:val="No List342"/>
    <w:next w:val="NoList"/>
    <w:uiPriority w:val="99"/>
    <w:semiHidden/>
    <w:unhideWhenUsed/>
    <w:rsid w:val="00AC03B2"/>
  </w:style>
  <w:style w:type="numbering" w:customStyle="1" w:styleId="NoList1142">
    <w:name w:val="No List1142"/>
    <w:next w:val="NoList"/>
    <w:uiPriority w:val="99"/>
    <w:semiHidden/>
    <w:unhideWhenUsed/>
    <w:rsid w:val="00AC03B2"/>
  </w:style>
  <w:style w:type="numbering" w:customStyle="1" w:styleId="NoList432">
    <w:name w:val="No List432"/>
    <w:next w:val="NoList"/>
    <w:uiPriority w:val="99"/>
    <w:semiHidden/>
    <w:unhideWhenUsed/>
    <w:rsid w:val="00AC03B2"/>
  </w:style>
  <w:style w:type="numbering" w:customStyle="1" w:styleId="NoList1232">
    <w:name w:val="No List1232"/>
    <w:next w:val="NoList"/>
    <w:uiPriority w:val="99"/>
    <w:semiHidden/>
    <w:unhideWhenUsed/>
    <w:rsid w:val="00AC03B2"/>
  </w:style>
  <w:style w:type="numbering" w:customStyle="1" w:styleId="NoList2142">
    <w:name w:val="No List2142"/>
    <w:next w:val="NoList"/>
    <w:uiPriority w:val="99"/>
    <w:semiHidden/>
    <w:unhideWhenUsed/>
    <w:rsid w:val="00AC03B2"/>
  </w:style>
  <w:style w:type="numbering" w:customStyle="1" w:styleId="NoList3132">
    <w:name w:val="No List3132"/>
    <w:next w:val="NoList"/>
    <w:uiPriority w:val="99"/>
    <w:semiHidden/>
    <w:unhideWhenUsed/>
    <w:rsid w:val="00AC03B2"/>
  </w:style>
  <w:style w:type="numbering" w:customStyle="1" w:styleId="NoList11142">
    <w:name w:val="No List11142"/>
    <w:next w:val="NoList"/>
    <w:uiPriority w:val="99"/>
    <w:semiHidden/>
    <w:unhideWhenUsed/>
    <w:rsid w:val="00AC03B2"/>
  </w:style>
  <w:style w:type="numbering" w:customStyle="1" w:styleId="NoList4122">
    <w:name w:val="No List4122"/>
    <w:next w:val="NoList"/>
    <w:uiPriority w:val="99"/>
    <w:semiHidden/>
    <w:unhideWhenUsed/>
    <w:rsid w:val="00AC03B2"/>
  </w:style>
  <w:style w:type="numbering" w:customStyle="1" w:styleId="NoList532">
    <w:name w:val="No List532"/>
    <w:next w:val="NoList"/>
    <w:uiPriority w:val="99"/>
    <w:semiHidden/>
    <w:unhideWhenUsed/>
    <w:rsid w:val="00AC03B2"/>
  </w:style>
  <w:style w:type="numbering" w:customStyle="1" w:styleId="NoList12122">
    <w:name w:val="No List12122"/>
    <w:next w:val="NoList"/>
    <w:uiPriority w:val="99"/>
    <w:semiHidden/>
    <w:unhideWhenUsed/>
    <w:rsid w:val="00AC03B2"/>
  </w:style>
  <w:style w:type="numbering" w:customStyle="1" w:styleId="NoList111142">
    <w:name w:val="No List111142"/>
    <w:next w:val="NoList"/>
    <w:uiPriority w:val="99"/>
    <w:semiHidden/>
    <w:unhideWhenUsed/>
    <w:rsid w:val="00AC03B2"/>
  </w:style>
  <w:style w:type="numbering" w:customStyle="1" w:styleId="NoList21122">
    <w:name w:val="No List21122"/>
    <w:next w:val="NoList"/>
    <w:uiPriority w:val="99"/>
    <w:semiHidden/>
    <w:unhideWhenUsed/>
    <w:rsid w:val="00AC03B2"/>
  </w:style>
  <w:style w:type="numbering" w:customStyle="1" w:styleId="NoList31122">
    <w:name w:val="No List31122"/>
    <w:next w:val="NoList"/>
    <w:uiPriority w:val="99"/>
    <w:semiHidden/>
    <w:unhideWhenUsed/>
    <w:rsid w:val="00AC03B2"/>
  </w:style>
  <w:style w:type="numbering" w:customStyle="1" w:styleId="NoList1111122">
    <w:name w:val="No List1111122"/>
    <w:next w:val="NoList"/>
    <w:uiPriority w:val="99"/>
    <w:semiHidden/>
    <w:unhideWhenUsed/>
    <w:rsid w:val="00AC03B2"/>
  </w:style>
  <w:style w:type="numbering" w:customStyle="1" w:styleId="NoList632">
    <w:name w:val="No List632"/>
    <w:next w:val="NoList"/>
    <w:uiPriority w:val="99"/>
    <w:semiHidden/>
    <w:unhideWhenUsed/>
    <w:rsid w:val="00AC03B2"/>
  </w:style>
  <w:style w:type="numbering" w:customStyle="1" w:styleId="NoList732">
    <w:name w:val="No List732"/>
    <w:next w:val="NoList"/>
    <w:uiPriority w:val="99"/>
    <w:semiHidden/>
    <w:unhideWhenUsed/>
    <w:rsid w:val="00AC03B2"/>
  </w:style>
  <w:style w:type="numbering" w:customStyle="1" w:styleId="NoList1322">
    <w:name w:val="No List1322"/>
    <w:next w:val="NoList"/>
    <w:uiPriority w:val="99"/>
    <w:semiHidden/>
    <w:unhideWhenUsed/>
    <w:rsid w:val="00AC03B2"/>
  </w:style>
  <w:style w:type="numbering" w:customStyle="1" w:styleId="NoList822">
    <w:name w:val="No List822"/>
    <w:next w:val="NoList"/>
    <w:uiPriority w:val="99"/>
    <w:semiHidden/>
    <w:unhideWhenUsed/>
    <w:rsid w:val="00AC03B2"/>
  </w:style>
  <w:style w:type="numbering" w:customStyle="1" w:styleId="NoList1412">
    <w:name w:val="No List1412"/>
    <w:next w:val="NoList"/>
    <w:uiPriority w:val="99"/>
    <w:semiHidden/>
    <w:unhideWhenUsed/>
    <w:rsid w:val="00AC03B2"/>
  </w:style>
  <w:style w:type="numbering" w:customStyle="1" w:styleId="NoList2222">
    <w:name w:val="No List2222"/>
    <w:next w:val="NoList"/>
    <w:uiPriority w:val="99"/>
    <w:semiHidden/>
    <w:unhideWhenUsed/>
    <w:rsid w:val="00AC03B2"/>
  </w:style>
  <w:style w:type="numbering" w:customStyle="1" w:styleId="NoList3222">
    <w:name w:val="No List3222"/>
    <w:next w:val="NoList"/>
    <w:uiPriority w:val="99"/>
    <w:semiHidden/>
    <w:unhideWhenUsed/>
    <w:rsid w:val="00AC03B2"/>
  </w:style>
  <w:style w:type="numbering" w:customStyle="1" w:styleId="NoList11222">
    <w:name w:val="No List11222"/>
    <w:next w:val="NoList"/>
    <w:uiPriority w:val="99"/>
    <w:semiHidden/>
    <w:unhideWhenUsed/>
    <w:rsid w:val="00AC03B2"/>
  </w:style>
  <w:style w:type="numbering" w:customStyle="1" w:styleId="NoList4212">
    <w:name w:val="No List4212"/>
    <w:next w:val="NoList"/>
    <w:uiPriority w:val="99"/>
    <w:semiHidden/>
    <w:unhideWhenUsed/>
    <w:rsid w:val="00AC03B2"/>
  </w:style>
  <w:style w:type="numbering" w:customStyle="1" w:styleId="NoList5122">
    <w:name w:val="No List5122"/>
    <w:next w:val="NoList"/>
    <w:uiPriority w:val="99"/>
    <w:semiHidden/>
    <w:unhideWhenUsed/>
    <w:rsid w:val="00AC03B2"/>
  </w:style>
  <w:style w:type="numbering" w:customStyle="1" w:styleId="NoList12212">
    <w:name w:val="No List12212"/>
    <w:next w:val="NoList"/>
    <w:uiPriority w:val="99"/>
    <w:semiHidden/>
    <w:unhideWhenUsed/>
    <w:rsid w:val="00AC03B2"/>
  </w:style>
  <w:style w:type="numbering" w:customStyle="1" w:styleId="NoList111222">
    <w:name w:val="No List111222"/>
    <w:next w:val="NoList"/>
    <w:uiPriority w:val="99"/>
    <w:semiHidden/>
    <w:unhideWhenUsed/>
    <w:rsid w:val="00AC03B2"/>
  </w:style>
  <w:style w:type="numbering" w:customStyle="1" w:styleId="NoList21212">
    <w:name w:val="No List21212"/>
    <w:next w:val="NoList"/>
    <w:uiPriority w:val="99"/>
    <w:semiHidden/>
    <w:unhideWhenUsed/>
    <w:rsid w:val="00AC03B2"/>
  </w:style>
  <w:style w:type="numbering" w:customStyle="1" w:styleId="NoList31212">
    <w:name w:val="No List31212"/>
    <w:next w:val="NoList"/>
    <w:uiPriority w:val="99"/>
    <w:semiHidden/>
    <w:unhideWhenUsed/>
    <w:rsid w:val="00AC03B2"/>
  </w:style>
  <w:style w:type="numbering" w:customStyle="1" w:styleId="NoList1111212">
    <w:name w:val="No List1111212"/>
    <w:next w:val="NoList"/>
    <w:uiPriority w:val="99"/>
    <w:semiHidden/>
    <w:unhideWhenUsed/>
    <w:rsid w:val="00AC03B2"/>
  </w:style>
  <w:style w:type="numbering" w:customStyle="1" w:styleId="NoList6122">
    <w:name w:val="No List6122"/>
    <w:next w:val="NoList"/>
    <w:uiPriority w:val="99"/>
    <w:semiHidden/>
    <w:unhideWhenUsed/>
    <w:rsid w:val="00AC03B2"/>
  </w:style>
  <w:style w:type="numbering" w:customStyle="1" w:styleId="NoList7122">
    <w:name w:val="No List7122"/>
    <w:next w:val="NoList"/>
    <w:uiPriority w:val="99"/>
    <w:semiHidden/>
    <w:unhideWhenUsed/>
    <w:rsid w:val="00AC03B2"/>
  </w:style>
  <w:style w:type="numbering" w:customStyle="1" w:styleId="NoList13122">
    <w:name w:val="No List13122"/>
    <w:next w:val="NoList"/>
    <w:uiPriority w:val="99"/>
    <w:semiHidden/>
    <w:unhideWhenUsed/>
    <w:rsid w:val="00AC03B2"/>
  </w:style>
  <w:style w:type="numbering" w:customStyle="1" w:styleId="NoList192">
    <w:name w:val="No List192"/>
    <w:next w:val="NoList"/>
    <w:uiPriority w:val="99"/>
    <w:semiHidden/>
    <w:unhideWhenUsed/>
    <w:rsid w:val="00AC03B2"/>
  </w:style>
  <w:style w:type="numbering" w:customStyle="1" w:styleId="NoList1102">
    <w:name w:val="No List1102"/>
    <w:next w:val="NoList"/>
    <w:uiPriority w:val="99"/>
    <w:semiHidden/>
    <w:unhideWhenUsed/>
    <w:rsid w:val="00AC03B2"/>
  </w:style>
  <w:style w:type="numbering" w:customStyle="1" w:styleId="NoList272">
    <w:name w:val="No List272"/>
    <w:next w:val="NoList"/>
    <w:uiPriority w:val="99"/>
    <w:semiHidden/>
    <w:unhideWhenUsed/>
    <w:rsid w:val="00AC03B2"/>
  </w:style>
  <w:style w:type="numbering" w:customStyle="1" w:styleId="NoList352">
    <w:name w:val="No List352"/>
    <w:next w:val="NoList"/>
    <w:uiPriority w:val="99"/>
    <w:semiHidden/>
    <w:unhideWhenUsed/>
    <w:rsid w:val="00AC03B2"/>
  </w:style>
  <w:style w:type="numbering" w:customStyle="1" w:styleId="NoList1152">
    <w:name w:val="No List1152"/>
    <w:next w:val="NoList"/>
    <w:uiPriority w:val="99"/>
    <w:semiHidden/>
    <w:unhideWhenUsed/>
    <w:rsid w:val="00AC03B2"/>
  </w:style>
  <w:style w:type="numbering" w:customStyle="1" w:styleId="NoList442">
    <w:name w:val="No List442"/>
    <w:next w:val="NoList"/>
    <w:uiPriority w:val="99"/>
    <w:semiHidden/>
    <w:unhideWhenUsed/>
    <w:rsid w:val="00AC03B2"/>
  </w:style>
  <w:style w:type="numbering" w:customStyle="1" w:styleId="NoList1242">
    <w:name w:val="No List1242"/>
    <w:next w:val="NoList"/>
    <w:uiPriority w:val="99"/>
    <w:semiHidden/>
    <w:unhideWhenUsed/>
    <w:rsid w:val="00AC03B2"/>
  </w:style>
  <w:style w:type="numbering" w:customStyle="1" w:styleId="NoList2152">
    <w:name w:val="No List2152"/>
    <w:next w:val="NoList"/>
    <w:uiPriority w:val="99"/>
    <w:semiHidden/>
    <w:unhideWhenUsed/>
    <w:rsid w:val="00AC03B2"/>
  </w:style>
  <w:style w:type="numbering" w:customStyle="1" w:styleId="NoList3142">
    <w:name w:val="No List3142"/>
    <w:next w:val="NoList"/>
    <w:uiPriority w:val="99"/>
    <w:semiHidden/>
    <w:unhideWhenUsed/>
    <w:rsid w:val="00AC03B2"/>
  </w:style>
  <w:style w:type="numbering" w:customStyle="1" w:styleId="NoList11152">
    <w:name w:val="No List11152"/>
    <w:next w:val="NoList"/>
    <w:uiPriority w:val="99"/>
    <w:semiHidden/>
    <w:unhideWhenUsed/>
    <w:rsid w:val="00AC03B2"/>
  </w:style>
  <w:style w:type="numbering" w:customStyle="1" w:styleId="NoList4132">
    <w:name w:val="No List4132"/>
    <w:next w:val="NoList"/>
    <w:uiPriority w:val="99"/>
    <w:semiHidden/>
    <w:unhideWhenUsed/>
    <w:rsid w:val="00AC03B2"/>
  </w:style>
  <w:style w:type="numbering" w:customStyle="1" w:styleId="NoList542">
    <w:name w:val="No List542"/>
    <w:next w:val="NoList"/>
    <w:uiPriority w:val="99"/>
    <w:semiHidden/>
    <w:unhideWhenUsed/>
    <w:rsid w:val="00AC03B2"/>
  </w:style>
  <w:style w:type="numbering" w:customStyle="1" w:styleId="NoList12132">
    <w:name w:val="No List12132"/>
    <w:next w:val="NoList"/>
    <w:uiPriority w:val="99"/>
    <w:semiHidden/>
    <w:unhideWhenUsed/>
    <w:rsid w:val="00AC03B2"/>
  </w:style>
  <w:style w:type="numbering" w:customStyle="1" w:styleId="NoList111152">
    <w:name w:val="No List111152"/>
    <w:next w:val="NoList"/>
    <w:uiPriority w:val="99"/>
    <w:semiHidden/>
    <w:unhideWhenUsed/>
    <w:rsid w:val="00AC03B2"/>
  </w:style>
  <w:style w:type="numbering" w:customStyle="1" w:styleId="NoList21132">
    <w:name w:val="No List21132"/>
    <w:next w:val="NoList"/>
    <w:uiPriority w:val="99"/>
    <w:semiHidden/>
    <w:unhideWhenUsed/>
    <w:rsid w:val="00AC03B2"/>
  </w:style>
  <w:style w:type="numbering" w:customStyle="1" w:styleId="NoList31132">
    <w:name w:val="No List31132"/>
    <w:next w:val="NoList"/>
    <w:uiPriority w:val="99"/>
    <w:semiHidden/>
    <w:unhideWhenUsed/>
    <w:rsid w:val="00AC03B2"/>
  </w:style>
  <w:style w:type="numbering" w:customStyle="1" w:styleId="NoList1111132">
    <w:name w:val="No List1111132"/>
    <w:next w:val="NoList"/>
    <w:uiPriority w:val="99"/>
    <w:semiHidden/>
    <w:unhideWhenUsed/>
    <w:rsid w:val="00AC03B2"/>
  </w:style>
  <w:style w:type="numbering" w:customStyle="1" w:styleId="NoList642">
    <w:name w:val="No List642"/>
    <w:next w:val="NoList"/>
    <w:uiPriority w:val="99"/>
    <w:semiHidden/>
    <w:unhideWhenUsed/>
    <w:rsid w:val="00AC03B2"/>
  </w:style>
  <w:style w:type="numbering" w:customStyle="1" w:styleId="NoList742">
    <w:name w:val="No List742"/>
    <w:next w:val="NoList"/>
    <w:uiPriority w:val="99"/>
    <w:semiHidden/>
    <w:unhideWhenUsed/>
    <w:rsid w:val="00AC03B2"/>
  </w:style>
  <w:style w:type="numbering" w:customStyle="1" w:styleId="NoList1332">
    <w:name w:val="No List1332"/>
    <w:next w:val="NoList"/>
    <w:uiPriority w:val="99"/>
    <w:semiHidden/>
    <w:unhideWhenUsed/>
    <w:rsid w:val="00AC03B2"/>
  </w:style>
  <w:style w:type="numbering" w:customStyle="1" w:styleId="NoList832">
    <w:name w:val="No List832"/>
    <w:next w:val="NoList"/>
    <w:uiPriority w:val="99"/>
    <w:semiHidden/>
    <w:unhideWhenUsed/>
    <w:rsid w:val="00AC03B2"/>
  </w:style>
  <w:style w:type="numbering" w:customStyle="1" w:styleId="NoList1422">
    <w:name w:val="No List1422"/>
    <w:next w:val="NoList"/>
    <w:uiPriority w:val="99"/>
    <w:semiHidden/>
    <w:unhideWhenUsed/>
    <w:rsid w:val="00AC03B2"/>
  </w:style>
  <w:style w:type="numbering" w:customStyle="1" w:styleId="NoList2232">
    <w:name w:val="No List2232"/>
    <w:next w:val="NoList"/>
    <w:uiPriority w:val="99"/>
    <w:semiHidden/>
    <w:unhideWhenUsed/>
    <w:rsid w:val="00AC03B2"/>
  </w:style>
  <w:style w:type="numbering" w:customStyle="1" w:styleId="NoList3232">
    <w:name w:val="No List3232"/>
    <w:next w:val="NoList"/>
    <w:uiPriority w:val="99"/>
    <w:semiHidden/>
    <w:unhideWhenUsed/>
    <w:rsid w:val="00AC03B2"/>
  </w:style>
  <w:style w:type="numbering" w:customStyle="1" w:styleId="NoList11232">
    <w:name w:val="No List11232"/>
    <w:next w:val="NoList"/>
    <w:uiPriority w:val="99"/>
    <w:semiHidden/>
    <w:unhideWhenUsed/>
    <w:rsid w:val="00AC03B2"/>
  </w:style>
  <w:style w:type="numbering" w:customStyle="1" w:styleId="NoList4222">
    <w:name w:val="No List4222"/>
    <w:next w:val="NoList"/>
    <w:uiPriority w:val="99"/>
    <w:semiHidden/>
    <w:unhideWhenUsed/>
    <w:rsid w:val="00AC03B2"/>
  </w:style>
  <w:style w:type="numbering" w:customStyle="1" w:styleId="NoList5132">
    <w:name w:val="No List5132"/>
    <w:next w:val="NoList"/>
    <w:uiPriority w:val="99"/>
    <w:semiHidden/>
    <w:unhideWhenUsed/>
    <w:rsid w:val="00AC03B2"/>
  </w:style>
  <w:style w:type="numbering" w:customStyle="1" w:styleId="NoList12222">
    <w:name w:val="No List12222"/>
    <w:next w:val="NoList"/>
    <w:uiPriority w:val="99"/>
    <w:semiHidden/>
    <w:unhideWhenUsed/>
    <w:rsid w:val="00AC03B2"/>
  </w:style>
  <w:style w:type="numbering" w:customStyle="1" w:styleId="NoList111232">
    <w:name w:val="No List111232"/>
    <w:next w:val="NoList"/>
    <w:uiPriority w:val="99"/>
    <w:semiHidden/>
    <w:unhideWhenUsed/>
    <w:rsid w:val="00AC03B2"/>
  </w:style>
  <w:style w:type="numbering" w:customStyle="1" w:styleId="NoList21222">
    <w:name w:val="No List21222"/>
    <w:next w:val="NoList"/>
    <w:uiPriority w:val="99"/>
    <w:semiHidden/>
    <w:unhideWhenUsed/>
    <w:rsid w:val="00AC03B2"/>
  </w:style>
  <w:style w:type="numbering" w:customStyle="1" w:styleId="NoList31222">
    <w:name w:val="No List31222"/>
    <w:next w:val="NoList"/>
    <w:uiPriority w:val="99"/>
    <w:semiHidden/>
    <w:unhideWhenUsed/>
    <w:rsid w:val="00AC03B2"/>
  </w:style>
  <w:style w:type="numbering" w:customStyle="1" w:styleId="NoList1111222">
    <w:name w:val="No List1111222"/>
    <w:next w:val="NoList"/>
    <w:uiPriority w:val="99"/>
    <w:semiHidden/>
    <w:unhideWhenUsed/>
    <w:rsid w:val="00AC03B2"/>
  </w:style>
  <w:style w:type="numbering" w:customStyle="1" w:styleId="NoList6132">
    <w:name w:val="No List6132"/>
    <w:next w:val="NoList"/>
    <w:uiPriority w:val="99"/>
    <w:semiHidden/>
    <w:unhideWhenUsed/>
    <w:rsid w:val="00AC03B2"/>
  </w:style>
  <w:style w:type="numbering" w:customStyle="1" w:styleId="NoList7132">
    <w:name w:val="No List7132"/>
    <w:next w:val="NoList"/>
    <w:uiPriority w:val="99"/>
    <w:semiHidden/>
    <w:unhideWhenUsed/>
    <w:rsid w:val="00AC03B2"/>
  </w:style>
  <w:style w:type="numbering" w:customStyle="1" w:styleId="NoList13132">
    <w:name w:val="No List13132"/>
    <w:next w:val="NoList"/>
    <w:uiPriority w:val="99"/>
    <w:semiHidden/>
    <w:unhideWhenUsed/>
    <w:rsid w:val="00AC03B2"/>
  </w:style>
  <w:style w:type="numbering" w:customStyle="1" w:styleId="NoList30">
    <w:name w:val="No List30"/>
    <w:next w:val="NoList"/>
    <w:uiPriority w:val="99"/>
    <w:semiHidden/>
    <w:unhideWhenUsed/>
    <w:rsid w:val="00AC03B2"/>
  </w:style>
  <w:style w:type="table" w:customStyle="1" w:styleId="TableGrid400">
    <w:name w:val="Table Grid40"/>
    <w:basedOn w:val="TableNormal"/>
    <w:next w:val="TableGrid"/>
    <w:uiPriority w:val="39"/>
    <w:rsid w:val="00AC03B2"/>
    <w:pPr>
      <w:bidi/>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AC03B2"/>
    <w:pPr>
      <w:bidi/>
      <w:spacing w:after="0" w:line="240" w:lineRule="auto"/>
      <w:jc w:val="both"/>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AC03B2"/>
  </w:style>
  <w:style w:type="table" w:customStyle="1" w:styleId="TableGrid49">
    <w:name w:val="Table Grid49"/>
    <w:basedOn w:val="TableNormal"/>
    <w:next w:val="TableGrid"/>
    <w:uiPriority w:val="39"/>
    <w:rsid w:val="00AC03B2"/>
    <w:pPr>
      <w:bidi/>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8">
    <w:name w:val="No List218"/>
    <w:next w:val="NoList"/>
    <w:uiPriority w:val="99"/>
    <w:semiHidden/>
    <w:unhideWhenUsed/>
    <w:rsid w:val="00AC03B2"/>
  </w:style>
  <w:style w:type="numbering" w:customStyle="1" w:styleId="NoList38">
    <w:name w:val="No List38"/>
    <w:next w:val="NoList"/>
    <w:uiPriority w:val="99"/>
    <w:semiHidden/>
    <w:unhideWhenUsed/>
    <w:rsid w:val="00AC03B2"/>
  </w:style>
  <w:style w:type="numbering" w:customStyle="1" w:styleId="NoList1110">
    <w:name w:val="No List1110"/>
    <w:next w:val="NoList"/>
    <w:uiPriority w:val="99"/>
    <w:semiHidden/>
    <w:unhideWhenUsed/>
    <w:rsid w:val="00AC03B2"/>
  </w:style>
  <w:style w:type="numbering" w:customStyle="1" w:styleId="NoList47">
    <w:name w:val="No List47"/>
    <w:next w:val="NoList"/>
    <w:uiPriority w:val="99"/>
    <w:semiHidden/>
    <w:unhideWhenUsed/>
    <w:rsid w:val="00AC03B2"/>
  </w:style>
  <w:style w:type="numbering" w:customStyle="1" w:styleId="NoList57">
    <w:name w:val="No List57"/>
    <w:next w:val="NoList"/>
    <w:uiPriority w:val="99"/>
    <w:semiHidden/>
    <w:unhideWhenUsed/>
    <w:rsid w:val="00AC03B2"/>
  </w:style>
  <w:style w:type="numbering" w:customStyle="1" w:styleId="NoList127">
    <w:name w:val="No List127"/>
    <w:next w:val="NoList"/>
    <w:uiPriority w:val="99"/>
    <w:semiHidden/>
    <w:unhideWhenUsed/>
    <w:rsid w:val="00AC03B2"/>
  </w:style>
  <w:style w:type="numbering" w:customStyle="1" w:styleId="NoList1118">
    <w:name w:val="No List1118"/>
    <w:next w:val="NoList"/>
    <w:uiPriority w:val="99"/>
    <w:semiHidden/>
    <w:unhideWhenUsed/>
    <w:rsid w:val="00AC03B2"/>
  </w:style>
  <w:style w:type="numbering" w:customStyle="1" w:styleId="NoList219">
    <w:name w:val="No List219"/>
    <w:next w:val="NoList"/>
    <w:uiPriority w:val="99"/>
    <w:semiHidden/>
    <w:unhideWhenUsed/>
    <w:rsid w:val="00AC03B2"/>
  </w:style>
  <w:style w:type="numbering" w:customStyle="1" w:styleId="NoList317">
    <w:name w:val="No List317"/>
    <w:next w:val="NoList"/>
    <w:uiPriority w:val="99"/>
    <w:semiHidden/>
    <w:unhideWhenUsed/>
    <w:rsid w:val="00AC03B2"/>
  </w:style>
  <w:style w:type="numbering" w:customStyle="1" w:styleId="NoList11118">
    <w:name w:val="No List11118"/>
    <w:next w:val="NoList"/>
    <w:uiPriority w:val="99"/>
    <w:semiHidden/>
    <w:unhideWhenUsed/>
    <w:rsid w:val="00AC03B2"/>
  </w:style>
  <w:style w:type="numbering" w:customStyle="1" w:styleId="NoList67">
    <w:name w:val="No List67"/>
    <w:next w:val="NoList"/>
    <w:uiPriority w:val="99"/>
    <w:semiHidden/>
    <w:unhideWhenUsed/>
    <w:rsid w:val="00AC03B2"/>
  </w:style>
  <w:style w:type="numbering" w:customStyle="1" w:styleId="NoList77">
    <w:name w:val="No List77"/>
    <w:next w:val="NoList"/>
    <w:uiPriority w:val="99"/>
    <w:semiHidden/>
    <w:unhideWhenUsed/>
    <w:rsid w:val="00AC03B2"/>
  </w:style>
  <w:style w:type="numbering" w:customStyle="1" w:styleId="NoList86">
    <w:name w:val="No List86"/>
    <w:next w:val="NoList"/>
    <w:uiPriority w:val="99"/>
    <w:semiHidden/>
    <w:unhideWhenUsed/>
    <w:rsid w:val="00AC03B2"/>
  </w:style>
  <w:style w:type="numbering" w:customStyle="1" w:styleId="NoList136">
    <w:name w:val="No List136"/>
    <w:next w:val="NoList"/>
    <w:uiPriority w:val="99"/>
    <w:semiHidden/>
    <w:unhideWhenUsed/>
    <w:rsid w:val="00AC03B2"/>
  </w:style>
  <w:style w:type="numbering" w:customStyle="1" w:styleId="NoList226">
    <w:name w:val="No List226"/>
    <w:next w:val="NoList"/>
    <w:uiPriority w:val="99"/>
    <w:semiHidden/>
    <w:unhideWhenUsed/>
    <w:rsid w:val="00AC03B2"/>
  </w:style>
  <w:style w:type="numbering" w:customStyle="1" w:styleId="NoList1126">
    <w:name w:val="No List1126"/>
    <w:next w:val="NoList"/>
    <w:uiPriority w:val="99"/>
    <w:semiHidden/>
    <w:unhideWhenUsed/>
    <w:rsid w:val="00AC03B2"/>
  </w:style>
  <w:style w:type="numbering" w:customStyle="1" w:styleId="NoList2116">
    <w:name w:val="No List2116"/>
    <w:next w:val="NoList"/>
    <w:uiPriority w:val="99"/>
    <w:semiHidden/>
    <w:unhideWhenUsed/>
    <w:rsid w:val="00AC03B2"/>
  </w:style>
  <w:style w:type="numbering" w:customStyle="1" w:styleId="NoList326">
    <w:name w:val="No List326"/>
    <w:next w:val="NoList"/>
    <w:uiPriority w:val="99"/>
    <w:semiHidden/>
    <w:unhideWhenUsed/>
    <w:rsid w:val="00AC03B2"/>
  </w:style>
  <w:style w:type="numbering" w:customStyle="1" w:styleId="NoList11126">
    <w:name w:val="No List11126"/>
    <w:next w:val="NoList"/>
    <w:uiPriority w:val="99"/>
    <w:semiHidden/>
    <w:unhideWhenUsed/>
    <w:rsid w:val="00AC03B2"/>
  </w:style>
  <w:style w:type="numbering" w:customStyle="1" w:styleId="NoList416">
    <w:name w:val="No List416"/>
    <w:next w:val="NoList"/>
    <w:uiPriority w:val="99"/>
    <w:semiHidden/>
    <w:unhideWhenUsed/>
    <w:rsid w:val="00AC03B2"/>
  </w:style>
  <w:style w:type="numbering" w:customStyle="1" w:styleId="NoList516">
    <w:name w:val="No List516"/>
    <w:next w:val="NoList"/>
    <w:uiPriority w:val="99"/>
    <w:semiHidden/>
    <w:unhideWhenUsed/>
    <w:rsid w:val="00AC03B2"/>
  </w:style>
  <w:style w:type="numbering" w:customStyle="1" w:styleId="NoList1216">
    <w:name w:val="No List1216"/>
    <w:next w:val="NoList"/>
    <w:uiPriority w:val="99"/>
    <w:semiHidden/>
    <w:unhideWhenUsed/>
    <w:rsid w:val="00AC03B2"/>
  </w:style>
  <w:style w:type="numbering" w:customStyle="1" w:styleId="NoList111116">
    <w:name w:val="No List111116"/>
    <w:next w:val="NoList"/>
    <w:uiPriority w:val="99"/>
    <w:semiHidden/>
    <w:unhideWhenUsed/>
    <w:rsid w:val="00AC03B2"/>
  </w:style>
  <w:style w:type="numbering" w:customStyle="1" w:styleId="NoList21113">
    <w:name w:val="No List21113"/>
    <w:next w:val="NoList"/>
    <w:uiPriority w:val="99"/>
    <w:semiHidden/>
    <w:unhideWhenUsed/>
    <w:rsid w:val="00AC03B2"/>
  </w:style>
  <w:style w:type="numbering" w:customStyle="1" w:styleId="NoList3116">
    <w:name w:val="No List3116"/>
    <w:next w:val="NoList"/>
    <w:uiPriority w:val="99"/>
    <w:semiHidden/>
    <w:unhideWhenUsed/>
    <w:rsid w:val="00AC03B2"/>
  </w:style>
  <w:style w:type="numbering" w:customStyle="1" w:styleId="NoList1111113">
    <w:name w:val="No List1111113"/>
    <w:next w:val="NoList"/>
    <w:uiPriority w:val="99"/>
    <w:semiHidden/>
    <w:unhideWhenUsed/>
    <w:rsid w:val="00AC03B2"/>
  </w:style>
  <w:style w:type="numbering" w:customStyle="1" w:styleId="NoList616">
    <w:name w:val="No List616"/>
    <w:next w:val="NoList"/>
    <w:uiPriority w:val="99"/>
    <w:semiHidden/>
    <w:unhideWhenUsed/>
    <w:rsid w:val="00AC03B2"/>
  </w:style>
  <w:style w:type="numbering" w:customStyle="1" w:styleId="NoList716">
    <w:name w:val="No List716"/>
    <w:next w:val="NoList"/>
    <w:uiPriority w:val="99"/>
    <w:semiHidden/>
    <w:unhideWhenUsed/>
    <w:rsid w:val="00AC03B2"/>
  </w:style>
  <w:style w:type="numbering" w:customStyle="1" w:styleId="NoList1316">
    <w:name w:val="No List1316"/>
    <w:next w:val="NoList"/>
    <w:uiPriority w:val="99"/>
    <w:semiHidden/>
    <w:unhideWhenUsed/>
    <w:rsid w:val="00AC03B2"/>
  </w:style>
  <w:style w:type="numbering" w:customStyle="1" w:styleId="NoList2214">
    <w:name w:val="No List2214"/>
    <w:next w:val="NoList"/>
    <w:uiPriority w:val="99"/>
    <w:semiHidden/>
    <w:unhideWhenUsed/>
    <w:rsid w:val="00AC03B2"/>
  </w:style>
  <w:style w:type="numbering" w:customStyle="1" w:styleId="NoList813">
    <w:name w:val="No List813"/>
    <w:next w:val="NoList"/>
    <w:uiPriority w:val="99"/>
    <w:semiHidden/>
    <w:unhideWhenUsed/>
    <w:rsid w:val="00AC03B2"/>
  </w:style>
  <w:style w:type="numbering" w:customStyle="1" w:styleId="NoList145">
    <w:name w:val="No List145"/>
    <w:next w:val="NoList"/>
    <w:uiPriority w:val="99"/>
    <w:semiHidden/>
    <w:unhideWhenUsed/>
    <w:rsid w:val="00AC03B2"/>
  </w:style>
  <w:style w:type="numbering" w:customStyle="1" w:styleId="NoList233">
    <w:name w:val="No List233"/>
    <w:next w:val="NoList"/>
    <w:uiPriority w:val="99"/>
    <w:semiHidden/>
    <w:unhideWhenUsed/>
    <w:rsid w:val="00AC03B2"/>
  </w:style>
  <w:style w:type="numbering" w:customStyle="1" w:styleId="NoList3213">
    <w:name w:val="No List3213"/>
    <w:next w:val="NoList"/>
    <w:uiPriority w:val="99"/>
    <w:semiHidden/>
    <w:unhideWhenUsed/>
    <w:rsid w:val="00AC03B2"/>
  </w:style>
  <w:style w:type="numbering" w:customStyle="1" w:styleId="NoList11213">
    <w:name w:val="No List11213"/>
    <w:next w:val="NoList"/>
    <w:uiPriority w:val="99"/>
    <w:semiHidden/>
    <w:unhideWhenUsed/>
    <w:rsid w:val="00AC03B2"/>
  </w:style>
  <w:style w:type="numbering" w:customStyle="1" w:styleId="NoList4113">
    <w:name w:val="No List4113"/>
    <w:next w:val="NoList"/>
    <w:uiPriority w:val="99"/>
    <w:semiHidden/>
    <w:unhideWhenUsed/>
    <w:rsid w:val="00AC03B2"/>
  </w:style>
  <w:style w:type="numbering" w:customStyle="1" w:styleId="NoList5113">
    <w:name w:val="No List5113"/>
    <w:next w:val="NoList"/>
    <w:uiPriority w:val="99"/>
    <w:semiHidden/>
    <w:unhideWhenUsed/>
    <w:rsid w:val="00AC03B2"/>
  </w:style>
  <w:style w:type="numbering" w:customStyle="1" w:styleId="NoList12113">
    <w:name w:val="No List12113"/>
    <w:next w:val="NoList"/>
    <w:uiPriority w:val="99"/>
    <w:semiHidden/>
    <w:unhideWhenUsed/>
    <w:rsid w:val="00AC03B2"/>
  </w:style>
  <w:style w:type="numbering" w:customStyle="1" w:styleId="NoList111213">
    <w:name w:val="No List111213"/>
    <w:next w:val="NoList"/>
    <w:uiPriority w:val="99"/>
    <w:semiHidden/>
    <w:unhideWhenUsed/>
    <w:rsid w:val="00AC03B2"/>
  </w:style>
  <w:style w:type="numbering" w:customStyle="1" w:styleId="NoList2125">
    <w:name w:val="No List2125"/>
    <w:next w:val="NoList"/>
    <w:uiPriority w:val="99"/>
    <w:semiHidden/>
    <w:unhideWhenUsed/>
    <w:rsid w:val="00AC03B2"/>
  </w:style>
  <w:style w:type="numbering" w:customStyle="1" w:styleId="NoList31113">
    <w:name w:val="No List31113"/>
    <w:next w:val="NoList"/>
    <w:uiPriority w:val="99"/>
    <w:semiHidden/>
    <w:unhideWhenUsed/>
    <w:rsid w:val="00AC03B2"/>
  </w:style>
  <w:style w:type="numbering" w:customStyle="1" w:styleId="NoList111125">
    <w:name w:val="No List111125"/>
    <w:next w:val="NoList"/>
    <w:uiPriority w:val="99"/>
    <w:semiHidden/>
    <w:unhideWhenUsed/>
    <w:rsid w:val="00AC03B2"/>
  </w:style>
  <w:style w:type="numbering" w:customStyle="1" w:styleId="NoList6113">
    <w:name w:val="No List6113"/>
    <w:next w:val="NoList"/>
    <w:uiPriority w:val="99"/>
    <w:semiHidden/>
    <w:unhideWhenUsed/>
    <w:rsid w:val="00AC03B2"/>
  </w:style>
  <w:style w:type="numbering" w:customStyle="1" w:styleId="NoList7113">
    <w:name w:val="No List7113"/>
    <w:next w:val="NoList"/>
    <w:uiPriority w:val="99"/>
    <w:semiHidden/>
    <w:unhideWhenUsed/>
    <w:rsid w:val="00AC03B2"/>
  </w:style>
  <w:style w:type="numbering" w:customStyle="1" w:styleId="NoList13113">
    <w:name w:val="No List13113"/>
    <w:next w:val="NoList"/>
    <w:uiPriority w:val="99"/>
    <w:semiHidden/>
    <w:unhideWhenUsed/>
    <w:rsid w:val="00AC03B2"/>
  </w:style>
  <w:style w:type="numbering" w:customStyle="1" w:styleId="NoList22113">
    <w:name w:val="No List22113"/>
    <w:next w:val="NoList"/>
    <w:uiPriority w:val="99"/>
    <w:semiHidden/>
    <w:unhideWhenUsed/>
    <w:rsid w:val="00AC03B2"/>
  </w:style>
  <w:style w:type="numbering" w:customStyle="1" w:styleId="NoList93">
    <w:name w:val="No List93"/>
    <w:next w:val="NoList"/>
    <w:uiPriority w:val="99"/>
    <w:semiHidden/>
    <w:unhideWhenUsed/>
    <w:rsid w:val="00AC03B2"/>
  </w:style>
  <w:style w:type="numbering" w:customStyle="1" w:styleId="NoList153">
    <w:name w:val="No List153"/>
    <w:next w:val="NoList"/>
    <w:uiPriority w:val="99"/>
    <w:semiHidden/>
    <w:unhideWhenUsed/>
    <w:rsid w:val="00AC03B2"/>
  </w:style>
  <w:style w:type="numbering" w:customStyle="1" w:styleId="NoList243">
    <w:name w:val="No List243"/>
    <w:next w:val="NoList"/>
    <w:uiPriority w:val="99"/>
    <w:semiHidden/>
    <w:unhideWhenUsed/>
    <w:rsid w:val="00AC03B2"/>
  </w:style>
  <w:style w:type="numbering" w:customStyle="1" w:styleId="NoList103">
    <w:name w:val="No List103"/>
    <w:next w:val="NoList"/>
    <w:uiPriority w:val="99"/>
    <w:semiHidden/>
    <w:unhideWhenUsed/>
    <w:rsid w:val="00AC03B2"/>
  </w:style>
  <w:style w:type="numbering" w:customStyle="1" w:styleId="NoList163">
    <w:name w:val="No List163"/>
    <w:next w:val="NoList"/>
    <w:uiPriority w:val="99"/>
    <w:semiHidden/>
    <w:unhideWhenUsed/>
    <w:rsid w:val="00AC03B2"/>
  </w:style>
  <w:style w:type="numbering" w:customStyle="1" w:styleId="NoList253">
    <w:name w:val="No List253"/>
    <w:next w:val="NoList"/>
    <w:uiPriority w:val="99"/>
    <w:semiHidden/>
    <w:unhideWhenUsed/>
    <w:rsid w:val="00AC03B2"/>
  </w:style>
  <w:style w:type="numbering" w:customStyle="1" w:styleId="NoList333">
    <w:name w:val="No List333"/>
    <w:next w:val="NoList"/>
    <w:uiPriority w:val="99"/>
    <w:semiHidden/>
    <w:unhideWhenUsed/>
    <w:rsid w:val="00AC03B2"/>
  </w:style>
  <w:style w:type="numbering" w:customStyle="1" w:styleId="NoList1133">
    <w:name w:val="No List1133"/>
    <w:next w:val="NoList"/>
    <w:uiPriority w:val="99"/>
    <w:semiHidden/>
    <w:unhideWhenUsed/>
    <w:rsid w:val="00AC03B2"/>
  </w:style>
  <w:style w:type="numbering" w:customStyle="1" w:styleId="NoList425">
    <w:name w:val="No List425"/>
    <w:next w:val="NoList"/>
    <w:uiPriority w:val="99"/>
    <w:semiHidden/>
    <w:unhideWhenUsed/>
    <w:rsid w:val="00AC03B2"/>
  </w:style>
  <w:style w:type="numbering" w:customStyle="1" w:styleId="NoList523">
    <w:name w:val="No List523"/>
    <w:next w:val="NoList"/>
    <w:uiPriority w:val="99"/>
    <w:semiHidden/>
    <w:unhideWhenUsed/>
    <w:rsid w:val="00AC03B2"/>
  </w:style>
  <w:style w:type="numbering" w:customStyle="1" w:styleId="NoList1225">
    <w:name w:val="No List1225"/>
    <w:next w:val="NoList"/>
    <w:uiPriority w:val="99"/>
    <w:semiHidden/>
    <w:unhideWhenUsed/>
    <w:rsid w:val="00AC03B2"/>
  </w:style>
  <w:style w:type="numbering" w:customStyle="1" w:styleId="NoList11133">
    <w:name w:val="No List11133"/>
    <w:next w:val="NoList"/>
    <w:uiPriority w:val="99"/>
    <w:semiHidden/>
    <w:unhideWhenUsed/>
    <w:rsid w:val="00AC03B2"/>
  </w:style>
  <w:style w:type="numbering" w:customStyle="1" w:styleId="NoList2133">
    <w:name w:val="No List2133"/>
    <w:next w:val="NoList"/>
    <w:uiPriority w:val="99"/>
    <w:semiHidden/>
    <w:unhideWhenUsed/>
    <w:rsid w:val="00AC03B2"/>
  </w:style>
  <w:style w:type="numbering" w:customStyle="1" w:styleId="NoList3125">
    <w:name w:val="No List3125"/>
    <w:next w:val="NoList"/>
    <w:uiPriority w:val="99"/>
    <w:semiHidden/>
    <w:unhideWhenUsed/>
    <w:rsid w:val="00AC03B2"/>
  </w:style>
  <w:style w:type="numbering" w:customStyle="1" w:styleId="NoList111133">
    <w:name w:val="No List111133"/>
    <w:next w:val="NoList"/>
    <w:uiPriority w:val="99"/>
    <w:semiHidden/>
    <w:unhideWhenUsed/>
    <w:rsid w:val="00AC03B2"/>
  </w:style>
  <w:style w:type="numbering" w:customStyle="1" w:styleId="NoList623">
    <w:name w:val="No List623"/>
    <w:next w:val="NoList"/>
    <w:uiPriority w:val="99"/>
    <w:semiHidden/>
    <w:unhideWhenUsed/>
    <w:rsid w:val="00AC03B2"/>
  </w:style>
  <w:style w:type="numbering" w:customStyle="1" w:styleId="NoList723">
    <w:name w:val="No List723"/>
    <w:next w:val="NoList"/>
    <w:uiPriority w:val="99"/>
    <w:semiHidden/>
    <w:unhideWhenUsed/>
    <w:rsid w:val="00AC03B2"/>
  </w:style>
  <w:style w:type="numbering" w:customStyle="1" w:styleId="NoList173">
    <w:name w:val="No List173"/>
    <w:next w:val="NoList"/>
    <w:uiPriority w:val="99"/>
    <w:semiHidden/>
    <w:unhideWhenUsed/>
    <w:rsid w:val="00AC03B2"/>
  </w:style>
  <w:style w:type="numbering" w:customStyle="1" w:styleId="NoList183">
    <w:name w:val="No List183"/>
    <w:next w:val="NoList"/>
    <w:uiPriority w:val="99"/>
    <w:semiHidden/>
    <w:unhideWhenUsed/>
    <w:rsid w:val="00AC03B2"/>
  </w:style>
  <w:style w:type="numbering" w:customStyle="1" w:styleId="NoList263">
    <w:name w:val="No List263"/>
    <w:next w:val="NoList"/>
    <w:uiPriority w:val="99"/>
    <w:semiHidden/>
    <w:unhideWhenUsed/>
    <w:rsid w:val="00AC03B2"/>
  </w:style>
  <w:style w:type="numbering" w:customStyle="1" w:styleId="NoList343">
    <w:name w:val="No List343"/>
    <w:next w:val="NoList"/>
    <w:uiPriority w:val="99"/>
    <w:semiHidden/>
    <w:unhideWhenUsed/>
    <w:rsid w:val="00AC03B2"/>
  </w:style>
  <w:style w:type="numbering" w:customStyle="1" w:styleId="NoList1143">
    <w:name w:val="No List1143"/>
    <w:next w:val="NoList"/>
    <w:uiPriority w:val="99"/>
    <w:semiHidden/>
    <w:unhideWhenUsed/>
    <w:rsid w:val="00AC03B2"/>
  </w:style>
  <w:style w:type="numbering" w:customStyle="1" w:styleId="NoList433">
    <w:name w:val="No List433"/>
    <w:next w:val="NoList"/>
    <w:uiPriority w:val="99"/>
    <w:semiHidden/>
    <w:unhideWhenUsed/>
    <w:rsid w:val="00AC03B2"/>
  </w:style>
  <w:style w:type="numbering" w:customStyle="1" w:styleId="NoList1233">
    <w:name w:val="No List1233"/>
    <w:next w:val="NoList"/>
    <w:uiPriority w:val="99"/>
    <w:semiHidden/>
    <w:unhideWhenUsed/>
    <w:rsid w:val="00AC03B2"/>
  </w:style>
  <w:style w:type="numbering" w:customStyle="1" w:styleId="NoList2143">
    <w:name w:val="No List2143"/>
    <w:next w:val="NoList"/>
    <w:uiPriority w:val="99"/>
    <w:semiHidden/>
    <w:unhideWhenUsed/>
    <w:rsid w:val="00AC03B2"/>
  </w:style>
  <w:style w:type="numbering" w:customStyle="1" w:styleId="NoList3133">
    <w:name w:val="No List3133"/>
    <w:next w:val="NoList"/>
    <w:uiPriority w:val="99"/>
    <w:semiHidden/>
    <w:unhideWhenUsed/>
    <w:rsid w:val="00AC03B2"/>
  </w:style>
  <w:style w:type="numbering" w:customStyle="1" w:styleId="NoList11143">
    <w:name w:val="No List11143"/>
    <w:next w:val="NoList"/>
    <w:uiPriority w:val="99"/>
    <w:semiHidden/>
    <w:unhideWhenUsed/>
    <w:rsid w:val="00AC03B2"/>
  </w:style>
  <w:style w:type="numbering" w:customStyle="1" w:styleId="NoList4123">
    <w:name w:val="No List4123"/>
    <w:next w:val="NoList"/>
    <w:uiPriority w:val="99"/>
    <w:semiHidden/>
    <w:unhideWhenUsed/>
    <w:rsid w:val="00AC03B2"/>
  </w:style>
  <w:style w:type="numbering" w:customStyle="1" w:styleId="NoList533">
    <w:name w:val="No List533"/>
    <w:next w:val="NoList"/>
    <w:uiPriority w:val="99"/>
    <w:semiHidden/>
    <w:unhideWhenUsed/>
    <w:rsid w:val="00AC03B2"/>
  </w:style>
  <w:style w:type="numbering" w:customStyle="1" w:styleId="NoList12123">
    <w:name w:val="No List12123"/>
    <w:next w:val="NoList"/>
    <w:uiPriority w:val="99"/>
    <w:semiHidden/>
    <w:unhideWhenUsed/>
    <w:rsid w:val="00AC03B2"/>
  </w:style>
  <w:style w:type="numbering" w:customStyle="1" w:styleId="NoList111143">
    <w:name w:val="No List111143"/>
    <w:next w:val="NoList"/>
    <w:uiPriority w:val="99"/>
    <w:semiHidden/>
    <w:unhideWhenUsed/>
    <w:rsid w:val="00AC03B2"/>
  </w:style>
  <w:style w:type="numbering" w:customStyle="1" w:styleId="NoList21123">
    <w:name w:val="No List21123"/>
    <w:next w:val="NoList"/>
    <w:uiPriority w:val="99"/>
    <w:semiHidden/>
    <w:unhideWhenUsed/>
    <w:rsid w:val="00AC03B2"/>
  </w:style>
  <w:style w:type="numbering" w:customStyle="1" w:styleId="NoList31123">
    <w:name w:val="No List31123"/>
    <w:next w:val="NoList"/>
    <w:uiPriority w:val="99"/>
    <w:semiHidden/>
    <w:unhideWhenUsed/>
    <w:rsid w:val="00AC03B2"/>
  </w:style>
  <w:style w:type="numbering" w:customStyle="1" w:styleId="NoList1111123">
    <w:name w:val="No List1111123"/>
    <w:next w:val="NoList"/>
    <w:uiPriority w:val="99"/>
    <w:semiHidden/>
    <w:unhideWhenUsed/>
    <w:rsid w:val="00AC03B2"/>
  </w:style>
  <w:style w:type="numbering" w:customStyle="1" w:styleId="NoList633">
    <w:name w:val="No List633"/>
    <w:next w:val="NoList"/>
    <w:uiPriority w:val="99"/>
    <w:semiHidden/>
    <w:unhideWhenUsed/>
    <w:rsid w:val="00AC03B2"/>
  </w:style>
  <w:style w:type="numbering" w:customStyle="1" w:styleId="NoList733">
    <w:name w:val="No List733"/>
    <w:next w:val="NoList"/>
    <w:uiPriority w:val="99"/>
    <w:semiHidden/>
    <w:unhideWhenUsed/>
    <w:rsid w:val="00AC03B2"/>
  </w:style>
  <w:style w:type="numbering" w:customStyle="1" w:styleId="NoList1323">
    <w:name w:val="No List1323"/>
    <w:next w:val="NoList"/>
    <w:uiPriority w:val="99"/>
    <w:semiHidden/>
    <w:unhideWhenUsed/>
    <w:rsid w:val="00AC03B2"/>
  </w:style>
  <w:style w:type="numbering" w:customStyle="1" w:styleId="NoList823">
    <w:name w:val="No List823"/>
    <w:next w:val="NoList"/>
    <w:uiPriority w:val="99"/>
    <w:semiHidden/>
    <w:unhideWhenUsed/>
    <w:rsid w:val="00AC03B2"/>
  </w:style>
  <w:style w:type="numbering" w:customStyle="1" w:styleId="NoList1413">
    <w:name w:val="No List1413"/>
    <w:next w:val="NoList"/>
    <w:uiPriority w:val="99"/>
    <w:semiHidden/>
    <w:unhideWhenUsed/>
    <w:rsid w:val="00AC03B2"/>
  </w:style>
  <w:style w:type="numbering" w:customStyle="1" w:styleId="NoList2223">
    <w:name w:val="No List2223"/>
    <w:next w:val="NoList"/>
    <w:uiPriority w:val="99"/>
    <w:semiHidden/>
    <w:unhideWhenUsed/>
    <w:rsid w:val="00AC03B2"/>
  </w:style>
  <w:style w:type="numbering" w:customStyle="1" w:styleId="NoList3223">
    <w:name w:val="No List3223"/>
    <w:next w:val="NoList"/>
    <w:uiPriority w:val="99"/>
    <w:semiHidden/>
    <w:unhideWhenUsed/>
    <w:rsid w:val="00AC03B2"/>
  </w:style>
  <w:style w:type="numbering" w:customStyle="1" w:styleId="NoList11223">
    <w:name w:val="No List11223"/>
    <w:next w:val="NoList"/>
    <w:uiPriority w:val="99"/>
    <w:semiHidden/>
    <w:unhideWhenUsed/>
    <w:rsid w:val="00AC03B2"/>
  </w:style>
  <w:style w:type="numbering" w:customStyle="1" w:styleId="NoList4213">
    <w:name w:val="No List4213"/>
    <w:next w:val="NoList"/>
    <w:uiPriority w:val="99"/>
    <w:semiHidden/>
    <w:unhideWhenUsed/>
    <w:rsid w:val="00AC03B2"/>
  </w:style>
  <w:style w:type="numbering" w:customStyle="1" w:styleId="NoList5123">
    <w:name w:val="No List5123"/>
    <w:next w:val="NoList"/>
    <w:uiPriority w:val="99"/>
    <w:semiHidden/>
    <w:unhideWhenUsed/>
    <w:rsid w:val="00AC03B2"/>
  </w:style>
  <w:style w:type="numbering" w:customStyle="1" w:styleId="NoList12213">
    <w:name w:val="No List12213"/>
    <w:next w:val="NoList"/>
    <w:uiPriority w:val="99"/>
    <w:semiHidden/>
    <w:unhideWhenUsed/>
    <w:rsid w:val="00AC03B2"/>
  </w:style>
  <w:style w:type="numbering" w:customStyle="1" w:styleId="NoList111223">
    <w:name w:val="No List111223"/>
    <w:next w:val="NoList"/>
    <w:uiPriority w:val="99"/>
    <w:semiHidden/>
    <w:unhideWhenUsed/>
    <w:rsid w:val="00AC03B2"/>
  </w:style>
  <w:style w:type="numbering" w:customStyle="1" w:styleId="NoList21213">
    <w:name w:val="No List21213"/>
    <w:next w:val="NoList"/>
    <w:uiPriority w:val="99"/>
    <w:semiHidden/>
    <w:unhideWhenUsed/>
    <w:rsid w:val="00AC03B2"/>
  </w:style>
  <w:style w:type="numbering" w:customStyle="1" w:styleId="NoList31213">
    <w:name w:val="No List31213"/>
    <w:next w:val="NoList"/>
    <w:uiPriority w:val="99"/>
    <w:semiHidden/>
    <w:unhideWhenUsed/>
    <w:rsid w:val="00AC03B2"/>
  </w:style>
  <w:style w:type="numbering" w:customStyle="1" w:styleId="NoList1111213">
    <w:name w:val="No List1111213"/>
    <w:next w:val="NoList"/>
    <w:uiPriority w:val="99"/>
    <w:semiHidden/>
    <w:unhideWhenUsed/>
    <w:rsid w:val="00AC03B2"/>
  </w:style>
  <w:style w:type="numbering" w:customStyle="1" w:styleId="NoList6123">
    <w:name w:val="No List6123"/>
    <w:next w:val="NoList"/>
    <w:uiPriority w:val="99"/>
    <w:semiHidden/>
    <w:unhideWhenUsed/>
    <w:rsid w:val="00AC03B2"/>
  </w:style>
  <w:style w:type="numbering" w:customStyle="1" w:styleId="NoList7123">
    <w:name w:val="No List7123"/>
    <w:next w:val="NoList"/>
    <w:uiPriority w:val="99"/>
    <w:semiHidden/>
    <w:unhideWhenUsed/>
    <w:rsid w:val="00AC03B2"/>
  </w:style>
  <w:style w:type="numbering" w:customStyle="1" w:styleId="NoList13123">
    <w:name w:val="No List13123"/>
    <w:next w:val="NoList"/>
    <w:uiPriority w:val="99"/>
    <w:semiHidden/>
    <w:unhideWhenUsed/>
    <w:rsid w:val="00AC03B2"/>
  </w:style>
  <w:style w:type="numbering" w:customStyle="1" w:styleId="NoList193">
    <w:name w:val="No List193"/>
    <w:next w:val="NoList"/>
    <w:uiPriority w:val="99"/>
    <w:semiHidden/>
    <w:unhideWhenUsed/>
    <w:rsid w:val="00AC03B2"/>
  </w:style>
  <w:style w:type="numbering" w:customStyle="1" w:styleId="NoList1103">
    <w:name w:val="No List1103"/>
    <w:next w:val="NoList"/>
    <w:uiPriority w:val="99"/>
    <w:semiHidden/>
    <w:unhideWhenUsed/>
    <w:rsid w:val="00AC03B2"/>
  </w:style>
  <w:style w:type="numbering" w:customStyle="1" w:styleId="NoList273">
    <w:name w:val="No List273"/>
    <w:next w:val="NoList"/>
    <w:uiPriority w:val="99"/>
    <w:semiHidden/>
    <w:unhideWhenUsed/>
    <w:rsid w:val="00AC03B2"/>
  </w:style>
  <w:style w:type="numbering" w:customStyle="1" w:styleId="NoList353">
    <w:name w:val="No List353"/>
    <w:next w:val="NoList"/>
    <w:uiPriority w:val="99"/>
    <w:semiHidden/>
    <w:unhideWhenUsed/>
    <w:rsid w:val="00AC03B2"/>
  </w:style>
  <w:style w:type="numbering" w:customStyle="1" w:styleId="NoList1153">
    <w:name w:val="No List1153"/>
    <w:next w:val="NoList"/>
    <w:uiPriority w:val="99"/>
    <w:semiHidden/>
    <w:unhideWhenUsed/>
    <w:rsid w:val="00AC03B2"/>
  </w:style>
  <w:style w:type="numbering" w:customStyle="1" w:styleId="NoList443">
    <w:name w:val="No List443"/>
    <w:next w:val="NoList"/>
    <w:uiPriority w:val="99"/>
    <w:semiHidden/>
    <w:unhideWhenUsed/>
    <w:rsid w:val="00AC03B2"/>
  </w:style>
  <w:style w:type="numbering" w:customStyle="1" w:styleId="NoList1243">
    <w:name w:val="No List1243"/>
    <w:next w:val="NoList"/>
    <w:uiPriority w:val="99"/>
    <w:semiHidden/>
    <w:unhideWhenUsed/>
    <w:rsid w:val="00AC03B2"/>
  </w:style>
  <w:style w:type="numbering" w:customStyle="1" w:styleId="NoList2153">
    <w:name w:val="No List2153"/>
    <w:next w:val="NoList"/>
    <w:uiPriority w:val="99"/>
    <w:semiHidden/>
    <w:unhideWhenUsed/>
    <w:rsid w:val="00AC03B2"/>
  </w:style>
  <w:style w:type="numbering" w:customStyle="1" w:styleId="NoList3143">
    <w:name w:val="No List3143"/>
    <w:next w:val="NoList"/>
    <w:uiPriority w:val="99"/>
    <w:semiHidden/>
    <w:unhideWhenUsed/>
    <w:rsid w:val="00AC03B2"/>
  </w:style>
  <w:style w:type="numbering" w:customStyle="1" w:styleId="NoList11153">
    <w:name w:val="No List11153"/>
    <w:next w:val="NoList"/>
    <w:uiPriority w:val="99"/>
    <w:semiHidden/>
    <w:unhideWhenUsed/>
    <w:rsid w:val="00AC03B2"/>
  </w:style>
  <w:style w:type="numbering" w:customStyle="1" w:styleId="NoList4133">
    <w:name w:val="No List4133"/>
    <w:next w:val="NoList"/>
    <w:uiPriority w:val="99"/>
    <w:semiHidden/>
    <w:unhideWhenUsed/>
    <w:rsid w:val="00AC03B2"/>
  </w:style>
  <w:style w:type="numbering" w:customStyle="1" w:styleId="NoList543">
    <w:name w:val="No List543"/>
    <w:next w:val="NoList"/>
    <w:uiPriority w:val="99"/>
    <w:semiHidden/>
    <w:unhideWhenUsed/>
    <w:rsid w:val="00AC03B2"/>
  </w:style>
  <w:style w:type="numbering" w:customStyle="1" w:styleId="NoList12133">
    <w:name w:val="No List12133"/>
    <w:next w:val="NoList"/>
    <w:uiPriority w:val="99"/>
    <w:semiHidden/>
    <w:unhideWhenUsed/>
    <w:rsid w:val="00AC03B2"/>
  </w:style>
  <w:style w:type="numbering" w:customStyle="1" w:styleId="NoList111153">
    <w:name w:val="No List111153"/>
    <w:next w:val="NoList"/>
    <w:uiPriority w:val="99"/>
    <w:semiHidden/>
    <w:unhideWhenUsed/>
    <w:rsid w:val="00AC03B2"/>
  </w:style>
  <w:style w:type="numbering" w:customStyle="1" w:styleId="NoList21133">
    <w:name w:val="No List21133"/>
    <w:next w:val="NoList"/>
    <w:uiPriority w:val="99"/>
    <w:semiHidden/>
    <w:unhideWhenUsed/>
    <w:rsid w:val="00AC03B2"/>
  </w:style>
  <w:style w:type="numbering" w:customStyle="1" w:styleId="NoList31133">
    <w:name w:val="No List31133"/>
    <w:next w:val="NoList"/>
    <w:uiPriority w:val="99"/>
    <w:semiHidden/>
    <w:unhideWhenUsed/>
    <w:rsid w:val="00AC03B2"/>
  </w:style>
  <w:style w:type="numbering" w:customStyle="1" w:styleId="NoList1111133">
    <w:name w:val="No List1111133"/>
    <w:next w:val="NoList"/>
    <w:uiPriority w:val="99"/>
    <w:semiHidden/>
    <w:unhideWhenUsed/>
    <w:rsid w:val="00AC03B2"/>
  </w:style>
  <w:style w:type="numbering" w:customStyle="1" w:styleId="NoList643">
    <w:name w:val="No List643"/>
    <w:next w:val="NoList"/>
    <w:uiPriority w:val="99"/>
    <w:semiHidden/>
    <w:unhideWhenUsed/>
    <w:rsid w:val="00AC03B2"/>
  </w:style>
  <w:style w:type="numbering" w:customStyle="1" w:styleId="NoList743">
    <w:name w:val="No List743"/>
    <w:next w:val="NoList"/>
    <w:uiPriority w:val="99"/>
    <w:semiHidden/>
    <w:unhideWhenUsed/>
    <w:rsid w:val="00AC03B2"/>
  </w:style>
  <w:style w:type="numbering" w:customStyle="1" w:styleId="NoList1333">
    <w:name w:val="No List1333"/>
    <w:next w:val="NoList"/>
    <w:uiPriority w:val="99"/>
    <w:semiHidden/>
    <w:unhideWhenUsed/>
    <w:rsid w:val="00AC03B2"/>
  </w:style>
  <w:style w:type="numbering" w:customStyle="1" w:styleId="NoList833">
    <w:name w:val="No List833"/>
    <w:next w:val="NoList"/>
    <w:uiPriority w:val="99"/>
    <w:semiHidden/>
    <w:unhideWhenUsed/>
    <w:rsid w:val="00AC03B2"/>
  </w:style>
  <w:style w:type="numbering" w:customStyle="1" w:styleId="NoList1423">
    <w:name w:val="No List1423"/>
    <w:next w:val="NoList"/>
    <w:uiPriority w:val="99"/>
    <w:semiHidden/>
    <w:unhideWhenUsed/>
    <w:rsid w:val="00AC03B2"/>
  </w:style>
  <w:style w:type="numbering" w:customStyle="1" w:styleId="NoList2233">
    <w:name w:val="No List2233"/>
    <w:next w:val="NoList"/>
    <w:uiPriority w:val="99"/>
    <w:semiHidden/>
    <w:unhideWhenUsed/>
    <w:rsid w:val="00AC03B2"/>
  </w:style>
  <w:style w:type="numbering" w:customStyle="1" w:styleId="NoList3233">
    <w:name w:val="No List3233"/>
    <w:next w:val="NoList"/>
    <w:uiPriority w:val="99"/>
    <w:semiHidden/>
    <w:unhideWhenUsed/>
    <w:rsid w:val="00AC03B2"/>
  </w:style>
  <w:style w:type="numbering" w:customStyle="1" w:styleId="NoList11233">
    <w:name w:val="No List11233"/>
    <w:next w:val="NoList"/>
    <w:uiPriority w:val="99"/>
    <w:semiHidden/>
    <w:unhideWhenUsed/>
    <w:rsid w:val="00AC03B2"/>
  </w:style>
  <w:style w:type="numbering" w:customStyle="1" w:styleId="NoList4223">
    <w:name w:val="No List4223"/>
    <w:next w:val="NoList"/>
    <w:uiPriority w:val="99"/>
    <w:semiHidden/>
    <w:unhideWhenUsed/>
    <w:rsid w:val="00AC03B2"/>
  </w:style>
  <w:style w:type="numbering" w:customStyle="1" w:styleId="NoList5133">
    <w:name w:val="No List5133"/>
    <w:next w:val="NoList"/>
    <w:uiPriority w:val="99"/>
    <w:semiHidden/>
    <w:unhideWhenUsed/>
    <w:rsid w:val="00AC03B2"/>
  </w:style>
  <w:style w:type="numbering" w:customStyle="1" w:styleId="NoList12223">
    <w:name w:val="No List12223"/>
    <w:next w:val="NoList"/>
    <w:uiPriority w:val="99"/>
    <w:semiHidden/>
    <w:unhideWhenUsed/>
    <w:rsid w:val="00AC03B2"/>
  </w:style>
  <w:style w:type="numbering" w:customStyle="1" w:styleId="NoList111233">
    <w:name w:val="No List111233"/>
    <w:next w:val="NoList"/>
    <w:uiPriority w:val="99"/>
    <w:semiHidden/>
    <w:unhideWhenUsed/>
    <w:rsid w:val="00AC03B2"/>
  </w:style>
  <w:style w:type="numbering" w:customStyle="1" w:styleId="NoList21223">
    <w:name w:val="No List21223"/>
    <w:next w:val="NoList"/>
    <w:uiPriority w:val="99"/>
    <w:semiHidden/>
    <w:unhideWhenUsed/>
    <w:rsid w:val="00AC03B2"/>
  </w:style>
  <w:style w:type="numbering" w:customStyle="1" w:styleId="NoList31223">
    <w:name w:val="No List31223"/>
    <w:next w:val="NoList"/>
    <w:uiPriority w:val="99"/>
    <w:semiHidden/>
    <w:unhideWhenUsed/>
    <w:rsid w:val="00AC03B2"/>
  </w:style>
  <w:style w:type="numbering" w:customStyle="1" w:styleId="NoList1111223">
    <w:name w:val="No List1111223"/>
    <w:next w:val="NoList"/>
    <w:uiPriority w:val="99"/>
    <w:semiHidden/>
    <w:unhideWhenUsed/>
    <w:rsid w:val="00AC03B2"/>
  </w:style>
  <w:style w:type="numbering" w:customStyle="1" w:styleId="NoList6133">
    <w:name w:val="No List6133"/>
    <w:next w:val="NoList"/>
    <w:uiPriority w:val="99"/>
    <w:semiHidden/>
    <w:unhideWhenUsed/>
    <w:rsid w:val="00AC03B2"/>
  </w:style>
  <w:style w:type="numbering" w:customStyle="1" w:styleId="NoList7133">
    <w:name w:val="No List7133"/>
    <w:next w:val="NoList"/>
    <w:uiPriority w:val="99"/>
    <w:semiHidden/>
    <w:unhideWhenUsed/>
    <w:rsid w:val="00AC03B2"/>
  </w:style>
  <w:style w:type="numbering" w:customStyle="1" w:styleId="NoList13133">
    <w:name w:val="No List13133"/>
    <w:next w:val="NoList"/>
    <w:uiPriority w:val="99"/>
    <w:semiHidden/>
    <w:unhideWhenUsed/>
    <w:rsid w:val="00AC03B2"/>
  </w:style>
  <w:style w:type="numbering" w:customStyle="1" w:styleId="NoList39">
    <w:name w:val="No List39"/>
    <w:next w:val="NoList"/>
    <w:uiPriority w:val="99"/>
    <w:semiHidden/>
    <w:unhideWhenUsed/>
    <w:rsid w:val="00AC03B2"/>
  </w:style>
  <w:style w:type="table" w:customStyle="1" w:styleId="TableGrid500">
    <w:name w:val="Table Grid50"/>
    <w:basedOn w:val="TableNormal"/>
    <w:next w:val="TableGrid"/>
    <w:uiPriority w:val="39"/>
    <w:rsid w:val="00AC03B2"/>
    <w:pPr>
      <w:bidi/>
      <w:spacing w:after="0" w:line="240" w:lineRule="auto"/>
      <w:jc w:val="both"/>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AC03B2"/>
    <w:pPr>
      <w:bidi/>
      <w:spacing w:after="0" w:line="240" w:lineRule="auto"/>
      <w:jc w:val="both"/>
    </w:pPr>
    <w:rPr>
      <w:rFonts w:ascii="Times New Roman" w:eastAsia="Times New Roman" w:hAnsi="Times New Roman" w:cs="B Za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5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39"/>
    <w:rsid w:val="00AC03B2"/>
    <w:pPr>
      <w:bidi/>
      <w:spacing w:after="0" w:line="240" w:lineRule="auto"/>
      <w:jc w:val="both"/>
    </w:pPr>
    <w:rPr>
      <w:rFonts w:ascii="Times New Roman" w:hAnsi="Times New Roman" w:cs="B Lotus"/>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8">
    <w:name w:val="No List128"/>
    <w:next w:val="NoList"/>
    <w:uiPriority w:val="99"/>
    <w:semiHidden/>
    <w:unhideWhenUsed/>
    <w:rsid w:val="00AC03B2"/>
  </w:style>
  <w:style w:type="table" w:customStyle="1" w:styleId="TableGrid410">
    <w:name w:val="Table Grid410"/>
    <w:basedOn w:val="TableNormal"/>
    <w:next w:val="TableGrid"/>
    <w:uiPriority w:val="39"/>
    <w:rsid w:val="00AC03B2"/>
    <w:pPr>
      <w:bidi/>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0">
    <w:name w:val="No List220"/>
    <w:next w:val="NoList"/>
    <w:uiPriority w:val="99"/>
    <w:semiHidden/>
    <w:unhideWhenUsed/>
    <w:rsid w:val="00AC03B2"/>
  </w:style>
  <w:style w:type="numbering" w:customStyle="1" w:styleId="NoList310">
    <w:name w:val="No List310"/>
    <w:next w:val="NoList"/>
    <w:uiPriority w:val="99"/>
    <w:semiHidden/>
    <w:unhideWhenUsed/>
    <w:rsid w:val="00AC03B2"/>
  </w:style>
  <w:style w:type="numbering" w:customStyle="1" w:styleId="NoList1119">
    <w:name w:val="No List1119"/>
    <w:next w:val="NoList"/>
    <w:uiPriority w:val="99"/>
    <w:semiHidden/>
    <w:unhideWhenUsed/>
    <w:rsid w:val="00AC03B2"/>
  </w:style>
  <w:style w:type="numbering" w:customStyle="1" w:styleId="NoList48">
    <w:name w:val="No List48"/>
    <w:next w:val="NoList"/>
    <w:uiPriority w:val="99"/>
    <w:semiHidden/>
    <w:unhideWhenUsed/>
    <w:rsid w:val="00AC03B2"/>
  </w:style>
  <w:style w:type="numbering" w:customStyle="1" w:styleId="NoList58">
    <w:name w:val="No List58"/>
    <w:next w:val="NoList"/>
    <w:uiPriority w:val="99"/>
    <w:semiHidden/>
    <w:unhideWhenUsed/>
    <w:rsid w:val="00AC03B2"/>
  </w:style>
  <w:style w:type="numbering" w:customStyle="1" w:styleId="NoList129">
    <w:name w:val="No List129"/>
    <w:next w:val="NoList"/>
    <w:uiPriority w:val="99"/>
    <w:semiHidden/>
    <w:unhideWhenUsed/>
    <w:rsid w:val="00AC03B2"/>
  </w:style>
  <w:style w:type="numbering" w:customStyle="1" w:styleId="NoList11110">
    <w:name w:val="No List11110"/>
    <w:next w:val="NoList"/>
    <w:uiPriority w:val="99"/>
    <w:semiHidden/>
    <w:unhideWhenUsed/>
    <w:rsid w:val="00AC03B2"/>
  </w:style>
  <w:style w:type="numbering" w:customStyle="1" w:styleId="NoList2110">
    <w:name w:val="No List2110"/>
    <w:next w:val="NoList"/>
    <w:uiPriority w:val="99"/>
    <w:semiHidden/>
    <w:unhideWhenUsed/>
    <w:rsid w:val="00AC03B2"/>
  </w:style>
  <w:style w:type="numbering" w:customStyle="1" w:styleId="NoList318">
    <w:name w:val="No List318"/>
    <w:next w:val="NoList"/>
    <w:uiPriority w:val="99"/>
    <w:semiHidden/>
    <w:unhideWhenUsed/>
    <w:rsid w:val="00AC03B2"/>
  </w:style>
  <w:style w:type="numbering" w:customStyle="1" w:styleId="NoList11119">
    <w:name w:val="No List11119"/>
    <w:next w:val="NoList"/>
    <w:uiPriority w:val="99"/>
    <w:semiHidden/>
    <w:unhideWhenUsed/>
    <w:rsid w:val="00AC03B2"/>
  </w:style>
  <w:style w:type="numbering" w:customStyle="1" w:styleId="NoList68">
    <w:name w:val="No List68"/>
    <w:next w:val="NoList"/>
    <w:uiPriority w:val="99"/>
    <w:semiHidden/>
    <w:unhideWhenUsed/>
    <w:rsid w:val="00AC03B2"/>
  </w:style>
  <w:style w:type="numbering" w:customStyle="1" w:styleId="NoList78">
    <w:name w:val="No List78"/>
    <w:next w:val="NoList"/>
    <w:uiPriority w:val="99"/>
    <w:semiHidden/>
    <w:unhideWhenUsed/>
    <w:rsid w:val="00AC03B2"/>
  </w:style>
  <w:style w:type="numbering" w:customStyle="1" w:styleId="NoList87">
    <w:name w:val="No List87"/>
    <w:next w:val="NoList"/>
    <w:uiPriority w:val="99"/>
    <w:semiHidden/>
    <w:unhideWhenUsed/>
    <w:rsid w:val="00AC03B2"/>
  </w:style>
  <w:style w:type="numbering" w:customStyle="1" w:styleId="NoList137">
    <w:name w:val="No List137"/>
    <w:next w:val="NoList"/>
    <w:uiPriority w:val="99"/>
    <w:semiHidden/>
    <w:unhideWhenUsed/>
    <w:rsid w:val="00AC03B2"/>
  </w:style>
  <w:style w:type="numbering" w:customStyle="1" w:styleId="NoList227">
    <w:name w:val="No List227"/>
    <w:next w:val="NoList"/>
    <w:uiPriority w:val="99"/>
    <w:semiHidden/>
    <w:unhideWhenUsed/>
    <w:rsid w:val="00AC03B2"/>
  </w:style>
  <w:style w:type="numbering" w:customStyle="1" w:styleId="NoList1127">
    <w:name w:val="No List1127"/>
    <w:next w:val="NoList"/>
    <w:uiPriority w:val="99"/>
    <w:semiHidden/>
    <w:unhideWhenUsed/>
    <w:rsid w:val="00AC03B2"/>
  </w:style>
  <w:style w:type="numbering" w:customStyle="1" w:styleId="NoList2117">
    <w:name w:val="No List2117"/>
    <w:next w:val="NoList"/>
    <w:uiPriority w:val="99"/>
    <w:semiHidden/>
    <w:unhideWhenUsed/>
    <w:rsid w:val="00AC03B2"/>
  </w:style>
  <w:style w:type="numbering" w:customStyle="1" w:styleId="NoList327">
    <w:name w:val="No List327"/>
    <w:next w:val="NoList"/>
    <w:uiPriority w:val="99"/>
    <w:semiHidden/>
    <w:unhideWhenUsed/>
    <w:rsid w:val="00AC03B2"/>
  </w:style>
  <w:style w:type="numbering" w:customStyle="1" w:styleId="NoList11127">
    <w:name w:val="No List11127"/>
    <w:next w:val="NoList"/>
    <w:uiPriority w:val="99"/>
    <w:semiHidden/>
    <w:unhideWhenUsed/>
    <w:rsid w:val="00AC03B2"/>
  </w:style>
  <w:style w:type="numbering" w:customStyle="1" w:styleId="NoList417">
    <w:name w:val="No List417"/>
    <w:next w:val="NoList"/>
    <w:uiPriority w:val="99"/>
    <w:semiHidden/>
    <w:unhideWhenUsed/>
    <w:rsid w:val="00AC03B2"/>
  </w:style>
  <w:style w:type="numbering" w:customStyle="1" w:styleId="NoList517">
    <w:name w:val="No List517"/>
    <w:next w:val="NoList"/>
    <w:uiPriority w:val="99"/>
    <w:semiHidden/>
    <w:unhideWhenUsed/>
    <w:rsid w:val="00AC03B2"/>
  </w:style>
  <w:style w:type="numbering" w:customStyle="1" w:styleId="NoList1217">
    <w:name w:val="No List1217"/>
    <w:next w:val="NoList"/>
    <w:uiPriority w:val="99"/>
    <w:semiHidden/>
    <w:unhideWhenUsed/>
    <w:rsid w:val="00AC03B2"/>
  </w:style>
  <w:style w:type="numbering" w:customStyle="1" w:styleId="NoList111117">
    <w:name w:val="No List111117"/>
    <w:next w:val="NoList"/>
    <w:uiPriority w:val="99"/>
    <w:semiHidden/>
    <w:unhideWhenUsed/>
    <w:rsid w:val="00AC03B2"/>
  </w:style>
  <w:style w:type="numbering" w:customStyle="1" w:styleId="NoList21114">
    <w:name w:val="No List21114"/>
    <w:next w:val="NoList"/>
    <w:uiPriority w:val="99"/>
    <w:semiHidden/>
    <w:unhideWhenUsed/>
    <w:rsid w:val="00AC03B2"/>
  </w:style>
  <w:style w:type="numbering" w:customStyle="1" w:styleId="NoList3117">
    <w:name w:val="No List3117"/>
    <w:next w:val="NoList"/>
    <w:uiPriority w:val="99"/>
    <w:semiHidden/>
    <w:unhideWhenUsed/>
    <w:rsid w:val="00AC03B2"/>
  </w:style>
  <w:style w:type="numbering" w:customStyle="1" w:styleId="NoList1111114">
    <w:name w:val="No List1111114"/>
    <w:next w:val="NoList"/>
    <w:uiPriority w:val="99"/>
    <w:semiHidden/>
    <w:unhideWhenUsed/>
    <w:rsid w:val="00AC03B2"/>
  </w:style>
  <w:style w:type="numbering" w:customStyle="1" w:styleId="NoList617">
    <w:name w:val="No List617"/>
    <w:next w:val="NoList"/>
    <w:uiPriority w:val="99"/>
    <w:semiHidden/>
    <w:unhideWhenUsed/>
    <w:rsid w:val="00AC03B2"/>
  </w:style>
  <w:style w:type="numbering" w:customStyle="1" w:styleId="NoList717">
    <w:name w:val="No List717"/>
    <w:next w:val="NoList"/>
    <w:uiPriority w:val="99"/>
    <w:semiHidden/>
    <w:unhideWhenUsed/>
    <w:rsid w:val="00AC03B2"/>
  </w:style>
  <w:style w:type="numbering" w:customStyle="1" w:styleId="NoList1317">
    <w:name w:val="No List1317"/>
    <w:next w:val="NoList"/>
    <w:uiPriority w:val="99"/>
    <w:semiHidden/>
    <w:unhideWhenUsed/>
    <w:rsid w:val="00AC03B2"/>
  </w:style>
  <w:style w:type="numbering" w:customStyle="1" w:styleId="NoList2215">
    <w:name w:val="No List2215"/>
    <w:next w:val="NoList"/>
    <w:uiPriority w:val="99"/>
    <w:semiHidden/>
    <w:unhideWhenUsed/>
    <w:rsid w:val="00AC03B2"/>
  </w:style>
  <w:style w:type="numbering" w:customStyle="1" w:styleId="NoList814">
    <w:name w:val="No List814"/>
    <w:next w:val="NoList"/>
    <w:uiPriority w:val="99"/>
    <w:semiHidden/>
    <w:unhideWhenUsed/>
    <w:rsid w:val="00AC03B2"/>
  </w:style>
  <w:style w:type="numbering" w:customStyle="1" w:styleId="NoList146">
    <w:name w:val="No List146"/>
    <w:next w:val="NoList"/>
    <w:uiPriority w:val="99"/>
    <w:semiHidden/>
    <w:unhideWhenUsed/>
    <w:rsid w:val="00AC03B2"/>
  </w:style>
  <w:style w:type="numbering" w:customStyle="1" w:styleId="NoList234">
    <w:name w:val="No List234"/>
    <w:next w:val="NoList"/>
    <w:uiPriority w:val="99"/>
    <w:semiHidden/>
    <w:unhideWhenUsed/>
    <w:rsid w:val="00AC03B2"/>
  </w:style>
  <w:style w:type="numbering" w:customStyle="1" w:styleId="NoList3214">
    <w:name w:val="No List3214"/>
    <w:next w:val="NoList"/>
    <w:uiPriority w:val="99"/>
    <w:semiHidden/>
    <w:unhideWhenUsed/>
    <w:rsid w:val="00AC03B2"/>
  </w:style>
  <w:style w:type="numbering" w:customStyle="1" w:styleId="NoList11214">
    <w:name w:val="No List11214"/>
    <w:next w:val="NoList"/>
    <w:uiPriority w:val="99"/>
    <w:semiHidden/>
    <w:unhideWhenUsed/>
    <w:rsid w:val="00AC03B2"/>
  </w:style>
  <w:style w:type="numbering" w:customStyle="1" w:styleId="NoList4114">
    <w:name w:val="No List4114"/>
    <w:next w:val="NoList"/>
    <w:uiPriority w:val="99"/>
    <w:semiHidden/>
    <w:unhideWhenUsed/>
    <w:rsid w:val="00AC03B2"/>
  </w:style>
  <w:style w:type="numbering" w:customStyle="1" w:styleId="NoList5114">
    <w:name w:val="No List5114"/>
    <w:next w:val="NoList"/>
    <w:uiPriority w:val="99"/>
    <w:semiHidden/>
    <w:unhideWhenUsed/>
    <w:rsid w:val="00AC03B2"/>
  </w:style>
  <w:style w:type="numbering" w:customStyle="1" w:styleId="NoList12114">
    <w:name w:val="No List12114"/>
    <w:next w:val="NoList"/>
    <w:uiPriority w:val="99"/>
    <w:semiHidden/>
    <w:unhideWhenUsed/>
    <w:rsid w:val="00AC03B2"/>
  </w:style>
  <w:style w:type="numbering" w:customStyle="1" w:styleId="NoList111214">
    <w:name w:val="No List111214"/>
    <w:next w:val="NoList"/>
    <w:uiPriority w:val="99"/>
    <w:semiHidden/>
    <w:unhideWhenUsed/>
    <w:rsid w:val="00AC03B2"/>
  </w:style>
  <w:style w:type="numbering" w:customStyle="1" w:styleId="NoList2126">
    <w:name w:val="No List2126"/>
    <w:next w:val="NoList"/>
    <w:uiPriority w:val="99"/>
    <w:semiHidden/>
    <w:unhideWhenUsed/>
    <w:rsid w:val="00AC03B2"/>
  </w:style>
  <w:style w:type="numbering" w:customStyle="1" w:styleId="NoList31114">
    <w:name w:val="No List31114"/>
    <w:next w:val="NoList"/>
    <w:uiPriority w:val="99"/>
    <w:semiHidden/>
    <w:unhideWhenUsed/>
    <w:rsid w:val="00AC03B2"/>
  </w:style>
  <w:style w:type="numbering" w:customStyle="1" w:styleId="NoList111126">
    <w:name w:val="No List111126"/>
    <w:next w:val="NoList"/>
    <w:uiPriority w:val="99"/>
    <w:semiHidden/>
    <w:unhideWhenUsed/>
    <w:rsid w:val="00AC03B2"/>
  </w:style>
  <w:style w:type="numbering" w:customStyle="1" w:styleId="NoList6114">
    <w:name w:val="No List6114"/>
    <w:next w:val="NoList"/>
    <w:uiPriority w:val="99"/>
    <w:semiHidden/>
    <w:unhideWhenUsed/>
    <w:rsid w:val="00AC03B2"/>
  </w:style>
  <w:style w:type="numbering" w:customStyle="1" w:styleId="NoList7114">
    <w:name w:val="No List7114"/>
    <w:next w:val="NoList"/>
    <w:uiPriority w:val="99"/>
    <w:semiHidden/>
    <w:unhideWhenUsed/>
    <w:rsid w:val="00AC03B2"/>
  </w:style>
  <w:style w:type="numbering" w:customStyle="1" w:styleId="NoList13114">
    <w:name w:val="No List13114"/>
    <w:next w:val="NoList"/>
    <w:uiPriority w:val="99"/>
    <w:semiHidden/>
    <w:unhideWhenUsed/>
    <w:rsid w:val="00AC03B2"/>
  </w:style>
  <w:style w:type="numbering" w:customStyle="1" w:styleId="NoList22114">
    <w:name w:val="No List22114"/>
    <w:next w:val="NoList"/>
    <w:uiPriority w:val="99"/>
    <w:semiHidden/>
    <w:unhideWhenUsed/>
    <w:rsid w:val="00AC03B2"/>
  </w:style>
  <w:style w:type="numbering" w:customStyle="1" w:styleId="NoList94">
    <w:name w:val="No List94"/>
    <w:next w:val="NoList"/>
    <w:uiPriority w:val="99"/>
    <w:semiHidden/>
    <w:unhideWhenUsed/>
    <w:rsid w:val="00AC03B2"/>
  </w:style>
  <w:style w:type="numbering" w:customStyle="1" w:styleId="NoList154">
    <w:name w:val="No List154"/>
    <w:next w:val="NoList"/>
    <w:uiPriority w:val="99"/>
    <w:semiHidden/>
    <w:unhideWhenUsed/>
    <w:rsid w:val="00AC03B2"/>
  </w:style>
  <w:style w:type="numbering" w:customStyle="1" w:styleId="NoList244">
    <w:name w:val="No List244"/>
    <w:next w:val="NoList"/>
    <w:uiPriority w:val="99"/>
    <w:semiHidden/>
    <w:unhideWhenUsed/>
    <w:rsid w:val="00AC03B2"/>
  </w:style>
  <w:style w:type="numbering" w:customStyle="1" w:styleId="NoList104">
    <w:name w:val="No List104"/>
    <w:next w:val="NoList"/>
    <w:uiPriority w:val="99"/>
    <w:semiHidden/>
    <w:unhideWhenUsed/>
    <w:rsid w:val="00AC03B2"/>
  </w:style>
  <w:style w:type="numbering" w:customStyle="1" w:styleId="NoList164">
    <w:name w:val="No List164"/>
    <w:next w:val="NoList"/>
    <w:uiPriority w:val="99"/>
    <w:semiHidden/>
    <w:unhideWhenUsed/>
    <w:rsid w:val="00AC03B2"/>
  </w:style>
  <w:style w:type="numbering" w:customStyle="1" w:styleId="NoList254">
    <w:name w:val="No List254"/>
    <w:next w:val="NoList"/>
    <w:uiPriority w:val="99"/>
    <w:semiHidden/>
    <w:unhideWhenUsed/>
    <w:rsid w:val="00AC03B2"/>
  </w:style>
  <w:style w:type="numbering" w:customStyle="1" w:styleId="NoList334">
    <w:name w:val="No List334"/>
    <w:next w:val="NoList"/>
    <w:uiPriority w:val="99"/>
    <w:semiHidden/>
    <w:unhideWhenUsed/>
    <w:rsid w:val="00AC03B2"/>
  </w:style>
  <w:style w:type="numbering" w:customStyle="1" w:styleId="NoList1134">
    <w:name w:val="No List1134"/>
    <w:next w:val="NoList"/>
    <w:uiPriority w:val="99"/>
    <w:semiHidden/>
    <w:unhideWhenUsed/>
    <w:rsid w:val="00AC03B2"/>
  </w:style>
  <w:style w:type="numbering" w:customStyle="1" w:styleId="NoList426">
    <w:name w:val="No List426"/>
    <w:next w:val="NoList"/>
    <w:uiPriority w:val="99"/>
    <w:semiHidden/>
    <w:unhideWhenUsed/>
    <w:rsid w:val="00AC03B2"/>
  </w:style>
  <w:style w:type="numbering" w:customStyle="1" w:styleId="NoList524">
    <w:name w:val="No List524"/>
    <w:next w:val="NoList"/>
    <w:uiPriority w:val="99"/>
    <w:semiHidden/>
    <w:unhideWhenUsed/>
    <w:rsid w:val="00AC03B2"/>
  </w:style>
  <w:style w:type="numbering" w:customStyle="1" w:styleId="NoList1226">
    <w:name w:val="No List1226"/>
    <w:next w:val="NoList"/>
    <w:uiPriority w:val="99"/>
    <w:semiHidden/>
    <w:unhideWhenUsed/>
    <w:rsid w:val="00AC03B2"/>
  </w:style>
  <w:style w:type="numbering" w:customStyle="1" w:styleId="NoList11134">
    <w:name w:val="No List11134"/>
    <w:next w:val="NoList"/>
    <w:uiPriority w:val="99"/>
    <w:semiHidden/>
    <w:unhideWhenUsed/>
    <w:rsid w:val="00AC03B2"/>
  </w:style>
  <w:style w:type="numbering" w:customStyle="1" w:styleId="NoList2134">
    <w:name w:val="No List2134"/>
    <w:next w:val="NoList"/>
    <w:uiPriority w:val="99"/>
    <w:semiHidden/>
    <w:unhideWhenUsed/>
    <w:rsid w:val="00AC03B2"/>
  </w:style>
  <w:style w:type="numbering" w:customStyle="1" w:styleId="NoList3126">
    <w:name w:val="No List3126"/>
    <w:next w:val="NoList"/>
    <w:uiPriority w:val="99"/>
    <w:semiHidden/>
    <w:unhideWhenUsed/>
    <w:rsid w:val="00AC03B2"/>
  </w:style>
  <w:style w:type="numbering" w:customStyle="1" w:styleId="NoList111134">
    <w:name w:val="No List111134"/>
    <w:next w:val="NoList"/>
    <w:uiPriority w:val="99"/>
    <w:semiHidden/>
    <w:unhideWhenUsed/>
    <w:rsid w:val="00AC03B2"/>
  </w:style>
  <w:style w:type="numbering" w:customStyle="1" w:styleId="NoList624">
    <w:name w:val="No List624"/>
    <w:next w:val="NoList"/>
    <w:uiPriority w:val="99"/>
    <w:semiHidden/>
    <w:unhideWhenUsed/>
    <w:rsid w:val="00AC03B2"/>
  </w:style>
  <w:style w:type="numbering" w:customStyle="1" w:styleId="NoList724">
    <w:name w:val="No List724"/>
    <w:next w:val="NoList"/>
    <w:uiPriority w:val="99"/>
    <w:semiHidden/>
    <w:unhideWhenUsed/>
    <w:rsid w:val="00AC03B2"/>
  </w:style>
  <w:style w:type="numbering" w:customStyle="1" w:styleId="NoList174">
    <w:name w:val="No List174"/>
    <w:next w:val="NoList"/>
    <w:uiPriority w:val="99"/>
    <w:semiHidden/>
    <w:unhideWhenUsed/>
    <w:rsid w:val="00AC03B2"/>
  </w:style>
  <w:style w:type="numbering" w:customStyle="1" w:styleId="NoList184">
    <w:name w:val="No List184"/>
    <w:next w:val="NoList"/>
    <w:uiPriority w:val="99"/>
    <w:semiHidden/>
    <w:unhideWhenUsed/>
    <w:rsid w:val="00AC03B2"/>
  </w:style>
  <w:style w:type="numbering" w:customStyle="1" w:styleId="NoList264">
    <w:name w:val="No List264"/>
    <w:next w:val="NoList"/>
    <w:uiPriority w:val="99"/>
    <w:semiHidden/>
    <w:unhideWhenUsed/>
    <w:rsid w:val="00AC03B2"/>
  </w:style>
  <w:style w:type="numbering" w:customStyle="1" w:styleId="NoList344">
    <w:name w:val="No List344"/>
    <w:next w:val="NoList"/>
    <w:uiPriority w:val="99"/>
    <w:semiHidden/>
    <w:unhideWhenUsed/>
    <w:rsid w:val="00AC03B2"/>
  </w:style>
  <w:style w:type="numbering" w:customStyle="1" w:styleId="NoList1144">
    <w:name w:val="No List1144"/>
    <w:next w:val="NoList"/>
    <w:uiPriority w:val="99"/>
    <w:semiHidden/>
    <w:unhideWhenUsed/>
    <w:rsid w:val="00AC03B2"/>
  </w:style>
  <w:style w:type="numbering" w:customStyle="1" w:styleId="NoList434">
    <w:name w:val="No List434"/>
    <w:next w:val="NoList"/>
    <w:uiPriority w:val="99"/>
    <w:semiHidden/>
    <w:unhideWhenUsed/>
    <w:rsid w:val="00AC03B2"/>
  </w:style>
  <w:style w:type="numbering" w:customStyle="1" w:styleId="NoList1234">
    <w:name w:val="No List1234"/>
    <w:next w:val="NoList"/>
    <w:uiPriority w:val="99"/>
    <w:semiHidden/>
    <w:unhideWhenUsed/>
    <w:rsid w:val="00AC03B2"/>
  </w:style>
  <w:style w:type="numbering" w:customStyle="1" w:styleId="NoList2144">
    <w:name w:val="No List2144"/>
    <w:next w:val="NoList"/>
    <w:uiPriority w:val="99"/>
    <w:semiHidden/>
    <w:unhideWhenUsed/>
    <w:rsid w:val="00AC03B2"/>
  </w:style>
  <w:style w:type="numbering" w:customStyle="1" w:styleId="NoList3134">
    <w:name w:val="No List3134"/>
    <w:next w:val="NoList"/>
    <w:uiPriority w:val="99"/>
    <w:semiHidden/>
    <w:unhideWhenUsed/>
    <w:rsid w:val="00AC03B2"/>
  </w:style>
  <w:style w:type="numbering" w:customStyle="1" w:styleId="NoList11144">
    <w:name w:val="No List11144"/>
    <w:next w:val="NoList"/>
    <w:uiPriority w:val="99"/>
    <w:semiHidden/>
    <w:unhideWhenUsed/>
    <w:rsid w:val="00AC03B2"/>
  </w:style>
  <w:style w:type="numbering" w:customStyle="1" w:styleId="NoList4124">
    <w:name w:val="No List4124"/>
    <w:next w:val="NoList"/>
    <w:uiPriority w:val="99"/>
    <w:semiHidden/>
    <w:unhideWhenUsed/>
    <w:rsid w:val="00AC03B2"/>
  </w:style>
  <w:style w:type="numbering" w:customStyle="1" w:styleId="NoList534">
    <w:name w:val="No List534"/>
    <w:next w:val="NoList"/>
    <w:uiPriority w:val="99"/>
    <w:semiHidden/>
    <w:unhideWhenUsed/>
    <w:rsid w:val="00AC03B2"/>
  </w:style>
  <w:style w:type="numbering" w:customStyle="1" w:styleId="NoList12124">
    <w:name w:val="No List12124"/>
    <w:next w:val="NoList"/>
    <w:uiPriority w:val="99"/>
    <w:semiHidden/>
    <w:unhideWhenUsed/>
    <w:rsid w:val="00AC03B2"/>
  </w:style>
  <w:style w:type="numbering" w:customStyle="1" w:styleId="NoList111144">
    <w:name w:val="No List111144"/>
    <w:next w:val="NoList"/>
    <w:uiPriority w:val="99"/>
    <w:semiHidden/>
    <w:unhideWhenUsed/>
    <w:rsid w:val="00AC03B2"/>
  </w:style>
  <w:style w:type="numbering" w:customStyle="1" w:styleId="NoList21124">
    <w:name w:val="No List21124"/>
    <w:next w:val="NoList"/>
    <w:uiPriority w:val="99"/>
    <w:semiHidden/>
    <w:unhideWhenUsed/>
    <w:rsid w:val="00AC03B2"/>
  </w:style>
  <w:style w:type="numbering" w:customStyle="1" w:styleId="NoList31124">
    <w:name w:val="No List31124"/>
    <w:next w:val="NoList"/>
    <w:uiPriority w:val="99"/>
    <w:semiHidden/>
    <w:unhideWhenUsed/>
    <w:rsid w:val="00AC03B2"/>
  </w:style>
  <w:style w:type="numbering" w:customStyle="1" w:styleId="NoList1111124">
    <w:name w:val="No List1111124"/>
    <w:next w:val="NoList"/>
    <w:uiPriority w:val="99"/>
    <w:semiHidden/>
    <w:unhideWhenUsed/>
    <w:rsid w:val="00AC03B2"/>
  </w:style>
  <w:style w:type="numbering" w:customStyle="1" w:styleId="NoList634">
    <w:name w:val="No List634"/>
    <w:next w:val="NoList"/>
    <w:uiPriority w:val="99"/>
    <w:semiHidden/>
    <w:unhideWhenUsed/>
    <w:rsid w:val="00AC03B2"/>
  </w:style>
  <w:style w:type="numbering" w:customStyle="1" w:styleId="NoList734">
    <w:name w:val="No List734"/>
    <w:next w:val="NoList"/>
    <w:uiPriority w:val="99"/>
    <w:semiHidden/>
    <w:unhideWhenUsed/>
    <w:rsid w:val="00AC03B2"/>
  </w:style>
  <w:style w:type="numbering" w:customStyle="1" w:styleId="NoList1324">
    <w:name w:val="No List1324"/>
    <w:next w:val="NoList"/>
    <w:uiPriority w:val="99"/>
    <w:semiHidden/>
    <w:unhideWhenUsed/>
    <w:rsid w:val="00AC03B2"/>
  </w:style>
  <w:style w:type="numbering" w:customStyle="1" w:styleId="NoList824">
    <w:name w:val="No List824"/>
    <w:next w:val="NoList"/>
    <w:uiPriority w:val="99"/>
    <w:semiHidden/>
    <w:unhideWhenUsed/>
    <w:rsid w:val="00AC03B2"/>
  </w:style>
  <w:style w:type="numbering" w:customStyle="1" w:styleId="NoList1414">
    <w:name w:val="No List1414"/>
    <w:next w:val="NoList"/>
    <w:uiPriority w:val="99"/>
    <w:semiHidden/>
    <w:unhideWhenUsed/>
    <w:rsid w:val="00AC03B2"/>
  </w:style>
  <w:style w:type="numbering" w:customStyle="1" w:styleId="NoList2224">
    <w:name w:val="No List2224"/>
    <w:next w:val="NoList"/>
    <w:uiPriority w:val="99"/>
    <w:semiHidden/>
    <w:unhideWhenUsed/>
    <w:rsid w:val="00AC03B2"/>
  </w:style>
  <w:style w:type="numbering" w:customStyle="1" w:styleId="NoList3224">
    <w:name w:val="No List3224"/>
    <w:next w:val="NoList"/>
    <w:uiPriority w:val="99"/>
    <w:semiHidden/>
    <w:unhideWhenUsed/>
    <w:rsid w:val="00AC03B2"/>
  </w:style>
  <w:style w:type="numbering" w:customStyle="1" w:styleId="NoList11224">
    <w:name w:val="No List11224"/>
    <w:next w:val="NoList"/>
    <w:uiPriority w:val="99"/>
    <w:semiHidden/>
    <w:unhideWhenUsed/>
    <w:rsid w:val="00AC03B2"/>
  </w:style>
  <w:style w:type="numbering" w:customStyle="1" w:styleId="NoList4214">
    <w:name w:val="No List4214"/>
    <w:next w:val="NoList"/>
    <w:uiPriority w:val="99"/>
    <w:semiHidden/>
    <w:unhideWhenUsed/>
    <w:rsid w:val="00AC03B2"/>
  </w:style>
  <w:style w:type="numbering" w:customStyle="1" w:styleId="NoList5124">
    <w:name w:val="No List5124"/>
    <w:next w:val="NoList"/>
    <w:uiPriority w:val="99"/>
    <w:semiHidden/>
    <w:unhideWhenUsed/>
    <w:rsid w:val="00AC03B2"/>
  </w:style>
  <w:style w:type="numbering" w:customStyle="1" w:styleId="NoList12214">
    <w:name w:val="No List12214"/>
    <w:next w:val="NoList"/>
    <w:uiPriority w:val="99"/>
    <w:semiHidden/>
    <w:unhideWhenUsed/>
    <w:rsid w:val="00AC03B2"/>
  </w:style>
  <w:style w:type="numbering" w:customStyle="1" w:styleId="NoList111224">
    <w:name w:val="No List111224"/>
    <w:next w:val="NoList"/>
    <w:uiPriority w:val="99"/>
    <w:semiHidden/>
    <w:unhideWhenUsed/>
    <w:rsid w:val="00AC03B2"/>
  </w:style>
  <w:style w:type="numbering" w:customStyle="1" w:styleId="NoList21214">
    <w:name w:val="No List21214"/>
    <w:next w:val="NoList"/>
    <w:uiPriority w:val="99"/>
    <w:semiHidden/>
    <w:unhideWhenUsed/>
    <w:rsid w:val="00AC03B2"/>
  </w:style>
  <w:style w:type="numbering" w:customStyle="1" w:styleId="NoList31214">
    <w:name w:val="No List31214"/>
    <w:next w:val="NoList"/>
    <w:uiPriority w:val="99"/>
    <w:semiHidden/>
    <w:unhideWhenUsed/>
    <w:rsid w:val="00AC03B2"/>
  </w:style>
  <w:style w:type="numbering" w:customStyle="1" w:styleId="NoList1111214">
    <w:name w:val="No List1111214"/>
    <w:next w:val="NoList"/>
    <w:uiPriority w:val="99"/>
    <w:semiHidden/>
    <w:unhideWhenUsed/>
    <w:rsid w:val="00AC03B2"/>
  </w:style>
  <w:style w:type="numbering" w:customStyle="1" w:styleId="NoList6124">
    <w:name w:val="No List6124"/>
    <w:next w:val="NoList"/>
    <w:uiPriority w:val="99"/>
    <w:semiHidden/>
    <w:unhideWhenUsed/>
    <w:rsid w:val="00AC03B2"/>
  </w:style>
  <w:style w:type="numbering" w:customStyle="1" w:styleId="NoList7124">
    <w:name w:val="No List7124"/>
    <w:next w:val="NoList"/>
    <w:uiPriority w:val="99"/>
    <w:semiHidden/>
    <w:unhideWhenUsed/>
    <w:rsid w:val="00AC03B2"/>
  </w:style>
  <w:style w:type="numbering" w:customStyle="1" w:styleId="NoList13124">
    <w:name w:val="No List13124"/>
    <w:next w:val="NoList"/>
    <w:uiPriority w:val="99"/>
    <w:semiHidden/>
    <w:unhideWhenUsed/>
    <w:rsid w:val="00AC03B2"/>
  </w:style>
  <w:style w:type="numbering" w:customStyle="1" w:styleId="NoList194">
    <w:name w:val="No List194"/>
    <w:next w:val="NoList"/>
    <w:uiPriority w:val="99"/>
    <w:semiHidden/>
    <w:unhideWhenUsed/>
    <w:rsid w:val="00AC03B2"/>
  </w:style>
  <w:style w:type="numbering" w:customStyle="1" w:styleId="NoList1104">
    <w:name w:val="No List1104"/>
    <w:next w:val="NoList"/>
    <w:uiPriority w:val="99"/>
    <w:semiHidden/>
    <w:unhideWhenUsed/>
    <w:rsid w:val="00AC03B2"/>
  </w:style>
  <w:style w:type="numbering" w:customStyle="1" w:styleId="NoList274">
    <w:name w:val="No List274"/>
    <w:next w:val="NoList"/>
    <w:uiPriority w:val="99"/>
    <w:semiHidden/>
    <w:unhideWhenUsed/>
    <w:rsid w:val="00AC03B2"/>
  </w:style>
  <w:style w:type="numbering" w:customStyle="1" w:styleId="NoList354">
    <w:name w:val="No List354"/>
    <w:next w:val="NoList"/>
    <w:uiPriority w:val="99"/>
    <w:semiHidden/>
    <w:unhideWhenUsed/>
    <w:rsid w:val="00AC03B2"/>
  </w:style>
  <w:style w:type="numbering" w:customStyle="1" w:styleId="NoList1154">
    <w:name w:val="No List1154"/>
    <w:next w:val="NoList"/>
    <w:uiPriority w:val="99"/>
    <w:semiHidden/>
    <w:unhideWhenUsed/>
    <w:rsid w:val="00AC03B2"/>
  </w:style>
  <w:style w:type="numbering" w:customStyle="1" w:styleId="NoList444">
    <w:name w:val="No List444"/>
    <w:next w:val="NoList"/>
    <w:uiPriority w:val="99"/>
    <w:semiHidden/>
    <w:unhideWhenUsed/>
    <w:rsid w:val="00AC03B2"/>
  </w:style>
  <w:style w:type="numbering" w:customStyle="1" w:styleId="NoList1244">
    <w:name w:val="No List1244"/>
    <w:next w:val="NoList"/>
    <w:uiPriority w:val="99"/>
    <w:semiHidden/>
    <w:unhideWhenUsed/>
    <w:rsid w:val="00AC03B2"/>
  </w:style>
  <w:style w:type="numbering" w:customStyle="1" w:styleId="NoList2154">
    <w:name w:val="No List2154"/>
    <w:next w:val="NoList"/>
    <w:uiPriority w:val="99"/>
    <w:semiHidden/>
    <w:unhideWhenUsed/>
    <w:rsid w:val="00AC03B2"/>
  </w:style>
  <w:style w:type="numbering" w:customStyle="1" w:styleId="NoList3144">
    <w:name w:val="No List3144"/>
    <w:next w:val="NoList"/>
    <w:uiPriority w:val="99"/>
    <w:semiHidden/>
    <w:unhideWhenUsed/>
    <w:rsid w:val="00AC03B2"/>
  </w:style>
  <w:style w:type="numbering" w:customStyle="1" w:styleId="NoList11154">
    <w:name w:val="No List11154"/>
    <w:next w:val="NoList"/>
    <w:uiPriority w:val="99"/>
    <w:semiHidden/>
    <w:unhideWhenUsed/>
    <w:rsid w:val="00AC03B2"/>
  </w:style>
  <w:style w:type="numbering" w:customStyle="1" w:styleId="NoList4134">
    <w:name w:val="No List4134"/>
    <w:next w:val="NoList"/>
    <w:uiPriority w:val="99"/>
    <w:semiHidden/>
    <w:unhideWhenUsed/>
    <w:rsid w:val="00AC03B2"/>
  </w:style>
  <w:style w:type="numbering" w:customStyle="1" w:styleId="NoList544">
    <w:name w:val="No List544"/>
    <w:next w:val="NoList"/>
    <w:uiPriority w:val="99"/>
    <w:semiHidden/>
    <w:unhideWhenUsed/>
    <w:rsid w:val="00AC03B2"/>
  </w:style>
  <w:style w:type="numbering" w:customStyle="1" w:styleId="NoList12134">
    <w:name w:val="No List12134"/>
    <w:next w:val="NoList"/>
    <w:uiPriority w:val="99"/>
    <w:semiHidden/>
    <w:unhideWhenUsed/>
    <w:rsid w:val="00AC03B2"/>
  </w:style>
  <w:style w:type="numbering" w:customStyle="1" w:styleId="NoList111154">
    <w:name w:val="No List111154"/>
    <w:next w:val="NoList"/>
    <w:uiPriority w:val="99"/>
    <w:semiHidden/>
    <w:unhideWhenUsed/>
    <w:rsid w:val="00AC03B2"/>
  </w:style>
  <w:style w:type="numbering" w:customStyle="1" w:styleId="NoList21134">
    <w:name w:val="No List21134"/>
    <w:next w:val="NoList"/>
    <w:uiPriority w:val="99"/>
    <w:semiHidden/>
    <w:unhideWhenUsed/>
    <w:rsid w:val="00AC03B2"/>
  </w:style>
  <w:style w:type="numbering" w:customStyle="1" w:styleId="NoList31134">
    <w:name w:val="No List31134"/>
    <w:next w:val="NoList"/>
    <w:uiPriority w:val="99"/>
    <w:semiHidden/>
    <w:unhideWhenUsed/>
    <w:rsid w:val="00AC03B2"/>
  </w:style>
  <w:style w:type="numbering" w:customStyle="1" w:styleId="NoList1111134">
    <w:name w:val="No List1111134"/>
    <w:next w:val="NoList"/>
    <w:uiPriority w:val="99"/>
    <w:semiHidden/>
    <w:unhideWhenUsed/>
    <w:rsid w:val="00AC03B2"/>
  </w:style>
  <w:style w:type="numbering" w:customStyle="1" w:styleId="NoList644">
    <w:name w:val="No List644"/>
    <w:next w:val="NoList"/>
    <w:uiPriority w:val="99"/>
    <w:semiHidden/>
    <w:unhideWhenUsed/>
    <w:rsid w:val="00AC03B2"/>
  </w:style>
  <w:style w:type="numbering" w:customStyle="1" w:styleId="NoList744">
    <w:name w:val="No List744"/>
    <w:next w:val="NoList"/>
    <w:uiPriority w:val="99"/>
    <w:semiHidden/>
    <w:unhideWhenUsed/>
    <w:rsid w:val="00AC03B2"/>
  </w:style>
  <w:style w:type="numbering" w:customStyle="1" w:styleId="NoList1334">
    <w:name w:val="No List1334"/>
    <w:next w:val="NoList"/>
    <w:uiPriority w:val="99"/>
    <w:semiHidden/>
    <w:unhideWhenUsed/>
    <w:rsid w:val="00AC03B2"/>
  </w:style>
  <w:style w:type="numbering" w:customStyle="1" w:styleId="NoList834">
    <w:name w:val="No List834"/>
    <w:next w:val="NoList"/>
    <w:uiPriority w:val="99"/>
    <w:semiHidden/>
    <w:unhideWhenUsed/>
    <w:rsid w:val="00AC03B2"/>
  </w:style>
  <w:style w:type="numbering" w:customStyle="1" w:styleId="NoList1424">
    <w:name w:val="No List1424"/>
    <w:next w:val="NoList"/>
    <w:uiPriority w:val="99"/>
    <w:semiHidden/>
    <w:unhideWhenUsed/>
    <w:rsid w:val="00AC03B2"/>
  </w:style>
  <w:style w:type="numbering" w:customStyle="1" w:styleId="NoList2234">
    <w:name w:val="No List2234"/>
    <w:next w:val="NoList"/>
    <w:uiPriority w:val="99"/>
    <w:semiHidden/>
    <w:unhideWhenUsed/>
    <w:rsid w:val="00AC03B2"/>
  </w:style>
  <w:style w:type="numbering" w:customStyle="1" w:styleId="NoList3234">
    <w:name w:val="No List3234"/>
    <w:next w:val="NoList"/>
    <w:uiPriority w:val="99"/>
    <w:semiHidden/>
    <w:unhideWhenUsed/>
    <w:rsid w:val="00AC03B2"/>
  </w:style>
  <w:style w:type="numbering" w:customStyle="1" w:styleId="NoList11234">
    <w:name w:val="No List11234"/>
    <w:next w:val="NoList"/>
    <w:uiPriority w:val="99"/>
    <w:semiHidden/>
    <w:unhideWhenUsed/>
    <w:rsid w:val="00AC03B2"/>
  </w:style>
  <w:style w:type="numbering" w:customStyle="1" w:styleId="NoList4224">
    <w:name w:val="No List4224"/>
    <w:next w:val="NoList"/>
    <w:uiPriority w:val="99"/>
    <w:semiHidden/>
    <w:unhideWhenUsed/>
    <w:rsid w:val="00AC03B2"/>
  </w:style>
  <w:style w:type="numbering" w:customStyle="1" w:styleId="NoList5134">
    <w:name w:val="No List5134"/>
    <w:next w:val="NoList"/>
    <w:uiPriority w:val="99"/>
    <w:semiHidden/>
    <w:unhideWhenUsed/>
    <w:rsid w:val="00AC03B2"/>
  </w:style>
  <w:style w:type="numbering" w:customStyle="1" w:styleId="NoList12224">
    <w:name w:val="No List12224"/>
    <w:next w:val="NoList"/>
    <w:uiPriority w:val="99"/>
    <w:semiHidden/>
    <w:unhideWhenUsed/>
    <w:rsid w:val="00AC03B2"/>
  </w:style>
  <w:style w:type="numbering" w:customStyle="1" w:styleId="NoList111234">
    <w:name w:val="No List111234"/>
    <w:next w:val="NoList"/>
    <w:uiPriority w:val="99"/>
    <w:semiHidden/>
    <w:unhideWhenUsed/>
    <w:rsid w:val="00AC03B2"/>
  </w:style>
  <w:style w:type="numbering" w:customStyle="1" w:styleId="NoList21224">
    <w:name w:val="No List21224"/>
    <w:next w:val="NoList"/>
    <w:uiPriority w:val="99"/>
    <w:semiHidden/>
    <w:unhideWhenUsed/>
    <w:rsid w:val="00AC03B2"/>
  </w:style>
  <w:style w:type="numbering" w:customStyle="1" w:styleId="NoList31224">
    <w:name w:val="No List31224"/>
    <w:next w:val="NoList"/>
    <w:uiPriority w:val="99"/>
    <w:semiHidden/>
    <w:unhideWhenUsed/>
    <w:rsid w:val="00AC03B2"/>
  </w:style>
  <w:style w:type="numbering" w:customStyle="1" w:styleId="NoList1111224">
    <w:name w:val="No List1111224"/>
    <w:next w:val="NoList"/>
    <w:uiPriority w:val="99"/>
    <w:semiHidden/>
    <w:unhideWhenUsed/>
    <w:rsid w:val="00AC03B2"/>
  </w:style>
  <w:style w:type="numbering" w:customStyle="1" w:styleId="NoList6134">
    <w:name w:val="No List6134"/>
    <w:next w:val="NoList"/>
    <w:uiPriority w:val="99"/>
    <w:semiHidden/>
    <w:unhideWhenUsed/>
    <w:rsid w:val="00AC03B2"/>
  </w:style>
  <w:style w:type="numbering" w:customStyle="1" w:styleId="NoList7134">
    <w:name w:val="No List7134"/>
    <w:next w:val="NoList"/>
    <w:uiPriority w:val="99"/>
    <w:semiHidden/>
    <w:unhideWhenUsed/>
    <w:rsid w:val="00AC03B2"/>
  </w:style>
  <w:style w:type="numbering" w:customStyle="1" w:styleId="NoList13134">
    <w:name w:val="No List13134"/>
    <w:next w:val="NoList"/>
    <w:uiPriority w:val="99"/>
    <w:semiHidden/>
    <w:unhideWhenUsed/>
    <w:rsid w:val="00AC03B2"/>
  </w:style>
  <w:style w:type="character" w:customStyle="1" w:styleId="MTDisplayEquationChar">
    <w:name w:val="MTDisplayEquation Char"/>
    <w:basedOn w:val="DefaultParagraphFont"/>
    <w:link w:val="MTDisplayEquation"/>
    <w:locked/>
    <w:rsid w:val="00AC03B2"/>
  </w:style>
  <w:style w:type="paragraph" w:customStyle="1" w:styleId="MTDisplayEquation">
    <w:name w:val="MTDisplayEquation"/>
    <w:basedOn w:val="Normal"/>
    <w:next w:val="Normal"/>
    <w:link w:val="MTDisplayEquationChar"/>
    <w:rsid w:val="00AC03B2"/>
    <w:pPr>
      <w:tabs>
        <w:tab w:val="center" w:pos="4240"/>
        <w:tab w:val="right" w:pos="8500"/>
      </w:tabs>
      <w:spacing w:after="200" w:line="12" w:lineRule="atLeast"/>
      <w:ind w:firstLine="454"/>
      <w:contextualSpacing/>
      <w:jc w:val="both"/>
    </w:pPr>
  </w:style>
  <w:style w:type="character" w:customStyle="1" w:styleId="Style101-fehrest-1Char">
    <w:name w:val="Style101-fehrest-1 Char"/>
    <w:link w:val="Style101-fehrest-1"/>
    <w:locked/>
    <w:rsid w:val="00AC03B2"/>
    <w:rPr>
      <w:rFonts w:cs="B Titr"/>
      <w:sz w:val="60"/>
      <w:szCs w:val="60"/>
      <w:lang w:val="x-none" w:eastAsia="x-none"/>
    </w:rPr>
  </w:style>
  <w:style w:type="paragraph" w:customStyle="1" w:styleId="Style101-fehrest-1">
    <w:name w:val="Style101-fehrest-1"/>
    <w:basedOn w:val="Normal"/>
    <w:link w:val="Style101-fehrest-1Char"/>
    <w:qFormat/>
    <w:rsid w:val="00AC03B2"/>
    <w:pPr>
      <w:bidi/>
      <w:spacing w:after="200" w:line="276" w:lineRule="auto"/>
      <w:jc w:val="center"/>
    </w:pPr>
    <w:rPr>
      <w:rFonts w:cs="B Titr"/>
      <w:sz w:val="60"/>
      <w:szCs w:val="60"/>
      <w:lang w:val="x-none" w:eastAsia="x-none"/>
    </w:rPr>
  </w:style>
  <w:style w:type="character" w:customStyle="1" w:styleId="CommentSubjectChar1">
    <w:name w:val="Comment Subject Char1"/>
    <w:basedOn w:val="CommentTextChar"/>
    <w:uiPriority w:val="99"/>
    <w:semiHidden/>
    <w:rsid w:val="00AC03B2"/>
    <w:rPr>
      <w:rFonts w:ascii="Times New Roman" w:eastAsia="Times New Roman" w:hAnsi="Times New Roman" w:cs="Nazanin" w:hint="default"/>
      <w:b/>
      <w:bCs/>
      <w:sz w:val="20"/>
      <w:szCs w:val="20"/>
      <w:lang w:bidi="fa-IR"/>
    </w:rPr>
  </w:style>
  <w:style w:type="numbering" w:customStyle="1" w:styleId="NoList40">
    <w:name w:val="No List40"/>
    <w:next w:val="NoList"/>
    <w:uiPriority w:val="99"/>
    <w:semiHidden/>
    <w:unhideWhenUsed/>
    <w:rsid w:val="00AC03B2"/>
  </w:style>
  <w:style w:type="table" w:customStyle="1" w:styleId="LightShading3">
    <w:name w:val="Light Shading3"/>
    <w:basedOn w:val="TableNormal"/>
    <w:next w:val="LightShading"/>
    <w:uiPriority w:val="60"/>
    <w:rsid w:val="00AC03B2"/>
    <w:pPr>
      <w:spacing w:after="0" w:line="240" w:lineRule="auto"/>
      <w:ind w:firstLine="567"/>
    </w:pPr>
    <w:rPr>
      <w:rFonts w:ascii="Calibri" w:eastAsia="Calibri" w:hAnsi="Calibri" w:cs="Arial"/>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49">
    <w:name w:val="No List49"/>
    <w:next w:val="NoList"/>
    <w:uiPriority w:val="99"/>
    <w:semiHidden/>
    <w:unhideWhenUsed/>
    <w:rsid w:val="00AC03B2"/>
  </w:style>
  <w:style w:type="numbering" w:customStyle="1" w:styleId="NoList130">
    <w:name w:val="No List130"/>
    <w:next w:val="NoList"/>
    <w:uiPriority w:val="99"/>
    <w:semiHidden/>
    <w:unhideWhenUsed/>
    <w:rsid w:val="00AC03B2"/>
  </w:style>
  <w:style w:type="numbering" w:customStyle="1" w:styleId="NoList1120">
    <w:name w:val="No List1120"/>
    <w:next w:val="NoList"/>
    <w:uiPriority w:val="99"/>
    <w:semiHidden/>
    <w:unhideWhenUsed/>
    <w:rsid w:val="00AC03B2"/>
  </w:style>
  <w:style w:type="paragraph" w:customStyle="1" w:styleId="Heading4CharCharCharCharCharCharCharCharCharCharCharCharCharCharCharCharCharCharCharCharCharCharCharCharCharCharCharCharCharCharCharCharCharCharCharCharCharCharChar1">
    <w:name w:val="Heading 4 Char Char Char Char Char Char Char Char Char Char Char Char Char Char Char Char Char Char Char Char Char Char Char Char Char Char Char Char Char Char Char Char Char Char Char Char Char Char Char1"/>
    <w:basedOn w:val="Normal"/>
    <w:next w:val="Normal"/>
    <w:unhideWhenUsed/>
    <w:qFormat/>
    <w:rsid w:val="00AC03B2"/>
    <w:pPr>
      <w:keepNext/>
      <w:keepLines/>
      <w:spacing w:before="200" w:after="0" w:line="360" w:lineRule="auto"/>
      <w:jc w:val="center"/>
      <w:outlineLvl w:val="3"/>
    </w:pPr>
    <w:rPr>
      <w:rFonts w:ascii="Cambria" w:eastAsia="Times New Roman" w:hAnsi="Cambria" w:cs="B Lotus"/>
      <w:b/>
      <w:bCs/>
      <w:i/>
      <w:sz w:val="26"/>
      <w:szCs w:val="24"/>
      <w:lang w:bidi="fa-IR"/>
    </w:rPr>
  </w:style>
  <w:style w:type="numbering" w:customStyle="1" w:styleId="NoList228">
    <w:name w:val="No List228"/>
    <w:next w:val="NoList"/>
    <w:uiPriority w:val="99"/>
    <w:semiHidden/>
    <w:unhideWhenUsed/>
    <w:rsid w:val="00AC03B2"/>
  </w:style>
  <w:style w:type="numbering" w:customStyle="1" w:styleId="NoList11120">
    <w:name w:val="No List11120"/>
    <w:next w:val="NoList"/>
    <w:uiPriority w:val="99"/>
    <w:semiHidden/>
    <w:unhideWhenUsed/>
    <w:rsid w:val="00AC03B2"/>
  </w:style>
  <w:style w:type="table" w:customStyle="1" w:styleId="TableGrid125">
    <w:name w:val="Table Grid125"/>
    <w:basedOn w:val="TableNormal"/>
    <w:next w:val="TableGrid"/>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uiPriority w:val="99"/>
    <w:semiHidden/>
    <w:unhideWhenUsed/>
    <w:rsid w:val="00AC03B2"/>
  </w:style>
  <w:style w:type="table" w:customStyle="1" w:styleId="TableGrid218">
    <w:name w:val="Table Grid218"/>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8">
    <w:name w:val="No List2118"/>
    <w:next w:val="NoList"/>
    <w:uiPriority w:val="99"/>
    <w:semiHidden/>
    <w:unhideWhenUsed/>
    <w:rsid w:val="00AC03B2"/>
  </w:style>
  <w:style w:type="numbering" w:customStyle="1" w:styleId="NoList111118">
    <w:name w:val="No List111118"/>
    <w:next w:val="NoList"/>
    <w:uiPriority w:val="99"/>
    <w:semiHidden/>
    <w:unhideWhenUsed/>
    <w:rsid w:val="00AC03B2"/>
  </w:style>
  <w:style w:type="paragraph" w:customStyle="1" w:styleId="msonormalcxspmiddle">
    <w:name w:val="msonormalcxspmiddle"/>
    <w:basedOn w:val="Normal"/>
    <w:rsid w:val="00AC03B2"/>
    <w:pPr>
      <w:spacing w:before="100" w:beforeAutospacing="1" w:after="100" w:afterAutospacing="1" w:line="276" w:lineRule="auto"/>
    </w:pPr>
    <w:rPr>
      <w:rFonts w:ascii="Times New Roman" w:eastAsia="Times New Roman" w:hAnsi="Times New Roman" w:cs="Times New Roman"/>
      <w:sz w:val="24"/>
      <w:szCs w:val="24"/>
    </w:rPr>
  </w:style>
  <w:style w:type="table" w:customStyle="1" w:styleId="TableGrid1116">
    <w:name w:val="Table Grid111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5">
    <w:name w:val="No List1111115"/>
    <w:next w:val="NoList"/>
    <w:uiPriority w:val="99"/>
    <w:semiHidden/>
    <w:unhideWhenUsed/>
    <w:rsid w:val="00AC03B2"/>
  </w:style>
  <w:style w:type="table" w:customStyle="1" w:styleId="TableGrid11114">
    <w:name w:val="Table Grid1111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9">
    <w:name w:val="No List2119"/>
    <w:next w:val="NoList"/>
    <w:uiPriority w:val="99"/>
    <w:semiHidden/>
    <w:unhideWhenUsed/>
    <w:rsid w:val="00AC03B2"/>
  </w:style>
  <w:style w:type="table" w:customStyle="1" w:styleId="TableGrid219">
    <w:name w:val="Table Grid219"/>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9">
    <w:name w:val="No List319"/>
    <w:next w:val="NoList"/>
    <w:uiPriority w:val="99"/>
    <w:semiHidden/>
    <w:unhideWhenUsed/>
    <w:rsid w:val="00AC03B2"/>
  </w:style>
  <w:style w:type="table" w:customStyle="1" w:styleId="TableGrid317">
    <w:name w:val="Table Grid31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0">
    <w:name w:val="No List410"/>
    <w:next w:val="NoList"/>
    <w:uiPriority w:val="99"/>
    <w:semiHidden/>
    <w:unhideWhenUsed/>
    <w:rsid w:val="00AC03B2"/>
  </w:style>
  <w:style w:type="table" w:customStyle="1" w:styleId="TableGrid56">
    <w:name w:val="Table Grid56"/>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
    <w:name w:val="hit"/>
    <w:rsid w:val="00AC03B2"/>
  </w:style>
  <w:style w:type="table" w:customStyle="1" w:styleId="TableGrid126">
    <w:name w:val="Table Grid126"/>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uiPriority w:val="99"/>
    <w:semiHidden/>
    <w:unhideWhenUsed/>
    <w:rsid w:val="00AC03B2"/>
  </w:style>
  <w:style w:type="numbering" w:customStyle="1" w:styleId="NoList69">
    <w:name w:val="No List69"/>
    <w:next w:val="NoList"/>
    <w:uiPriority w:val="99"/>
    <w:semiHidden/>
    <w:unhideWhenUsed/>
    <w:rsid w:val="00AC03B2"/>
  </w:style>
  <w:style w:type="numbering" w:customStyle="1" w:styleId="NoList1210">
    <w:name w:val="No List1210"/>
    <w:next w:val="NoList"/>
    <w:uiPriority w:val="99"/>
    <w:semiHidden/>
    <w:unhideWhenUsed/>
    <w:rsid w:val="00AC03B2"/>
  </w:style>
  <w:style w:type="numbering" w:customStyle="1" w:styleId="NoList1128">
    <w:name w:val="No List1128"/>
    <w:next w:val="NoList"/>
    <w:uiPriority w:val="99"/>
    <w:semiHidden/>
    <w:unhideWhenUsed/>
    <w:rsid w:val="00AC03B2"/>
  </w:style>
  <w:style w:type="table" w:customStyle="1" w:styleId="TableGrid66">
    <w:name w:val="Table Grid66"/>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9">
    <w:name w:val="No List229"/>
    <w:next w:val="NoList"/>
    <w:uiPriority w:val="99"/>
    <w:semiHidden/>
    <w:unhideWhenUsed/>
    <w:rsid w:val="00AC03B2"/>
  </w:style>
  <w:style w:type="numbering" w:customStyle="1" w:styleId="NoList11111112">
    <w:name w:val="No List11111112"/>
    <w:next w:val="NoList"/>
    <w:uiPriority w:val="99"/>
    <w:unhideWhenUsed/>
    <w:rsid w:val="00AC03B2"/>
  </w:style>
  <w:style w:type="table" w:customStyle="1" w:styleId="TableGrid134">
    <w:name w:val="Table Grid13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1">
    <w:name w:val="No List1111111111"/>
    <w:next w:val="NoList"/>
    <w:uiPriority w:val="99"/>
    <w:unhideWhenUsed/>
    <w:rsid w:val="00AC03B2"/>
  </w:style>
  <w:style w:type="table" w:customStyle="1" w:styleId="TableGrid1124">
    <w:name w:val="Table Grid112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5">
    <w:name w:val="No List21115"/>
    <w:next w:val="NoList"/>
    <w:uiPriority w:val="99"/>
    <w:semiHidden/>
    <w:unhideWhenUsed/>
    <w:rsid w:val="00AC03B2"/>
  </w:style>
  <w:style w:type="numbering" w:customStyle="1" w:styleId="NoList3110">
    <w:name w:val="No List3110"/>
    <w:next w:val="NoList"/>
    <w:uiPriority w:val="99"/>
    <w:semiHidden/>
    <w:unhideWhenUsed/>
    <w:rsid w:val="00AC03B2"/>
  </w:style>
  <w:style w:type="table" w:customStyle="1" w:styleId="TableGrid318">
    <w:name w:val="Table Grid318"/>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8">
    <w:name w:val="No List418"/>
    <w:next w:val="NoList"/>
    <w:uiPriority w:val="99"/>
    <w:semiHidden/>
    <w:unhideWhenUsed/>
    <w:rsid w:val="00AC03B2"/>
  </w:style>
  <w:style w:type="table" w:customStyle="1" w:styleId="TableGrid516">
    <w:name w:val="Table Grid516"/>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8">
    <w:name w:val="No List518"/>
    <w:next w:val="NoList"/>
    <w:uiPriority w:val="99"/>
    <w:semiHidden/>
    <w:unhideWhenUsed/>
    <w:rsid w:val="00AC03B2"/>
  </w:style>
  <w:style w:type="table" w:customStyle="1" w:styleId="TableGrid74">
    <w:name w:val="Table Grid7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4">
    <w:name w:val="Table Grid14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1">
    <w:name w:val="Style01"/>
    <w:basedOn w:val="Normal"/>
    <w:autoRedefine/>
    <w:rsid w:val="00AC03B2"/>
    <w:pPr>
      <w:bidi/>
      <w:spacing w:after="0" w:line="240" w:lineRule="auto"/>
    </w:pPr>
    <w:rPr>
      <w:rFonts w:ascii="Times New Roman" w:eastAsia="Times New Roman" w:hAnsi="Times New Roman" w:cs="Nazanin"/>
      <w:b/>
      <w:bCs/>
      <w:i/>
      <w:iCs/>
      <w:snapToGrid w:val="0"/>
      <w:sz w:val="20"/>
      <w:szCs w:val="20"/>
    </w:rPr>
  </w:style>
  <w:style w:type="character" w:customStyle="1" w:styleId="Hyperlink1">
    <w:name w:val="Hyperlink1"/>
    <w:uiPriority w:val="99"/>
    <w:unhideWhenUsed/>
    <w:rsid w:val="00AC03B2"/>
    <w:rPr>
      <w:color w:val="0000FF"/>
      <w:u w:val="single"/>
    </w:rPr>
  </w:style>
  <w:style w:type="table" w:customStyle="1" w:styleId="TableGrid614">
    <w:name w:val="Table Grid6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9">
    <w:name w:val="No List79"/>
    <w:next w:val="NoList"/>
    <w:uiPriority w:val="99"/>
    <w:semiHidden/>
    <w:unhideWhenUsed/>
    <w:rsid w:val="00AC03B2"/>
  </w:style>
  <w:style w:type="table" w:customStyle="1" w:styleId="TableGrid85">
    <w:name w:val="Table Grid85"/>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8">
    <w:name w:val="No List88"/>
    <w:next w:val="NoList"/>
    <w:uiPriority w:val="99"/>
    <w:semiHidden/>
    <w:unhideWhenUsed/>
    <w:rsid w:val="00AC03B2"/>
  </w:style>
  <w:style w:type="table" w:customStyle="1" w:styleId="TableGrid94">
    <w:name w:val="Table Grid9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4">
    <w:name w:val="Table Grid131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8">
    <w:name w:val="No List618"/>
    <w:next w:val="NoList"/>
    <w:uiPriority w:val="99"/>
    <w:semiHidden/>
    <w:unhideWhenUsed/>
    <w:rsid w:val="00AC03B2"/>
  </w:style>
  <w:style w:type="numbering" w:customStyle="1" w:styleId="NoList718">
    <w:name w:val="No List718"/>
    <w:next w:val="NoList"/>
    <w:uiPriority w:val="99"/>
    <w:semiHidden/>
    <w:unhideWhenUsed/>
    <w:rsid w:val="00AC03B2"/>
  </w:style>
  <w:style w:type="table" w:customStyle="1" w:styleId="TableGrid814">
    <w:name w:val="Table Grid814"/>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uiPriority w:val="99"/>
    <w:semiHidden/>
    <w:unhideWhenUsed/>
    <w:rsid w:val="00AC03B2"/>
  </w:style>
  <w:style w:type="numbering" w:customStyle="1" w:styleId="NoList138">
    <w:name w:val="No List138"/>
    <w:next w:val="NoList"/>
    <w:uiPriority w:val="99"/>
    <w:semiHidden/>
    <w:unhideWhenUsed/>
    <w:rsid w:val="00AC03B2"/>
  </w:style>
  <w:style w:type="numbering" w:customStyle="1" w:styleId="NoList235">
    <w:name w:val="No List235"/>
    <w:next w:val="NoList"/>
    <w:uiPriority w:val="99"/>
    <w:semiHidden/>
    <w:unhideWhenUsed/>
    <w:rsid w:val="00AC03B2"/>
  </w:style>
  <w:style w:type="numbering" w:customStyle="1" w:styleId="NoList328">
    <w:name w:val="No List328"/>
    <w:next w:val="NoList"/>
    <w:uiPriority w:val="99"/>
    <w:semiHidden/>
    <w:unhideWhenUsed/>
    <w:rsid w:val="00AC03B2"/>
  </w:style>
  <w:style w:type="numbering" w:customStyle="1" w:styleId="NoList427">
    <w:name w:val="No List427"/>
    <w:next w:val="NoList"/>
    <w:uiPriority w:val="99"/>
    <w:semiHidden/>
    <w:unhideWhenUsed/>
    <w:rsid w:val="00AC03B2"/>
  </w:style>
  <w:style w:type="numbering" w:customStyle="1" w:styleId="NoList1135">
    <w:name w:val="No List1135"/>
    <w:next w:val="NoList"/>
    <w:uiPriority w:val="99"/>
    <w:semiHidden/>
    <w:unhideWhenUsed/>
    <w:rsid w:val="00AC03B2"/>
  </w:style>
  <w:style w:type="numbering" w:customStyle="1" w:styleId="NoList2127">
    <w:name w:val="No List2127"/>
    <w:next w:val="NoList"/>
    <w:uiPriority w:val="99"/>
    <w:semiHidden/>
    <w:unhideWhenUsed/>
    <w:rsid w:val="00AC03B2"/>
  </w:style>
  <w:style w:type="numbering" w:customStyle="1" w:styleId="NoList525">
    <w:name w:val="No List525"/>
    <w:next w:val="NoList"/>
    <w:uiPriority w:val="99"/>
    <w:semiHidden/>
    <w:unhideWhenUsed/>
    <w:rsid w:val="00AC03B2"/>
  </w:style>
  <w:style w:type="table" w:customStyle="1" w:styleId="TableGrid624">
    <w:name w:val="Table Grid6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5">
    <w:name w:val="No List625"/>
    <w:next w:val="NoList"/>
    <w:uiPriority w:val="99"/>
    <w:semiHidden/>
    <w:unhideWhenUsed/>
    <w:rsid w:val="00AC03B2"/>
  </w:style>
  <w:style w:type="numbering" w:customStyle="1" w:styleId="NoList725">
    <w:name w:val="No List725"/>
    <w:next w:val="NoList"/>
    <w:uiPriority w:val="99"/>
    <w:semiHidden/>
    <w:unhideWhenUsed/>
    <w:rsid w:val="00AC03B2"/>
  </w:style>
  <w:style w:type="character" w:customStyle="1" w:styleId="icon">
    <w:name w:val="icon"/>
    <w:rsid w:val="00AC03B2"/>
  </w:style>
  <w:style w:type="character" w:customStyle="1" w:styleId="fancytree-node">
    <w:name w:val="fancytree-node"/>
    <w:rsid w:val="00AC03B2"/>
  </w:style>
  <w:style w:type="character" w:customStyle="1" w:styleId="fancytree-expander">
    <w:name w:val="fancytree-expander"/>
    <w:rsid w:val="00AC03B2"/>
  </w:style>
  <w:style w:type="character" w:customStyle="1" w:styleId="fancytree-icon">
    <w:name w:val="fancytree-icon"/>
    <w:rsid w:val="00AC03B2"/>
  </w:style>
  <w:style w:type="paragraph" w:customStyle="1" w:styleId="code1">
    <w:name w:val="code1"/>
    <w:basedOn w:val="Normal"/>
    <w:rsid w:val="00AC0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ber">
    <w:name w:val="number"/>
    <w:basedOn w:val="Normal"/>
    <w:rsid w:val="00AC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caption">
    <w:name w:val="datecaption"/>
    <w:rsid w:val="00AC03B2"/>
  </w:style>
  <w:style w:type="character" w:customStyle="1" w:styleId="timecaption">
    <w:name w:val="timecaption"/>
    <w:rsid w:val="00AC03B2"/>
  </w:style>
  <w:style w:type="character" w:customStyle="1" w:styleId="errorbar">
    <w:name w:val="errorbar"/>
    <w:rsid w:val="00AC03B2"/>
  </w:style>
  <w:style w:type="character" w:customStyle="1" w:styleId="summary">
    <w:name w:val="summary"/>
    <w:rsid w:val="00AC03B2"/>
  </w:style>
  <w:style w:type="character" w:customStyle="1" w:styleId="content">
    <w:name w:val="content"/>
    <w:rsid w:val="00AC03B2"/>
  </w:style>
  <w:style w:type="table" w:customStyle="1" w:styleId="TableGrid102">
    <w:name w:val="Table Grid102"/>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
    <w:basedOn w:val="Normal"/>
    <w:rsid w:val="00AC03B2"/>
    <w:pPr>
      <w:spacing w:before="20" w:after="100" w:afterAutospacing="1" w:line="340" w:lineRule="atLeast"/>
      <w:ind w:right="600" w:firstLine="300"/>
      <w:jc w:val="both"/>
    </w:pPr>
    <w:rPr>
      <w:rFonts w:ascii="Times New Roman" w:eastAsia="Times New Roman" w:hAnsi="Times New Roman" w:cs="Nazanin"/>
      <w:color w:val="003366"/>
      <w:sz w:val="24"/>
      <w:szCs w:val="24"/>
      <w:lang w:bidi="fa-IR"/>
    </w:rPr>
  </w:style>
  <w:style w:type="table" w:customStyle="1" w:styleId="TableGrid224">
    <w:name w:val="Table Grid224"/>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4">
    <w:name w:val="Table Grid424"/>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5">
    <w:name w:val="No List105"/>
    <w:next w:val="NoList"/>
    <w:uiPriority w:val="99"/>
    <w:semiHidden/>
    <w:unhideWhenUsed/>
    <w:rsid w:val="00AC03B2"/>
  </w:style>
  <w:style w:type="numbering" w:customStyle="1" w:styleId="NoList147">
    <w:name w:val="No List147"/>
    <w:next w:val="NoList"/>
    <w:uiPriority w:val="99"/>
    <w:semiHidden/>
    <w:unhideWhenUsed/>
    <w:rsid w:val="00AC03B2"/>
  </w:style>
  <w:style w:type="numbering" w:customStyle="1" w:styleId="NoList1145">
    <w:name w:val="No List1145"/>
    <w:next w:val="NoList"/>
    <w:uiPriority w:val="99"/>
    <w:semiHidden/>
    <w:unhideWhenUsed/>
    <w:rsid w:val="00AC03B2"/>
  </w:style>
  <w:style w:type="numbering" w:customStyle="1" w:styleId="NoList11128">
    <w:name w:val="No List11128"/>
    <w:next w:val="NoList"/>
    <w:uiPriority w:val="99"/>
    <w:semiHidden/>
    <w:unhideWhenUsed/>
    <w:rsid w:val="00AC03B2"/>
  </w:style>
  <w:style w:type="numbering" w:customStyle="1" w:styleId="NoList245">
    <w:name w:val="No List245"/>
    <w:next w:val="NoList"/>
    <w:uiPriority w:val="99"/>
    <w:semiHidden/>
    <w:unhideWhenUsed/>
    <w:rsid w:val="00AC03B2"/>
  </w:style>
  <w:style w:type="table" w:customStyle="1" w:styleId="TableGrid1412">
    <w:name w:val="Table Grid1412"/>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5">
    <w:name w:val="No List2135"/>
    <w:next w:val="NoList"/>
    <w:uiPriority w:val="99"/>
    <w:semiHidden/>
    <w:unhideWhenUsed/>
    <w:rsid w:val="00AC03B2"/>
  </w:style>
  <w:style w:type="numbering" w:customStyle="1" w:styleId="NoList335">
    <w:name w:val="No List335"/>
    <w:next w:val="NoList"/>
    <w:uiPriority w:val="99"/>
    <w:semiHidden/>
    <w:rsid w:val="00AC03B2"/>
  </w:style>
  <w:style w:type="table" w:customStyle="1" w:styleId="TableGrid152">
    <w:name w:val="Table Grid15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uiPriority w:val="99"/>
    <w:semiHidden/>
    <w:rsid w:val="00AC03B2"/>
  </w:style>
  <w:style w:type="table" w:customStyle="1" w:styleId="TableGrid234">
    <w:name w:val="Table Grid234"/>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5">
    <w:name w:val="No List535"/>
    <w:next w:val="NoList"/>
    <w:uiPriority w:val="99"/>
    <w:semiHidden/>
    <w:rsid w:val="00AC03B2"/>
  </w:style>
  <w:style w:type="table" w:customStyle="1" w:styleId="TableGrid334">
    <w:name w:val="Table Grid334"/>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5">
    <w:name w:val="No List635"/>
    <w:next w:val="NoList"/>
    <w:uiPriority w:val="99"/>
    <w:semiHidden/>
    <w:unhideWhenUsed/>
    <w:rsid w:val="00AC03B2"/>
  </w:style>
  <w:style w:type="numbering" w:customStyle="1" w:styleId="NoList735">
    <w:name w:val="No List735"/>
    <w:next w:val="NoList"/>
    <w:uiPriority w:val="99"/>
    <w:semiHidden/>
    <w:unhideWhenUsed/>
    <w:rsid w:val="00AC03B2"/>
  </w:style>
  <w:style w:type="numbering" w:customStyle="1" w:styleId="NoList1218">
    <w:name w:val="No List1218"/>
    <w:next w:val="NoList"/>
    <w:uiPriority w:val="99"/>
    <w:semiHidden/>
    <w:unhideWhenUsed/>
    <w:rsid w:val="00AC03B2"/>
  </w:style>
  <w:style w:type="table" w:customStyle="1" w:styleId="TableGrid524">
    <w:name w:val="Table Grid5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5">
    <w:name w:val="No List11215"/>
    <w:next w:val="NoList"/>
    <w:uiPriority w:val="99"/>
    <w:semiHidden/>
    <w:unhideWhenUsed/>
    <w:rsid w:val="00AC03B2"/>
  </w:style>
  <w:style w:type="numbering" w:customStyle="1" w:styleId="NoList2216">
    <w:name w:val="No List2216"/>
    <w:next w:val="NoList"/>
    <w:uiPriority w:val="99"/>
    <w:semiHidden/>
    <w:unhideWhenUsed/>
    <w:rsid w:val="00AC03B2"/>
  </w:style>
  <w:style w:type="table" w:customStyle="1" w:styleId="TableGrid2114">
    <w:name w:val="Table Grid21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8">
    <w:name w:val="No List3118"/>
    <w:next w:val="NoList"/>
    <w:uiPriority w:val="99"/>
    <w:semiHidden/>
    <w:unhideWhenUsed/>
    <w:rsid w:val="00AC03B2"/>
  </w:style>
  <w:style w:type="table" w:customStyle="1" w:styleId="TableGrid3116">
    <w:name w:val="Table Grid311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5">
    <w:name w:val="No List4115"/>
    <w:next w:val="NoList"/>
    <w:uiPriority w:val="99"/>
    <w:semiHidden/>
    <w:unhideWhenUsed/>
    <w:rsid w:val="00AC03B2"/>
  </w:style>
  <w:style w:type="numbering" w:customStyle="1" w:styleId="NoList111215">
    <w:name w:val="No List111215"/>
    <w:next w:val="NoList"/>
    <w:uiPriority w:val="99"/>
    <w:semiHidden/>
    <w:unhideWhenUsed/>
    <w:rsid w:val="00AC03B2"/>
  </w:style>
  <w:style w:type="table" w:customStyle="1" w:styleId="TableGrid5112">
    <w:name w:val="Table Grid5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NoList"/>
    <w:uiPriority w:val="99"/>
    <w:semiHidden/>
    <w:unhideWhenUsed/>
    <w:rsid w:val="00AC03B2"/>
  </w:style>
  <w:style w:type="numbering" w:customStyle="1" w:styleId="NoList5115">
    <w:name w:val="No List5115"/>
    <w:next w:val="NoList"/>
    <w:uiPriority w:val="99"/>
    <w:semiHidden/>
    <w:unhideWhenUsed/>
    <w:rsid w:val="00AC03B2"/>
  </w:style>
  <w:style w:type="table" w:customStyle="1" w:styleId="TableGrid631">
    <w:name w:val="Table Grid6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5">
    <w:name w:val="No List6115"/>
    <w:next w:val="NoList"/>
    <w:uiPriority w:val="99"/>
    <w:semiHidden/>
    <w:unhideWhenUsed/>
    <w:rsid w:val="00AC03B2"/>
  </w:style>
  <w:style w:type="table" w:customStyle="1" w:styleId="TableGrid721">
    <w:name w:val="Table Grid7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5">
    <w:name w:val="No List7115"/>
    <w:next w:val="NoList"/>
    <w:uiPriority w:val="99"/>
    <w:semiHidden/>
    <w:unhideWhenUsed/>
    <w:rsid w:val="00AC03B2"/>
  </w:style>
  <w:style w:type="table" w:customStyle="1" w:styleId="TableGrid823">
    <w:name w:val="Table Grid82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5">
    <w:name w:val="No List815"/>
    <w:next w:val="NoList"/>
    <w:uiPriority w:val="99"/>
    <w:semiHidden/>
    <w:unhideWhenUsed/>
    <w:rsid w:val="00AC03B2"/>
  </w:style>
  <w:style w:type="table" w:customStyle="1" w:styleId="TableGrid912">
    <w:name w:val="Table Grid9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5">
    <w:name w:val="No List12115"/>
    <w:next w:val="NoList"/>
    <w:uiPriority w:val="99"/>
    <w:semiHidden/>
    <w:unhideWhenUsed/>
    <w:rsid w:val="00AC03B2"/>
  </w:style>
  <w:style w:type="numbering" w:customStyle="1" w:styleId="NoList22115">
    <w:name w:val="No List22115"/>
    <w:next w:val="NoList"/>
    <w:uiPriority w:val="99"/>
    <w:semiHidden/>
    <w:unhideWhenUsed/>
    <w:rsid w:val="00AC03B2"/>
  </w:style>
  <w:style w:type="numbering" w:customStyle="1" w:styleId="NoList31115">
    <w:name w:val="No List31115"/>
    <w:next w:val="NoList"/>
    <w:uiPriority w:val="99"/>
    <w:semiHidden/>
    <w:unhideWhenUsed/>
    <w:rsid w:val="00AC03B2"/>
  </w:style>
  <w:style w:type="numbering" w:customStyle="1" w:styleId="NoList41112">
    <w:name w:val="No List41112"/>
    <w:next w:val="NoList"/>
    <w:uiPriority w:val="99"/>
    <w:semiHidden/>
    <w:unhideWhenUsed/>
    <w:rsid w:val="00AC03B2"/>
  </w:style>
  <w:style w:type="numbering" w:customStyle="1" w:styleId="NoList112112">
    <w:name w:val="No List112112"/>
    <w:next w:val="NoList"/>
    <w:uiPriority w:val="99"/>
    <w:semiHidden/>
    <w:unhideWhenUsed/>
    <w:rsid w:val="00AC03B2"/>
  </w:style>
  <w:style w:type="numbering" w:customStyle="1" w:styleId="NoList2111111">
    <w:name w:val="No List2111111"/>
    <w:next w:val="NoList"/>
    <w:uiPriority w:val="99"/>
    <w:semiHidden/>
    <w:unhideWhenUsed/>
    <w:rsid w:val="00AC03B2"/>
  </w:style>
  <w:style w:type="numbering" w:customStyle="1" w:styleId="NoList51112">
    <w:name w:val="No List51112"/>
    <w:next w:val="NoList"/>
    <w:uiPriority w:val="99"/>
    <w:semiHidden/>
    <w:unhideWhenUsed/>
    <w:rsid w:val="00AC03B2"/>
  </w:style>
  <w:style w:type="table" w:customStyle="1" w:styleId="TableGrid6114">
    <w:name w:val="Table Grid61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2">
    <w:name w:val="No List61112"/>
    <w:next w:val="NoList"/>
    <w:uiPriority w:val="99"/>
    <w:semiHidden/>
    <w:unhideWhenUsed/>
    <w:rsid w:val="00AC03B2"/>
  </w:style>
  <w:style w:type="table" w:customStyle="1" w:styleId="TableGrid7112">
    <w:name w:val="Table Grid7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12">
    <w:name w:val="No List71112"/>
    <w:next w:val="NoList"/>
    <w:uiPriority w:val="99"/>
    <w:semiHidden/>
    <w:unhideWhenUsed/>
    <w:rsid w:val="00AC03B2"/>
  </w:style>
  <w:style w:type="table" w:customStyle="1" w:styleId="TableGrid8112">
    <w:name w:val="Table Grid81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1">
    <w:name w:val="Table Grid1131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1">
    <w:name w:val="Table Grid1212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27">
    <w:name w:val="No List111127"/>
    <w:next w:val="NoList"/>
    <w:uiPriority w:val="99"/>
    <w:semiHidden/>
    <w:unhideWhenUsed/>
    <w:rsid w:val="00AC03B2"/>
  </w:style>
  <w:style w:type="table" w:customStyle="1" w:styleId="TableGrid2214">
    <w:name w:val="Table Grid22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
    <w:name w:val="Table Grid32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
    <w:name w:val="Table Grid42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2">
    <w:name w:val="Table Grid52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
    <w:name w:val="Table Grid112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uiPriority w:val="99"/>
    <w:semiHidden/>
    <w:unhideWhenUsed/>
    <w:rsid w:val="00AC03B2"/>
  </w:style>
  <w:style w:type="table" w:customStyle="1" w:styleId="TableGrid1511">
    <w:name w:val="Table Grid15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5">
    <w:name w:val="No List111135"/>
    <w:next w:val="NoList"/>
    <w:uiPriority w:val="99"/>
    <w:semiHidden/>
    <w:unhideWhenUsed/>
    <w:rsid w:val="00AC03B2"/>
  </w:style>
  <w:style w:type="table" w:customStyle="1" w:styleId="TableGrid1141">
    <w:name w:val="Table Grid114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4">
    <w:name w:val="Table Grid23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
    <w:name w:val="Table Grid5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7">
    <w:name w:val="No List1227"/>
    <w:next w:val="NoList"/>
    <w:uiPriority w:val="99"/>
    <w:semiHidden/>
    <w:unhideWhenUsed/>
    <w:rsid w:val="00AC03B2"/>
  </w:style>
  <w:style w:type="table" w:customStyle="1" w:styleId="TableGrid13211">
    <w:name w:val="Table Grid1321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5">
    <w:name w:val="No List2225"/>
    <w:next w:val="NoList"/>
    <w:uiPriority w:val="99"/>
    <w:semiHidden/>
    <w:unhideWhenUsed/>
    <w:rsid w:val="00AC03B2"/>
  </w:style>
  <w:style w:type="table" w:customStyle="1" w:styleId="TableGrid2124">
    <w:name w:val="Table Grid21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7">
    <w:name w:val="No List3127"/>
    <w:next w:val="NoList"/>
    <w:uiPriority w:val="99"/>
    <w:semiHidden/>
    <w:unhideWhenUsed/>
    <w:rsid w:val="00AC03B2"/>
  </w:style>
  <w:style w:type="table" w:customStyle="1" w:styleId="TableGrid3124">
    <w:name w:val="Table Grid31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1">
    <w:name w:val="Table Grid921"/>
    <w:basedOn w:val="TableNormal"/>
    <w:next w:val="TableGrid"/>
    <w:uiPriority w:val="59"/>
    <w:rsid w:val="00AC03B2"/>
    <w:pPr>
      <w:bidi/>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5">
    <w:name w:val="No List155"/>
    <w:next w:val="NoList"/>
    <w:uiPriority w:val="99"/>
    <w:semiHidden/>
    <w:unhideWhenUsed/>
    <w:rsid w:val="00AC03B2"/>
  </w:style>
  <w:style w:type="table" w:customStyle="1" w:styleId="TableGrid181">
    <w:name w:val="Table Grid181"/>
    <w:basedOn w:val="TableNormal"/>
    <w:next w:val="TableGrid"/>
    <w:rsid w:val="00AC03B2"/>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5">
    <w:name w:val="No List165"/>
    <w:next w:val="NoList"/>
    <w:uiPriority w:val="99"/>
    <w:semiHidden/>
    <w:unhideWhenUsed/>
    <w:rsid w:val="00AC03B2"/>
  </w:style>
  <w:style w:type="numbering" w:customStyle="1" w:styleId="NoList175">
    <w:name w:val="No List175"/>
    <w:next w:val="NoList"/>
    <w:uiPriority w:val="99"/>
    <w:semiHidden/>
    <w:unhideWhenUsed/>
    <w:rsid w:val="00AC03B2"/>
  </w:style>
  <w:style w:type="numbering" w:customStyle="1" w:styleId="NoList185">
    <w:name w:val="No List185"/>
    <w:next w:val="NoList"/>
    <w:uiPriority w:val="99"/>
    <w:semiHidden/>
    <w:unhideWhenUsed/>
    <w:rsid w:val="00AC03B2"/>
  </w:style>
  <w:style w:type="numbering" w:customStyle="1" w:styleId="NoList1155">
    <w:name w:val="No List1155"/>
    <w:next w:val="NoList"/>
    <w:uiPriority w:val="99"/>
    <w:semiHidden/>
    <w:unhideWhenUsed/>
    <w:rsid w:val="00AC03B2"/>
  </w:style>
  <w:style w:type="table" w:customStyle="1" w:styleId="TableGrid191">
    <w:name w:val="Table Grid19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5">
    <w:name w:val="No List11145"/>
    <w:next w:val="NoList"/>
    <w:uiPriority w:val="99"/>
    <w:semiHidden/>
    <w:unhideWhenUsed/>
    <w:rsid w:val="00AC03B2"/>
  </w:style>
  <w:style w:type="table" w:customStyle="1" w:styleId="TableGrid1101">
    <w:name w:val="Table Grid110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5">
    <w:name w:val="No List255"/>
    <w:next w:val="NoList"/>
    <w:uiPriority w:val="99"/>
    <w:semiHidden/>
    <w:unhideWhenUsed/>
    <w:rsid w:val="00AC03B2"/>
  </w:style>
  <w:style w:type="table" w:customStyle="1" w:styleId="TableGrid244">
    <w:name w:val="Table Grid24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5">
    <w:name w:val="No List345"/>
    <w:next w:val="NoList"/>
    <w:uiPriority w:val="99"/>
    <w:semiHidden/>
    <w:unhideWhenUsed/>
    <w:rsid w:val="00AC03B2"/>
  </w:style>
  <w:style w:type="table" w:customStyle="1" w:styleId="TableGrid343">
    <w:name w:val="Table Grid34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45">
    <w:name w:val="No List445"/>
    <w:next w:val="NoList"/>
    <w:uiPriority w:val="99"/>
    <w:semiHidden/>
    <w:unhideWhenUsed/>
    <w:rsid w:val="00AC03B2"/>
  </w:style>
  <w:style w:type="numbering" w:customStyle="1" w:styleId="NoList111145">
    <w:name w:val="No List111145"/>
    <w:next w:val="NoList"/>
    <w:uiPriority w:val="99"/>
    <w:semiHidden/>
    <w:unhideWhenUsed/>
    <w:rsid w:val="00AC03B2"/>
  </w:style>
  <w:style w:type="table" w:customStyle="1" w:styleId="TableGrid541">
    <w:name w:val="Table Grid54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5">
    <w:name w:val="No List2145"/>
    <w:next w:val="NoList"/>
    <w:uiPriority w:val="99"/>
    <w:semiHidden/>
    <w:unhideWhenUsed/>
    <w:rsid w:val="00AC03B2"/>
  </w:style>
  <w:style w:type="table" w:customStyle="1" w:styleId="TableGrid1241">
    <w:name w:val="Table Grid124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5">
    <w:name w:val="No List545"/>
    <w:next w:val="NoList"/>
    <w:uiPriority w:val="99"/>
    <w:semiHidden/>
    <w:unhideWhenUsed/>
    <w:rsid w:val="00AC03B2"/>
  </w:style>
  <w:style w:type="table" w:customStyle="1" w:styleId="TableGrid651">
    <w:name w:val="Table Grid6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5">
    <w:name w:val="No List645"/>
    <w:next w:val="NoList"/>
    <w:uiPriority w:val="99"/>
    <w:semiHidden/>
    <w:unhideWhenUsed/>
    <w:rsid w:val="00AC03B2"/>
  </w:style>
  <w:style w:type="table" w:customStyle="1" w:styleId="TableGrid741">
    <w:name w:val="Table Grid7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5">
    <w:name w:val="No List745"/>
    <w:next w:val="NoList"/>
    <w:uiPriority w:val="99"/>
    <w:semiHidden/>
    <w:unhideWhenUsed/>
    <w:rsid w:val="00AC03B2"/>
  </w:style>
  <w:style w:type="table" w:customStyle="1" w:styleId="TableGrid832">
    <w:name w:val="Table Grid83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5">
    <w:name w:val="No List825"/>
    <w:next w:val="NoList"/>
    <w:uiPriority w:val="99"/>
    <w:semiHidden/>
    <w:unhideWhenUsed/>
    <w:rsid w:val="00AC03B2"/>
  </w:style>
  <w:style w:type="table" w:customStyle="1" w:styleId="TableGrid931">
    <w:name w:val="Table Grid9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5">
    <w:name w:val="No List1235"/>
    <w:next w:val="NoList"/>
    <w:uiPriority w:val="99"/>
    <w:semiHidden/>
    <w:unhideWhenUsed/>
    <w:rsid w:val="00AC03B2"/>
  </w:style>
  <w:style w:type="table" w:customStyle="1" w:styleId="TableGrid1331">
    <w:name w:val="Table Grid133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5">
    <w:name w:val="No List2235"/>
    <w:next w:val="NoList"/>
    <w:uiPriority w:val="99"/>
    <w:semiHidden/>
    <w:unhideWhenUsed/>
    <w:rsid w:val="00AC03B2"/>
  </w:style>
  <w:style w:type="table" w:customStyle="1" w:styleId="TableGrid2131">
    <w:name w:val="Table Grid2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35">
    <w:name w:val="No List3135"/>
    <w:next w:val="NoList"/>
    <w:uiPriority w:val="99"/>
    <w:semiHidden/>
    <w:unhideWhenUsed/>
    <w:rsid w:val="00AC03B2"/>
  </w:style>
  <w:style w:type="table" w:customStyle="1" w:styleId="TableGrid3131">
    <w:name w:val="Table Grid3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5">
    <w:name w:val="No List4125"/>
    <w:next w:val="NoList"/>
    <w:uiPriority w:val="99"/>
    <w:semiHidden/>
    <w:unhideWhenUsed/>
    <w:rsid w:val="00AC03B2"/>
  </w:style>
  <w:style w:type="numbering" w:customStyle="1" w:styleId="NoList11225">
    <w:name w:val="No List11225"/>
    <w:next w:val="NoList"/>
    <w:uiPriority w:val="99"/>
    <w:semiHidden/>
    <w:unhideWhenUsed/>
    <w:rsid w:val="00AC03B2"/>
  </w:style>
  <w:style w:type="table" w:customStyle="1" w:styleId="TableGrid5121">
    <w:name w:val="Table Grid512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5">
    <w:name w:val="No List21125"/>
    <w:next w:val="NoList"/>
    <w:uiPriority w:val="99"/>
    <w:semiHidden/>
    <w:unhideWhenUsed/>
    <w:rsid w:val="00AC03B2"/>
  </w:style>
  <w:style w:type="table" w:customStyle="1" w:styleId="TableGrid12131">
    <w:name w:val="Table Grid1213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5">
    <w:name w:val="No List5125"/>
    <w:next w:val="NoList"/>
    <w:uiPriority w:val="99"/>
    <w:semiHidden/>
    <w:unhideWhenUsed/>
    <w:rsid w:val="00AC03B2"/>
  </w:style>
  <w:style w:type="table" w:customStyle="1" w:styleId="TableGrid6131">
    <w:name w:val="Table Grid6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5">
    <w:name w:val="No List6125"/>
    <w:next w:val="NoList"/>
    <w:uiPriority w:val="99"/>
    <w:semiHidden/>
    <w:unhideWhenUsed/>
    <w:rsid w:val="00AC03B2"/>
  </w:style>
  <w:style w:type="table" w:customStyle="1" w:styleId="TableGrid7121">
    <w:name w:val="Table Grid7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5">
    <w:name w:val="No List7125"/>
    <w:next w:val="NoList"/>
    <w:uiPriority w:val="99"/>
    <w:semiHidden/>
    <w:unhideWhenUsed/>
    <w:rsid w:val="00AC03B2"/>
  </w:style>
  <w:style w:type="table" w:customStyle="1" w:styleId="TableGrid8121">
    <w:name w:val="Table Grid812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uiPriority w:val="99"/>
    <w:semiHidden/>
    <w:unhideWhenUsed/>
    <w:rsid w:val="00AC03B2"/>
  </w:style>
  <w:style w:type="numbering" w:customStyle="1" w:styleId="NoList1318">
    <w:name w:val="No List1318"/>
    <w:next w:val="NoList"/>
    <w:uiPriority w:val="99"/>
    <w:semiHidden/>
    <w:unhideWhenUsed/>
    <w:rsid w:val="00AC03B2"/>
  </w:style>
  <w:style w:type="numbering" w:customStyle="1" w:styleId="NoList2311">
    <w:name w:val="No List2311"/>
    <w:next w:val="NoList"/>
    <w:uiPriority w:val="99"/>
    <w:semiHidden/>
    <w:unhideWhenUsed/>
    <w:rsid w:val="00AC03B2"/>
  </w:style>
  <w:style w:type="numbering" w:customStyle="1" w:styleId="NoList3215">
    <w:name w:val="No List3215"/>
    <w:next w:val="NoList"/>
    <w:uiPriority w:val="99"/>
    <w:semiHidden/>
    <w:unhideWhenUsed/>
    <w:rsid w:val="00AC03B2"/>
  </w:style>
  <w:style w:type="numbering" w:customStyle="1" w:styleId="NoList4215">
    <w:name w:val="No List4215"/>
    <w:next w:val="NoList"/>
    <w:uiPriority w:val="99"/>
    <w:semiHidden/>
    <w:unhideWhenUsed/>
    <w:rsid w:val="00AC03B2"/>
  </w:style>
  <w:style w:type="numbering" w:customStyle="1" w:styleId="NoList11312">
    <w:name w:val="No List11312"/>
    <w:next w:val="NoList"/>
    <w:uiPriority w:val="99"/>
    <w:semiHidden/>
    <w:unhideWhenUsed/>
    <w:rsid w:val="00AC03B2"/>
  </w:style>
  <w:style w:type="numbering" w:customStyle="1" w:styleId="NoList21215">
    <w:name w:val="No List21215"/>
    <w:next w:val="NoList"/>
    <w:uiPriority w:val="99"/>
    <w:semiHidden/>
    <w:unhideWhenUsed/>
    <w:rsid w:val="00AC03B2"/>
  </w:style>
  <w:style w:type="numbering" w:customStyle="1" w:styleId="NoList5212">
    <w:name w:val="No List5212"/>
    <w:next w:val="NoList"/>
    <w:uiPriority w:val="99"/>
    <w:semiHidden/>
    <w:unhideWhenUsed/>
    <w:rsid w:val="00AC03B2"/>
  </w:style>
  <w:style w:type="table" w:customStyle="1" w:styleId="TableGrid6221">
    <w:name w:val="Table Grid62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2">
    <w:name w:val="No List6212"/>
    <w:next w:val="NoList"/>
    <w:uiPriority w:val="99"/>
    <w:semiHidden/>
    <w:unhideWhenUsed/>
    <w:rsid w:val="00AC03B2"/>
  </w:style>
  <w:style w:type="numbering" w:customStyle="1" w:styleId="NoList7212">
    <w:name w:val="No List7212"/>
    <w:next w:val="NoList"/>
    <w:uiPriority w:val="99"/>
    <w:semiHidden/>
    <w:unhideWhenUsed/>
    <w:rsid w:val="00AC03B2"/>
  </w:style>
  <w:style w:type="numbering" w:customStyle="1" w:styleId="NoList11111111111">
    <w:name w:val="No List11111111111"/>
    <w:next w:val="NoList"/>
    <w:uiPriority w:val="99"/>
    <w:unhideWhenUsed/>
    <w:rsid w:val="00AC03B2"/>
  </w:style>
  <w:style w:type="table" w:customStyle="1" w:styleId="TableGrid1012">
    <w:name w:val="Table Grid1012"/>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
    <w:name w:val="Table Grid32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2">
    <w:name w:val="No List1012"/>
    <w:next w:val="NoList"/>
    <w:uiPriority w:val="99"/>
    <w:semiHidden/>
    <w:unhideWhenUsed/>
    <w:rsid w:val="00AC03B2"/>
  </w:style>
  <w:style w:type="numbering" w:customStyle="1" w:styleId="NoList1415">
    <w:name w:val="No List1415"/>
    <w:next w:val="NoList"/>
    <w:uiPriority w:val="99"/>
    <w:semiHidden/>
    <w:unhideWhenUsed/>
    <w:rsid w:val="00AC03B2"/>
  </w:style>
  <w:style w:type="numbering" w:customStyle="1" w:styleId="NoList11411">
    <w:name w:val="No List11411"/>
    <w:next w:val="NoList"/>
    <w:uiPriority w:val="99"/>
    <w:semiHidden/>
    <w:unhideWhenUsed/>
    <w:rsid w:val="00AC03B2"/>
  </w:style>
  <w:style w:type="numbering" w:customStyle="1" w:styleId="NoList111225">
    <w:name w:val="No List111225"/>
    <w:next w:val="NoList"/>
    <w:uiPriority w:val="99"/>
    <w:semiHidden/>
    <w:unhideWhenUsed/>
    <w:rsid w:val="00AC03B2"/>
  </w:style>
  <w:style w:type="numbering" w:customStyle="1" w:styleId="NoList2411">
    <w:name w:val="No List2411"/>
    <w:next w:val="NoList"/>
    <w:uiPriority w:val="99"/>
    <w:semiHidden/>
    <w:unhideWhenUsed/>
    <w:rsid w:val="00AC03B2"/>
  </w:style>
  <w:style w:type="numbering" w:customStyle="1" w:styleId="NoList111111111111">
    <w:name w:val="No List111111111111"/>
    <w:next w:val="NoList"/>
    <w:uiPriority w:val="99"/>
    <w:unhideWhenUsed/>
    <w:rsid w:val="00AC03B2"/>
  </w:style>
  <w:style w:type="table" w:customStyle="1" w:styleId="TableGrid1421">
    <w:name w:val="Table Grid1421"/>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1">
    <w:name w:val="No List21311"/>
    <w:next w:val="NoList"/>
    <w:uiPriority w:val="99"/>
    <w:semiHidden/>
    <w:unhideWhenUsed/>
    <w:rsid w:val="00AC03B2"/>
  </w:style>
  <w:style w:type="numbering" w:customStyle="1" w:styleId="NoList3311">
    <w:name w:val="No List3311"/>
    <w:next w:val="NoList"/>
    <w:uiPriority w:val="99"/>
    <w:semiHidden/>
    <w:rsid w:val="00AC03B2"/>
  </w:style>
  <w:style w:type="numbering" w:customStyle="1" w:styleId="NoList4311">
    <w:name w:val="No List4311"/>
    <w:next w:val="NoList"/>
    <w:uiPriority w:val="99"/>
    <w:semiHidden/>
    <w:rsid w:val="00AC03B2"/>
  </w:style>
  <w:style w:type="table" w:customStyle="1" w:styleId="TableGrid2321">
    <w:name w:val="Table Grid232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1">
    <w:name w:val="No List5311"/>
    <w:next w:val="NoList"/>
    <w:uiPriority w:val="99"/>
    <w:semiHidden/>
    <w:rsid w:val="00AC03B2"/>
  </w:style>
  <w:style w:type="table" w:customStyle="1" w:styleId="TableGrid3321">
    <w:name w:val="Table Grid332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1">
    <w:name w:val="No List6311"/>
    <w:next w:val="NoList"/>
    <w:uiPriority w:val="99"/>
    <w:semiHidden/>
    <w:unhideWhenUsed/>
    <w:rsid w:val="00AC03B2"/>
  </w:style>
  <w:style w:type="numbering" w:customStyle="1" w:styleId="NoList7311">
    <w:name w:val="No List7311"/>
    <w:next w:val="NoList"/>
    <w:uiPriority w:val="99"/>
    <w:semiHidden/>
    <w:unhideWhenUsed/>
    <w:rsid w:val="00AC03B2"/>
  </w:style>
  <w:style w:type="numbering" w:customStyle="1" w:styleId="NoList12125">
    <w:name w:val="No List12125"/>
    <w:next w:val="NoList"/>
    <w:uiPriority w:val="99"/>
    <w:semiHidden/>
    <w:unhideWhenUsed/>
    <w:rsid w:val="00AC03B2"/>
  </w:style>
  <w:style w:type="table" w:customStyle="1" w:styleId="TableGrid5221">
    <w:name w:val="Table Grid52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21">
    <w:name w:val="No List112121"/>
    <w:next w:val="NoList"/>
    <w:uiPriority w:val="99"/>
    <w:semiHidden/>
    <w:unhideWhenUsed/>
    <w:rsid w:val="00AC03B2"/>
  </w:style>
  <w:style w:type="table" w:customStyle="1" w:styleId="TableGrid11231">
    <w:name w:val="Table Grid1123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NoList"/>
    <w:uiPriority w:val="99"/>
    <w:semiHidden/>
    <w:unhideWhenUsed/>
    <w:rsid w:val="00AC03B2"/>
  </w:style>
  <w:style w:type="table" w:customStyle="1" w:styleId="TableGrid21114">
    <w:name w:val="Table Grid211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25">
    <w:name w:val="No List31125"/>
    <w:next w:val="NoList"/>
    <w:uiPriority w:val="99"/>
    <w:semiHidden/>
    <w:unhideWhenUsed/>
    <w:rsid w:val="00AC03B2"/>
  </w:style>
  <w:style w:type="table" w:customStyle="1" w:styleId="TableGrid31114">
    <w:name w:val="Table Grid311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21">
    <w:name w:val="No List41121"/>
    <w:next w:val="NoList"/>
    <w:uiPriority w:val="99"/>
    <w:semiHidden/>
    <w:unhideWhenUsed/>
    <w:rsid w:val="00AC03B2"/>
  </w:style>
  <w:style w:type="numbering" w:customStyle="1" w:styleId="NoList1112111">
    <w:name w:val="No List1112111"/>
    <w:next w:val="NoList"/>
    <w:uiPriority w:val="99"/>
    <w:semiHidden/>
    <w:unhideWhenUsed/>
    <w:rsid w:val="00AC03B2"/>
  </w:style>
  <w:style w:type="table" w:customStyle="1" w:styleId="TableGrid51112">
    <w:name w:val="Table Grid51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NoList"/>
    <w:uiPriority w:val="99"/>
    <w:semiHidden/>
    <w:unhideWhenUsed/>
    <w:rsid w:val="00AC03B2"/>
  </w:style>
  <w:style w:type="table" w:customStyle="1" w:styleId="TableGrid12221">
    <w:name w:val="Table Grid1222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1">
    <w:name w:val="No List51121"/>
    <w:next w:val="NoList"/>
    <w:uiPriority w:val="99"/>
    <w:semiHidden/>
    <w:unhideWhenUsed/>
    <w:rsid w:val="00AC03B2"/>
  </w:style>
  <w:style w:type="numbering" w:customStyle="1" w:styleId="NoList61121">
    <w:name w:val="No List61121"/>
    <w:next w:val="NoList"/>
    <w:uiPriority w:val="99"/>
    <w:semiHidden/>
    <w:unhideWhenUsed/>
    <w:rsid w:val="00AC03B2"/>
  </w:style>
  <w:style w:type="numbering" w:customStyle="1" w:styleId="NoList71121">
    <w:name w:val="No List71121"/>
    <w:next w:val="NoList"/>
    <w:uiPriority w:val="99"/>
    <w:semiHidden/>
    <w:unhideWhenUsed/>
    <w:rsid w:val="00AC03B2"/>
  </w:style>
  <w:style w:type="table" w:customStyle="1" w:styleId="TableGrid8211">
    <w:name w:val="Table Grid82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2">
    <w:name w:val="No List8112"/>
    <w:next w:val="NoList"/>
    <w:uiPriority w:val="99"/>
    <w:semiHidden/>
    <w:unhideWhenUsed/>
    <w:rsid w:val="00AC03B2"/>
  </w:style>
  <w:style w:type="table" w:customStyle="1" w:styleId="TableGrid9112">
    <w:name w:val="Table Grid9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2">
    <w:name w:val="No List121112"/>
    <w:next w:val="NoList"/>
    <w:uiPriority w:val="99"/>
    <w:semiHidden/>
    <w:unhideWhenUsed/>
    <w:rsid w:val="00AC03B2"/>
  </w:style>
  <w:style w:type="table" w:customStyle="1" w:styleId="TableGrid13112">
    <w:name w:val="Table Grid1311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2">
    <w:name w:val="No List221112"/>
    <w:next w:val="NoList"/>
    <w:uiPriority w:val="99"/>
    <w:semiHidden/>
    <w:unhideWhenUsed/>
    <w:rsid w:val="00AC03B2"/>
  </w:style>
  <w:style w:type="numbering" w:customStyle="1" w:styleId="NoList311112">
    <w:name w:val="No List311112"/>
    <w:next w:val="NoList"/>
    <w:uiPriority w:val="99"/>
    <w:semiHidden/>
    <w:unhideWhenUsed/>
    <w:rsid w:val="00AC03B2"/>
  </w:style>
  <w:style w:type="numbering" w:customStyle="1" w:styleId="NoList411111">
    <w:name w:val="No List411111"/>
    <w:next w:val="NoList"/>
    <w:uiPriority w:val="99"/>
    <w:semiHidden/>
    <w:unhideWhenUsed/>
    <w:rsid w:val="00AC03B2"/>
  </w:style>
  <w:style w:type="numbering" w:customStyle="1" w:styleId="NoList1121111">
    <w:name w:val="No List1121111"/>
    <w:next w:val="NoList"/>
    <w:uiPriority w:val="99"/>
    <w:semiHidden/>
    <w:unhideWhenUsed/>
    <w:rsid w:val="00AC03B2"/>
  </w:style>
  <w:style w:type="numbering" w:customStyle="1" w:styleId="NoList21111111">
    <w:name w:val="No List21111111"/>
    <w:next w:val="NoList"/>
    <w:uiPriority w:val="99"/>
    <w:semiHidden/>
    <w:unhideWhenUsed/>
    <w:rsid w:val="00AC03B2"/>
  </w:style>
  <w:style w:type="table" w:customStyle="1" w:styleId="TableGrid121111">
    <w:name w:val="Table Grid1211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11">
    <w:name w:val="No List511111"/>
    <w:next w:val="NoList"/>
    <w:uiPriority w:val="99"/>
    <w:semiHidden/>
    <w:unhideWhenUsed/>
    <w:rsid w:val="00AC03B2"/>
  </w:style>
  <w:style w:type="table" w:customStyle="1" w:styleId="TableGrid61112">
    <w:name w:val="Table Grid6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11">
    <w:name w:val="No List611111"/>
    <w:next w:val="NoList"/>
    <w:uiPriority w:val="99"/>
    <w:semiHidden/>
    <w:unhideWhenUsed/>
    <w:rsid w:val="00AC03B2"/>
  </w:style>
  <w:style w:type="table" w:customStyle="1" w:styleId="TableGrid71111">
    <w:name w:val="Table Grid7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111">
    <w:name w:val="No List711111"/>
    <w:next w:val="NoList"/>
    <w:uiPriority w:val="99"/>
    <w:semiHidden/>
    <w:unhideWhenUsed/>
    <w:rsid w:val="00AC03B2"/>
  </w:style>
  <w:style w:type="table" w:customStyle="1" w:styleId="TableGrid81111">
    <w:name w:val="Table Grid811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21">
    <w:name w:val="Table Grid14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215">
    <w:name w:val="No List1111215"/>
    <w:next w:val="NoList"/>
    <w:uiPriority w:val="99"/>
    <w:semiHidden/>
    <w:unhideWhenUsed/>
    <w:rsid w:val="00AC03B2"/>
  </w:style>
  <w:style w:type="table" w:customStyle="1" w:styleId="TableGrid22112">
    <w:name w:val="Table Grid22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
    <w:name w:val="Table Grid32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1">
    <w:name w:val="Table Grid521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1">
    <w:name w:val="Table Grid612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11">
    <w:name w:val="No List111311"/>
    <w:next w:val="NoList"/>
    <w:uiPriority w:val="99"/>
    <w:semiHidden/>
    <w:unhideWhenUsed/>
    <w:rsid w:val="00AC03B2"/>
  </w:style>
  <w:style w:type="numbering" w:customStyle="1" w:styleId="NoList1111311">
    <w:name w:val="No List1111311"/>
    <w:next w:val="NoList"/>
    <w:uiPriority w:val="99"/>
    <w:semiHidden/>
    <w:unhideWhenUsed/>
    <w:rsid w:val="00AC03B2"/>
  </w:style>
  <w:style w:type="table" w:customStyle="1" w:styleId="TableGrid23112">
    <w:name w:val="Table Grid23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2">
    <w:name w:val="Table Grid33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5">
    <w:name w:val="No List12215"/>
    <w:next w:val="NoList"/>
    <w:uiPriority w:val="99"/>
    <w:semiHidden/>
    <w:unhideWhenUsed/>
    <w:rsid w:val="00AC03B2"/>
  </w:style>
  <w:style w:type="numbering" w:customStyle="1" w:styleId="NoList22211">
    <w:name w:val="No List22211"/>
    <w:next w:val="NoList"/>
    <w:uiPriority w:val="99"/>
    <w:semiHidden/>
    <w:unhideWhenUsed/>
    <w:rsid w:val="00AC03B2"/>
  </w:style>
  <w:style w:type="table" w:customStyle="1" w:styleId="TableGrid21211">
    <w:name w:val="Table Grid212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15">
    <w:name w:val="No List31215"/>
    <w:next w:val="NoList"/>
    <w:uiPriority w:val="99"/>
    <w:semiHidden/>
    <w:unhideWhenUsed/>
    <w:rsid w:val="00AC03B2"/>
  </w:style>
  <w:style w:type="table" w:customStyle="1" w:styleId="TableGrid31211">
    <w:name w:val="Table Grid312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NoList"/>
    <w:uiPriority w:val="99"/>
    <w:semiHidden/>
    <w:unhideWhenUsed/>
    <w:rsid w:val="00AC03B2"/>
  </w:style>
  <w:style w:type="numbering" w:customStyle="1" w:styleId="NoList1611">
    <w:name w:val="No List1611"/>
    <w:next w:val="NoList"/>
    <w:uiPriority w:val="99"/>
    <w:semiHidden/>
    <w:unhideWhenUsed/>
    <w:rsid w:val="00AC03B2"/>
  </w:style>
  <w:style w:type="numbering" w:customStyle="1" w:styleId="NoList195">
    <w:name w:val="No List195"/>
    <w:next w:val="NoList"/>
    <w:uiPriority w:val="99"/>
    <w:semiHidden/>
    <w:unhideWhenUsed/>
    <w:rsid w:val="00AC03B2"/>
  </w:style>
  <w:style w:type="numbering" w:customStyle="1" w:styleId="NoList1105">
    <w:name w:val="No List1105"/>
    <w:next w:val="NoList"/>
    <w:uiPriority w:val="99"/>
    <w:semiHidden/>
    <w:unhideWhenUsed/>
    <w:rsid w:val="00AC03B2"/>
  </w:style>
  <w:style w:type="numbering" w:customStyle="1" w:styleId="NoList1161">
    <w:name w:val="No List1161"/>
    <w:next w:val="NoList"/>
    <w:uiPriority w:val="99"/>
    <w:semiHidden/>
    <w:unhideWhenUsed/>
    <w:rsid w:val="00AC03B2"/>
  </w:style>
  <w:style w:type="table" w:customStyle="1" w:styleId="TableGrid201">
    <w:name w:val="Table Grid20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5">
    <w:name w:val="No List265"/>
    <w:next w:val="NoList"/>
    <w:uiPriority w:val="99"/>
    <w:semiHidden/>
    <w:unhideWhenUsed/>
    <w:rsid w:val="00AC03B2"/>
  </w:style>
  <w:style w:type="numbering" w:customStyle="1" w:styleId="NoList11155">
    <w:name w:val="No List11155"/>
    <w:next w:val="NoList"/>
    <w:uiPriority w:val="99"/>
    <w:semiHidden/>
    <w:unhideWhenUsed/>
    <w:rsid w:val="00AC03B2"/>
  </w:style>
  <w:style w:type="table" w:customStyle="1" w:styleId="TableGrid1161">
    <w:name w:val="Table Grid116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55">
    <w:name w:val="No List111155"/>
    <w:next w:val="NoList"/>
    <w:uiPriority w:val="99"/>
    <w:semiHidden/>
    <w:unhideWhenUsed/>
    <w:rsid w:val="00AC03B2"/>
  </w:style>
  <w:style w:type="table" w:customStyle="1" w:styleId="TableGrid1171">
    <w:name w:val="Table Grid117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5">
    <w:name w:val="No List2155"/>
    <w:next w:val="NoList"/>
    <w:uiPriority w:val="99"/>
    <w:semiHidden/>
    <w:unhideWhenUsed/>
    <w:rsid w:val="00AC03B2"/>
  </w:style>
  <w:style w:type="table" w:customStyle="1" w:styleId="TableGrid251">
    <w:name w:val="Table Grid2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5">
    <w:name w:val="No List355"/>
    <w:next w:val="NoList"/>
    <w:uiPriority w:val="99"/>
    <w:semiHidden/>
    <w:unhideWhenUsed/>
    <w:rsid w:val="00AC03B2"/>
  </w:style>
  <w:style w:type="table" w:customStyle="1" w:styleId="TableGrid351">
    <w:name w:val="Table Grid3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51">
    <w:name w:val="No List451"/>
    <w:next w:val="NoList"/>
    <w:uiPriority w:val="99"/>
    <w:semiHidden/>
    <w:unhideWhenUsed/>
    <w:rsid w:val="00AC03B2"/>
  </w:style>
  <w:style w:type="table" w:customStyle="1" w:styleId="TableGrid551">
    <w:name w:val="Table Grid55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uiPriority w:val="99"/>
    <w:semiHidden/>
    <w:unhideWhenUsed/>
    <w:rsid w:val="00AC03B2"/>
  </w:style>
  <w:style w:type="numbering" w:customStyle="1" w:styleId="NoList651">
    <w:name w:val="No List651"/>
    <w:next w:val="NoList"/>
    <w:uiPriority w:val="99"/>
    <w:semiHidden/>
    <w:unhideWhenUsed/>
    <w:rsid w:val="00AC03B2"/>
  </w:style>
  <w:style w:type="numbering" w:customStyle="1" w:styleId="NoList1245">
    <w:name w:val="No List1245"/>
    <w:next w:val="NoList"/>
    <w:uiPriority w:val="99"/>
    <w:semiHidden/>
    <w:unhideWhenUsed/>
    <w:rsid w:val="00AC03B2"/>
  </w:style>
  <w:style w:type="numbering" w:customStyle="1" w:styleId="NoList11235">
    <w:name w:val="No List11235"/>
    <w:next w:val="NoList"/>
    <w:uiPriority w:val="99"/>
    <w:semiHidden/>
    <w:unhideWhenUsed/>
    <w:rsid w:val="00AC03B2"/>
  </w:style>
  <w:style w:type="numbering" w:customStyle="1" w:styleId="NoList2241">
    <w:name w:val="No List2241"/>
    <w:next w:val="NoList"/>
    <w:uiPriority w:val="99"/>
    <w:semiHidden/>
    <w:unhideWhenUsed/>
    <w:rsid w:val="00AC03B2"/>
  </w:style>
  <w:style w:type="numbering" w:customStyle="1" w:styleId="NoList1111125">
    <w:name w:val="No List1111125"/>
    <w:next w:val="NoList"/>
    <w:uiPriority w:val="99"/>
    <w:semiHidden/>
    <w:unhideWhenUsed/>
    <w:rsid w:val="00AC03B2"/>
  </w:style>
  <w:style w:type="numbering" w:customStyle="1" w:styleId="NoList11111121">
    <w:name w:val="No List11111121"/>
    <w:next w:val="NoList"/>
    <w:uiPriority w:val="99"/>
    <w:semiHidden/>
    <w:unhideWhenUsed/>
    <w:rsid w:val="00AC03B2"/>
  </w:style>
  <w:style w:type="numbering" w:customStyle="1" w:styleId="NoList21135">
    <w:name w:val="No List21135"/>
    <w:next w:val="NoList"/>
    <w:uiPriority w:val="99"/>
    <w:semiHidden/>
    <w:unhideWhenUsed/>
    <w:rsid w:val="00AC03B2"/>
  </w:style>
  <w:style w:type="table" w:customStyle="1" w:styleId="TableGrid2141">
    <w:name w:val="Table Grid21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45">
    <w:name w:val="No List3145"/>
    <w:next w:val="NoList"/>
    <w:uiPriority w:val="99"/>
    <w:semiHidden/>
    <w:unhideWhenUsed/>
    <w:rsid w:val="00AC03B2"/>
  </w:style>
  <w:style w:type="table" w:customStyle="1" w:styleId="TableGrid3141">
    <w:name w:val="Table Grid31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11112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5">
    <w:name w:val="No List4135"/>
    <w:next w:val="NoList"/>
    <w:uiPriority w:val="99"/>
    <w:semiHidden/>
    <w:unhideWhenUsed/>
    <w:rsid w:val="00AC03B2"/>
  </w:style>
  <w:style w:type="table" w:customStyle="1" w:styleId="TableGrid5131">
    <w:name w:val="Table Grid513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5">
    <w:name w:val="No List5135"/>
    <w:next w:val="NoList"/>
    <w:uiPriority w:val="99"/>
    <w:semiHidden/>
    <w:unhideWhenUsed/>
    <w:rsid w:val="00AC03B2"/>
  </w:style>
  <w:style w:type="numbering" w:customStyle="1" w:styleId="NoList751">
    <w:name w:val="No List751"/>
    <w:next w:val="NoList"/>
    <w:uiPriority w:val="99"/>
    <w:semiHidden/>
    <w:unhideWhenUsed/>
    <w:rsid w:val="00AC03B2"/>
  </w:style>
  <w:style w:type="table" w:customStyle="1" w:styleId="TableGrid261">
    <w:name w:val="Table Grid26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81">
    <w:name w:val="Table Grid118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11">
    <w:name w:val="Table Grid19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11">
    <w:name w:val="Table Grid1151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1241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
    <w:name w:val="Table Grid133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11">
    <w:name w:val="Table Grid12131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 مطلب"/>
    <w:basedOn w:val="Normal"/>
    <w:qFormat/>
    <w:rsid w:val="00AC03B2"/>
    <w:pPr>
      <w:bidi/>
      <w:spacing w:after="0" w:line="240" w:lineRule="auto"/>
      <w:jc w:val="center"/>
    </w:pPr>
    <w:rPr>
      <w:rFonts w:ascii="Times New Roman" w:eastAsia="Times New Roman" w:hAnsi="Times New Roman" w:cs="B Lotus"/>
      <w:b/>
      <w:bCs/>
      <w:sz w:val="72"/>
      <w:szCs w:val="72"/>
      <w:lang w:bidi="fa-IR"/>
    </w:rPr>
  </w:style>
  <w:style w:type="numbering" w:customStyle="1" w:styleId="NoList201">
    <w:name w:val="No List201"/>
    <w:next w:val="NoList"/>
    <w:uiPriority w:val="99"/>
    <w:semiHidden/>
    <w:unhideWhenUsed/>
    <w:rsid w:val="00AC03B2"/>
  </w:style>
  <w:style w:type="table" w:customStyle="1" w:styleId="TableGrid271">
    <w:name w:val="Table Grid271"/>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uiPriority w:val="9"/>
    <w:rsid w:val="00AC03B2"/>
    <w:rPr>
      <w:rFonts w:ascii="Cambria" w:eastAsia="Times New Roman" w:hAnsi="Cambria" w:cs="Times New Roman"/>
      <w:b/>
      <w:bCs/>
      <w:color w:val="365F91"/>
      <w:sz w:val="28"/>
      <w:szCs w:val="28"/>
    </w:rPr>
  </w:style>
  <w:style w:type="character" w:customStyle="1" w:styleId="page">
    <w:name w:val="page"/>
    <w:uiPriority w:val="99"/>
    <w:rsid w:val="00AC03B2"/>
    <w:rPr>
      <w:rFonts w:cs="Times New Roman"/>
      <w:color w:val="000000"/>
      <w:sz w:val="14"/>
      <w:szCs w:val="14"/>
    </w:rPr>
  </w:style>
  <w:style w:type="table" w:customStyle="1" w:styleId="LightGrid13">
    <w:name w:val="Light Grid13"/>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lptooltip1">
    <w:name w:val="helptooltip1"/>
    <w:basedOn w:val="DefaultParagraphFont"/>
    <w:rsid w:val="00AC03B2"/>
  </w:style>
  <w:style w:type="character" w:customStyle="1" w:styleId="tooltiplink1">
    <w:name w:val="tooltiplink1"/>
    <w:rsid w:val="00AC03B2"/>
    <w:rPr>
      <w:vanish/>
      <w:webHidden w:val="0"/>
      <w:specVanish w:val="0"/>
    </w:rPr>
  </w:style>
  <w:style w:type="character" w:customStyle="1" w:styleId="tooltipcontentwrapper1">
    <w:name w:val="tooltipcontentwrapper1"/>
    <w:rsid w:val="00AC03B2"/>
    <w:rPr>
      <w:vanish w:val="0"/>
      <w:webHidden w:val="0"/>
      <w:bdr w:val="single" w:sz="6" w:space="0" w:color="B4BDB1" w:frame="1"/>
      <w:specVanish w:val="0"/>
    </w:rPr>
  </w:style>
  <w:style w:type="character" w:customStyle="1" w:styleId="tooltipcontent1">
    <w:name w:val="tooltipcontent1"/>
    <w:rsid w:val="00AC03B2"/>
    <w:rPr>
      <w:b w:val="0"/>
      <w:bCs w:val="0"/>
      <w:strike w:val="0"/>
      <w:dstrike w:val="0"/>
      <w:vanish w:val="0"/>
      <w:webHidden w:val="0"/>
      <w:color w:val="333333"/>
      <w:sz w:val="17"/>
      <w:szCs w:val="17"/>
      <w:u w:val="none"/>
      <w:effect w:val="none"/>
      <w:shd w:val="clear" w:color="auto" w:fill="F8FAFC"/>
      <w:specVanish w:val="0"/>
    </w:rPr>
  </w:style>
  <w:style w:type="paragraph" w:customStyle="1" w:styleId="OutNum">
    <w:name w:val="Out. Num."/>
    <w:basedOn w:val="Normal"/>
    <w:uiPriority w:val="99"/>
    <w:rsid w:val="00AC03B2"/>
    <w:pPr>
      <w:numPr>
        <w:ilvl w:val="1"/>
        <w:numId w:val="16"/>
      </w:numPr>
      <w:bidi/>
      <w:spacing w:line="240" w:lineRule="auto"/>
      <w:jc w:val="both"/>
    </w:pPr>
    <w:rPr>
      <w:rFonts w:ascii="Arial" w:eastAsia="Times New Roman" w:hAnsi="Arial" w:cs="B Nazanin"/>
      <w:sz w:val="24"/>
      <w:szCs w:val="28"/>
      <w:lang w:bidi="fa-IR"/>
    </w:rPr>
  </w:style>
  <w:style w:type="paragraph" w:customStyle="1" w:styleId="msolistparagraph0">
    <w:name w:val="msolistparagraph"/>
    <w:basedOn w:val="Normal"/>
    <w:rsid w:val="00AC03B2"/>
    <w:pPr>
      <w:bidi/>
      <w:spacing w:after="200" w:line="276" w:lineRule="auto"/>
      <w:ind w:left="720"/>
      <w:contextualSpacing/>
    </w:pPr>
    <w:rPr>
      <w:rFonts w:ascii="Calibri" w:eastAsia="Calibri" w:hAnsi="Calibri" w:cs="Arial"/>
    </w:rPr>
  </w:style>
  <w:style w:type="character" w:customStyle="1" w:styleId="citation">
    <w:name w:val="citation"/>
    <w:basedOn w:val="DefaultParagraphFont"/>
    <w:rsid w:val="00AC03B2"/>
  </w:style>
  <w:style w:type="character" w:customStyle="1" w:styleId="ref-journal">
    <w:name w:val="ref-journal"/>
    <w:basedOn w:val="DefaultParagraphFont"/>
    <w:rsid w:val="00AC03B2"/>
  </w:style>
  <w:style w:type="character" w:customStyle="1" w:styleId="highlight">
    <w:name w:val="highlight"/>
    <w:basedOn w:val="DefaultParagraphFont"/>
    <w:rsid w:val="00AC03B2"/>
  </w:style>
  <w:style w:type="character" w:customStyle="1" w:styleId="af7">
    <w:name w:val="a"/>
    <w:basedOn w:val="DefaultParagraphFont"/>
    <w:rsid w:val="00AC03B2"/>
  </w:style>
  <w:style w:type="character" w:customStyle="1" w:styleId="l6">
    <w:name w:val="l6"/>
    <w:basedOn w:val="DefaultParagraphFont"/>
    <w:rsid w:val="00AC03B2"/>
  </w:style>
  <w:style w:type="character" w:customStyle="1" w:styleId="l7">
    <w:name w:val="l7"/>
    <w:basedOn w:val="DefaultParagraphFont"/>
    <w:rsid w:val="00AC03B2"/>
  </w:style>
  <w:style w:type="character" w:customStyle="1" w:styleId="ilad">
    <w:name w:val="il_ad"/>
    <w:basedOn w:val="DefaultParagraphFont"/>
    <w:rsid w:val="00AC03B2"/>
  </w:style>
  <w:style w:type="character" w:customStyle="1" w:styleId="ft0">
    <w:name w:val="ft0"/>
    <w:basedOn w:val="DefaultParagraphFont"/>
    <w:rsid w:val="00AC03B2"/>
  </w:style>
  <w:style w:type="character" w:customStyle="1" w:styleId="titletext">
    <w:name w:val="titletext"/>
    <w:basedOn w:val="DefaultParagraphFont"/>
    <w:rsid w:val="00AC03B2"/>
  </w:style>
  <w:style w:type="character" w:customStyle="1" w:styleId="personname">
    <w:name w:val="person_name"/>
    <w:basedOn w:val="DefaultParagraphFont"/>
    <w:rsid w:val="00AC03B2"/>
  </w:style>
  <w:style w:type="character" w:customStyle="1" w:styleId="author">
    <w:name w:val="author"/>
    <w:basedOn w:val="DefaultParagraphFont"/>
    <w:rsid w:val="00AC03B2"/>
  </w:style>
  <w:style w:type="character" w:customStyle="1" w:styleId="pubyear">
    <w:name w:val="pubyear"/>
    <w:basedOn w:val="DefaultParagraphFont"/>
    <w:rsid w:val="00AC03B2"/>
  </w:style>
  <w:style w:type="character" w:customStyle="1" w:styleId="articletitle">
    <w:name w:val="articletitle"/>
    <w:basedOn w:val="DefaultParagraphFont"/>
    <w:rsid w:val="00AC03B2"/>
  </w:style>
  <w:style w:type="character" w:customStyle="1" w:styleId="journaltitle">
    <w:name w:val="journaltitle"/>
    <w:basedOn w:val="DefaultParagraphFont"/>
    <w:rsid w:val="00AC03B2"/>
  </w:style>
  <w:style w:type="character" w:customStyle="1" w:styleId="vol">
    <w:name w:val="vol"/>
    <w:basedOn w:val="DefaultParagraphFont"/>
    <w:rsid w:val="00AC03B2"/>
  </w:style>
  <w:style w:type="character" w:customStyle="1" w:styleId="pagefirst">
    <w:name w:val="pagefirst"/>
    <w:basedOn w:val="DefaultParagraphFont"/>
    <w:rsid w:val="00AC03B2"/>
  </w:style>
  <w:style w:type="character" w:customStyle="1" w:styleId="pagelast">
    <w:name w:val="pagelast"/>
    <w:basedOn w:val="DefaultParagraphFont"/>
    <w:rsid w:val="00AC03B2"/>
  </w:style>
  <w:style w:type="character" w:customStyle="1" w:styleId="FontStyle11">
    <w:name w:val="Font Style11"/>
    <w:rsid w:val="00AC03B2"/>
    <w:rPr>
      <w:rFonts w:ascii="Book Antiqua" w:hAnsi="Book Antiqua" w:cs="Book Antiqua" w:hint="default"/>
      <w:sz w:val="26"/>
      <w:szCs w:val="26"/>
      <w:lang w:bidi="ar-SA"/>
    </w:rPr>
  </w:style>
  <w:style w:type="table" w:customStyle="1" w:styleId="TableGrid1201">
    <w:name w:val="Table Grid120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1">
    <w:name w:val="No List1171"/>
    <w:next w:val="NoList"/>
    <w:uiPriority w:val="99"/>
    <w:semiHidden/>
    <w:unhideWhenUsed/>
    <w:rsid w:val="00AC03B2"/>
  </w:style>
  <w:style w:type="table" w:customStyle="1" w:styleId="TableGrid281">
    <w:name w:val="Table Grid281"/>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
    <w:name w:val="Light Grid111"/>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itr0">
    <w:name w:val="Titr"/>
    <w:basedOn w:val="Normal"/>
    <w:qFormat/>
    <w:rsid w:val="00AC03B2"/>
    <w:pPr>
      <w:bidi/>
      <w:spacing w:after="120" w:line="240" w:lineRule="auto"/>
      <w:jc w:val="center"/>
      <w:outlineLvl w:val="0"/>
    </w:pPr>
    <w:rPr>
      <w:rFonts w:ascii="Times New Roman Bold" w:eastAsia="Calibri" w:hAnsi="Times New Roman Bold" w:cs="B Zar"/>
      <w:b/>
      <w:bCs/>
      <w:sz w:val="28"/>
      <w:szCs w:val="32"/>
      <w:lang w:bidi="fa-IR"/>
    </w:rPr>
  </w:style>
  <w:style w:type="table" w:customStyle="1" w:styleId="TableGrid291">
    <w:name w:val="Table Grid291"/>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5">
    <w:name w:val="No List275"/>
    <w:next w:val="NoList"/>
    <w:uiPriority w:val="99"/>
    <w:semiHidden/>
    <w:unhideWhenUsed/>
    <w:rsid w:val="00AC03B2"/>
  </w:style>
  <w:style w:type="paragraph" w:customStyle="1" w:styleId="af8">
    <w:name w:val="زیربخش"/>
    <w:basedOn w:val="Normal"/>
    <w:qFormat/>
    <w:rsid w:val="00AC03B2"/>
    <w:pPr>
      <w:bidi/>
      <w:spacing w:after="0" w:line="288" w:lineRule="auto"/>
      <w:jc w:val="both"/>
    </w:pPr>
    <w:rPr>
      <w:rFonts w:ascii="Times New Roman" w:eastAsia="Calibri" w:hAnsi="Times New Roman" w:cs="B Lotus"/>
      <w:b/>
      <w:bCs/>
      <w:sz w:val="28"/>
      <w:szCs w:val="28"/>
      <w:lang w:bidi="fa-IR"/>
    </w:rPr>
  </w:style>
  <w:style w:type="paragraph" w:customStyle="1" w:styleId="af9">
    <w:name w:val="بخش"/>
    <w:basedOn w:val="Normal"/>
    <w:qFormat/>
    <w:rsid w:val="00AC03B2"/>
    <w:pPr>
      <w:bidi/>
      <w:spacing w:after="0" w:line="288" w:lineRule="auto"/>
      <w:jc w:val="both"/>
    </w:pPr>
    <w:rPr>
      <w:rFonts w:ascii="Times New Roman" w:eastAsia="Calibri" w:hAnsi="Times New Roman" w:cs="B Lotus"/>
      <w:b/>
      <w:bCs/>
      <w:sz w:val="28"/>
      <w:szCs w:val="28"/>
      <w:lang w:bidi="fa-IR"/>
    </w:rPr>
  </w:style>
  <w:style w:type="table" w:customStyle="1" w:styleId="LightGrid121">
    <w:name w:val="Light Grid121"/>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61">
    <w:name w:val="Table Grid36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12">
    <w:name w:val="Light Shading - Accent 212"/>
    <w:basedOn w:val="TableNormal"/>
    <w:next w:val="LightShading-Accent2"/>
    <w:uiPriority w:val="60"/>
    <w:rsid w:val="00AC03B2"/>
    <w:pPr>
      <w:spacing w:after="0" w:line="240" w:lineRule="auto"/>
    </w:pPr>
    <w:rPr>
      <w:rFonts w:ascii="BNazanin" w:eastAsia="Calibri" w:hAnsi="BNazanin" w:cs="BNazanin"/>
      <w:color w:val="943634"/>
      <w:sz w:val="24"/>
      <w:szCs w:val="2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21">
    <w:name w:val="Light Grid21"/>
    <w:basedOn w:val="TableNormal"/>
    <w:uiPriority w:val="62"/>
    <w:rsid w:val="00AC03B2"/>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3">
    <w:name w:val="Light Shading - Accent 113"/>
    <w:basedOn w:val="TableNormal"/>
    <w:uiPriority w:val="60"/>
    <w:rsid w:val="00AC03B2"/>
    <w:pPr>
      <w:spacing w:after="0" w:line="240" w:lineRule="auto"/>
    </w:pPr>
    <w:rPr>
      <w:rFonts w:ascii="BNazanin" w:eastAsia="Calibri"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27">
    <w:name w:val="Table Grid127"/>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1">
    <w:name w:val="Table Grid241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81">
    <w:name w:val="No List1181"/>
    <w:next w:val="NoList"/>
    <w:uiPriority w:val="99"/>
    <w:semiHidden/>
    <w:unhideWhenUsed/>
    <w:rsid w:val="00AC03B2"/>
  </w:style>
  <w:style w:type="table" w:customStyle="1" w:styleId="LightShading-Accent23">
    <w:name w:val="Light Shading - Accent 23"/>
    <w:basedOn w:val="TableNormal"/>
    <w:next w:val="LightShading-Accent2"/>
    <w:uiPriority w:val="60"/>
    <w:rsid w:val="00AC03B2"/>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NoList281">
    <w:name w:val="No List281"/>
    <w:next w:val="NoList"/>
    <w:uiPriority w:val="99"/>
    <w:semiHidden/>
    <w:unhideWhenUsed/>
    <w:rsid w:val="00AC03B2"/>
  </w:style>
  <w:style w:type="numbering" w:customStyle="1" w:styleId="NoList1191">
    <w:name w:val="No List1191"/>
    <w:next w:val="NoList"/>
    <w:uiPriority w:val="99"/>
    <w:semiHidden/>
    <w:unhideWhenUsed/>
    <w:rsid w:val="00AC03B2"/>
  </w:style>
  <w:style w:type="table" w:customStyle="1" w:styleId="TableGrid371">
    <w:name w:val="Table Grid37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42f37742-e5ee-411c-8143-6f5adc1a7d34">
    <w:name w:val="Quote Char_42f37742-e5ee-411c-8143-6f5adc1a7d34"/>
    <w:rsid w:val="00AC03B2"/>
    <w:rPr>
      <w:rFonts w:ascii="Calibri" w:eastAsia="Calibri" w:hAnsi="Calibri" w:cs="Times New Roman"/>
      <w:i/>
    </w:rPr>
  </w:style>
  <w:style w:type="character" w:customStyle="1" w:styleId="IntenseQuoteCharaa6c2696-1d84-4ec0-8a89-355f8c406617">
    <w:name w:val="Intense Quote Char_aa6c2696-1d84-4ec0-8a89-355f8c406617"/>
    <w:rsid w:val="00AC03B2"/>
    <w:rPr>
      <w:rFonts w:ascii="Calibri" w:eastAsia="Calibri" w:hAnsi="Calibri" w:cs="Times New Roman"/>
      <w:b/>
      <w:i/>
    </w:rPr>
  </w:style>
  <w:style w:type="character" w:customStyle="1" w:styleId="Heading9Charaf331a5f-3a48-48f4-a4b0-e29f716b8bf8">
    <w:name w:val="Heading 9 Char_af331a5f-3a48-48f4-a4b0-e29f716b8bf8"/>
    <w:rsid w:val="00AC03B2"/>
    <w:rPr>
      <w:rFonts w:ascii="Cambria" w:eastAsia="Times New Roman" w:hAnsi="Cambria" w:cs="Times New Roman"/>
    </w:rPr>
  </w:style>
  <w:style w:type="character" w:customStyle="1" w:styleId="Heading7Char49585b68-412e-4ada-a4a4-8f348a0d47b1">
    <w:name w:val="Heading 7 Char_49585b68-412e-4ada-a4a4-8f348a0d47b1"/>
    <w:rsid w:val="00AC03B2"/>
    <w:rPr>
      <w:rFonts w:ascii="Calibri" w:eastAsia="Calibri" w:hAnsi="Calibri" w:cs="Times New Roman"/>
    </w:rPr>
  </w:style>
  <w:style w:type="character" w:customStyle="1" w:styleId="Heading6Charaf64c332-7a32-4f3d-b308-108a37519a0b">
    <w:name w:val="Heading 6 Char_af64c332-7a32-4f3d-b308-108a37519a0b"/>
    <w:rsid w:val="00AC03B2"/>
    <w:rPr>
      <w:rFonts w:ascii="Calibri" w:eastAsia="Calibri" w:hAnsi="Calibri" w:cs="Times New Roman"/>
      <w:b/>
    </w:rPr>
  </w:style>
  <w:style w:type="character" w:customStyle="1" w:styleId="Heading5Chare34294e1-86a7-4379-a017-4e2d8255364e">
    <w:name w:val="Heading 5 Char_e34294e1-86a7-4379-a017-4e2d8255364e"/>
    <w:rsid w:val="00AC03B2"/>
    <w:rPr>
      <w:rFonts w:ascii="Calibri" w:eastAsia="Calibri" w:hAnsi="Calibri" w:cs="Times New Roman"/>
      <w:b/>
      <w:i/>
      <w:sz w:val="26"/>
      <w:szCs w:val="26"/>
    </w:rPr>
  </w:style>
  <w:style w:type="paragraph" w:customStyle="1" w:styleId="Fpara">
    <w:name w:val="Fpara"/>
    <w:basedOn w:val="Normal"/>
    <w:qFormat/>
    <w:rsid w:val="00AC03B2"/>
    <w:pPr>
      <w:widowControl w:val="0"/>
      <w:bidi/>
      <w:spacing w:after="200" w:line="216" w:lineRule="auto"/>
      <w:jc w:val="both"/>
    </w:pPr>
    <w:rPr>
      <w:rFonts w:ascii="B Zar" w:eastAsia="SimSun" w:hAnsi="Times New Roman" w:cs="B Lotus"/>
      <w:kern w:val="2"/>
      <w:sz w:val="26"/>
      <w:szCs w:val="26"/>
      <w:lang w:eastAsia="zh-CN"/>
    </w:rPr>
  </w:style>
  <w:style w:type="character" w:customStyle="1" w:styleId="Heading4Char021794e4-b070-4910-991f-9762fbbebd32">
    <w:name w:val="Heading 4 Char_021794e4-b070-4910-991f-9762fbbebd32"/>
    <w:rsid w:val="00AC03B2"/>
    <w:rPr>
      <w:rFonts w:ascii="Calibri" w:eastAsia="Calibri" w:hAnsi="Calibri" w:cs="Times New Roman"/>
      <w:b/>
      <w:sz w:val="28"/>
      <w:szCs w:val="28"/>
    </w:rPr>
  </w:style>
  <w:style w:type="character" w:customStyle="1" w:styleId="Heading8Char1c4a3518-d808-4bd5-8ac5-6a3eabecc2c8">
    <w:name w:val="Heading 8 Char_1c4a3518-d808-4bd5-8ac5-6a3eabecc2c8"/>
    <w:rsid w:val="00AC03B2"/>
    <w:rPr>
      <w:rFonts w:ascii="Calibri" w:eastAsia="Calibri" w:hAnsi="Calibri" w:cs="Times New Roman"/>
      <w:i/>
    </w:rPr>
  </w:style>
  <w:style w:type="character" w:customStyle="1" w:styleId="TitleChar2cb78a9c-bc7a-4088-b46e-2b5ba428e316">
    <w:name w:val="Title Char_2cb78a9c-bc7a-4088-b46e-2b5ba428e316"/>
    <w:rsid w:val="00AC03B2"/>
    <w:rPr>
      <w:rFonts w:ascii="Cambria" w:eastAsia="Times New Roman" w:hAnsi="Cambria" w:cs="Times New Roman"/>
      <w:b/>
      <w:kern w:val="28"/>
      <w:sz w:val="32"/>
      <w:szCs w:val="32"/>
    </w:rPr>
  </w:style>
  <w:style w:type="character" w:customStyle="1" w:styleId="Heading11">
    <w:name w:val="Heading 11"/>
    <w:rsid w:val="00AC03B2"/>
    <w:rPr>
      <w:rFonts w:ascii="Cambria" w:eastAsia="Times New Roman" w:hAnsi="Cambria" w:cs="Times New Roman"/>
      <w:b/>
      <w:kern w:val="32"/>
      <w:sz w:val="32"/>
      <w:szCs w:val="32"/>
    </w:rPr>
  </w:style>
  <w:style w:type="character" w:customStyle="1" w:styleId="Heading91">
    <w:name w:val="Heading 91"/>
    <w:rsid w:val="00AC03B2"/>
    <w:rPr>
      <w:rFonts w:ascii="Cambria" w:eastAsia="Times New Roman" w:hAnsi="Cambria" w:cs="Times New Roman"/>
    </w:rPr>
  </w:style>
  <w:style w:type="character" w:customStyle="1" w:styleId="Heading81">
    <w:name w:val="Heading 81"/>
    <w:rsid w:val="00AC03B2"/>
    <w:rPr>
      <w:rFonts w:ascii="Calibri" w:eastAsia="Calibri" w:hAnsi="Calibri" w:cs="Times New Roman"/>
      <w:i/>
    </w:rPr>
  </w:style>
  <w:style w:type="character" w:customStyle="1" w:styleId="Heading71">
    <w:name w:val="Heading 71"/>
    <w:rsid w:val="00AC03B2"/>
    <w:rPr>
      <w:rFonts w:ascii="Calibri" w:eastAsia="Calibri" w:hAnsi="Calibri" w:cs="Times New Roman"/>
    </w:rPr>
  </w:style>
  <w:style w:type="table" w:customStyle="1" w:styleId="TableGrid128">
    <w:name w:val="Table Grid128"/>
    <w:basedOn w:val="TableNormal"/>
    <w:next w:val="TableGrid"/>
    <w:uiPriority w:val="3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semiHidden/>
    <w:rsid w:val="00AC03B2"/>
  </w:style>
  <w:style w:type="table" w:customStyle="1" w:styleId="TableGrid2101">
    <w:name w:val="Table Grid210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1">
    <w:name w:val="No List11161"/>
    <w:next w:val="NoList"/>
    <w:uiPriority w:val="99"/>
    <w:semiHidden/>
    <w:unhideWhenUsed/>
    <w:rsid w:val="00AC03B2"/>
  </w:style>
  <w:style w:type="numbering" w:customStyle="1" w:styleId="NoList111161">
    <w:name w:val="No List111161"/>
    <w:next w:val="NoList"/>
    <w:uiPriority w:val="99"/>
    <w:semiHidden/>
    <w:unhideWhenUsed/>
    <w:rsid w:val="00AC03B2"/>
  </w:style>
  <w:style w:type="numbering" w:customStyle="1" w:styleId="NoList1111135">
    <w:name w:val="No List1111135"/>
    <w:next w:val="NoList"/>
    <w:uiPriority w:val="99"/>
    <w:unhideWhenUsed/>
    <w:rsid w:val="00AC03B2"/>
  </w:style>
  <w:style w:type="table" w:customStyle="1" w:styleId="TableGrid11101">
    <w:name w:val="Table Grid11101"/>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uiPriority w:val="99"/>
    <w:semiHidden/>
    <w:unhideWhenUsed/>
    <w:rsid w:val="00AC03B2"/>
  </w:style>
  <w:style w:type="numbering" w:customStyle="1" w:styleId="NoList361">
    <w:name w:val="No List361"/>
    <w:next w:val="NoList"/>
    <w:uiPriority w:val="99"/>
    <w:semiHidden/>
    <w:unhideWhenUsed/>
    <w:rsid w:val="00AC03B2"/>
  </w:style>
  <w:style w:type="table" w:customStyle="1" w:styleId="TableGrid11161">
    <w:name w:val="Table Grid11161"/>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61">
    <w:name w:val="No List461"/>
    <w:next w:val="NoList"/>
    <w:uiPriority w:val="99"/>
    <w:semiHidden/>
    <w:unhideWhenUsed/>
    <w:rsid w:val="00AC03B2"/>
  </w:style>
  <w:style w:type="numbering" w:customStyle="1" w:styleId="NoList561">
    <w:name w:val="No List561"/>
    <w:next w:val="NoList"/>
    <w:uiPriority w:val="99"/>
    <w:semiHidden/>
    <w:unhideWhenUsed/>
    <w:rsid w:val="00AC03B2"/>
  </w:style>
  <w:style w:type="numbering" w:customStyle="1" w:styleId="NoList11111131">
    <w:name w:val="No List11111131"/>
    <w:next w:val="NoList"/>
    <w:uiPriority w:val="99"/>
    <w:unhideWhenUsed/>
    <w:rsid w:val="00AC03B2"/>
  </w:style>
  <w:style w:type="numbering" w:customStyle="1" w:styleId="NoList111111121">
    <w:name w:val="No List111111121"/>
    <w:next w:val="NoList"/>
    <w:uiPriority w:val="99"/>
    <w:semiHidden/>
    <w:unhideWhenUsed/>
    <w:rsid w:val="00AC03B2"/>
  </w:style>
  <w:style w:type="table" w:customStyle="1" w:styleId="TableGrid2151">
    <w:name w:val="Table Grid21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2">
    <w:name w:val="No List111111112"/>
    <w:next w:val="NoList"/>
    <w:uiPriority w:val="99"/>
    <w:semiHidden/>
    <w:unhideWhenUsed/>
    <w:rsid w:val="00AC03B2"/>
  </w:style>
  <w:style w:type="numbering" w:customStyle="1" w:styleId="NoList2161">
    <w:name w:val="No List2161"/>
    <w:next w:val="NoList"/>
    <w:uiPriority w:val="99"/>
    <w:semiHidden/>
    <w:unhideWhenUsed/>
    <w:rsid w:val="00AC03B2"/>
  </w:style>
  <w:style w:type="numbering" w:customStyle="1" w:styleId="NoList3151">
    <w:name w:val="No List3151"/>
    <w:next w:val="NoList"/>
    <w:uiPriority w:val="99"/>
    <w:semiHidden/>
    <w:unhideWhenUsed/>
    <w:rsid w:val="00AC03B2"/>
  </w:style>
  <w:style w:type="numbering" w:customStyle="1" w:styleId="NoList4141">
    <w:name w:val="No List4141"/>
    <w:next w:val="NoList"/>
    <w:uiPriority w:val="99"/>
    <w:semiHidden/>
    <w:unhideWhenUsed/>
    <w:rsid w:val="00AC03B2"/>
  </w:style>
  <w:style w:type="numbering" w:customStyle="1" w:styleId="NoList1111111111111">
    <w:name w:val="No List1111111111111"/>
    <w:next w:val="NoList"/>
    <w:uiPriority w:val="99"/>
    <w:semiHidden/>
    <w:unhideWhenUsed/>
    <w:rsid w:val="00AC03B2"/>
  </w:style>
  <w:style w:type="numbering" w:customStyle="1" w:styleId="NoList21141">
    <w:name w:val="No List21141"/>
    <w:next w:val="NoList"/>
    <w:uiPriority w:val="99"/>
    <w:semiHidden/>
    <w:unhideWhenUsed/>
    <w:rsid w:val="00AC03B2"/>
  </w:style>
  <w:style w:type="table" w:customStyle="1" w:styleId="TableGrid129">
    <w:name w:val="Table Grid129"/>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41">
    <w:name w:val="No List5141"/>
    <w:next w:val="NoList"/>
    <w:uiPriority w:val="99"/>
    <w:semiHidden/>
    <w:unhideWhenUsed/>
    <w:rsid w:val="00AC03B2"/>
  </w:style>
  <w:style w:type="table" w:customStyle="1" w:styleId="TableGrid68">
    <w:name w:val="Table Grid68"/>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1">
    <w:name w:val="No List661"/>
    <w:next w:val="NoList"/>
    <w:uiPriority w:val="99"/>
    <w:semiHidden/>
    <w:unhideWhenUsed/>
    <w:rsid w:val="00AC03B2"/>
  </w:style>
  <w:style w:type="table" w:customStyle="1" w:styleId="TableGrid76">
    <w:name w:val="Table Grid7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1">
    <w:name w:val="No List761"/>
    <w:next w:val="NoList"/>
    <w:uiPriority w:val="99"/>
    <w:semiHidden/>
    <w:unhideWhenUsed/>
    <w:rsid w:val="00AC03B2"/>
  </w:style>
  <w:style w:type="numbering" w:customStyle="1" w:styleId="NoList835">
    <w:name w:val="No List835"/>
    <w:next w:val="NoList"/>
    <w:uiPriority w:val="99"/>
    <w:semiHidden/>
    <w:unhideWhenUsed/>
    <w:rsid w:val="00AC03B2"/>
  </w:style>
  <w:style w:type="numbering" w:customStyle="1" w:styleId="NoList921">
    <w:name w:val="No List921"/>
    <w:next w:val="NoList"/>
    <w:uiPriority w:val="99"/>
    <w:semiHidden/>
    <w:unhideWhenUsed/>
    <w:rsid w:val="00AC03B2"/>
  </w:style>
  <w:style w:type="numbering" w:customStyle="1" w:styleId="NoList1251">
    <w:name w:val="No List1251"/>
    <w:next w:val="NoList"/>
    <w:uiPriority w:val="99"/>
    <w:semiHidden/>
    <w:unhideWhenUsed/>
    <w:rsid w:val="00AC03B2"/>
  </w:style>
  <w:style w:type="numbering" w:customStyle="1" w:styleId="NoList11241">
    <w:name w:val="No List11241"/>
    <w:next w:val="NoList"/>
    <w:uiPriority w:val="99"/>
    <w:semiHidden/>
    <w:unhideWhenUsed/>
    <w:rsid w:val="00AC03B2"/>
  </w:style>
  <w:style w:type="numbering" w:customStyle="1" w:styleId="NoList2251">
    <w:name w:val="No List2251"/>
    <w:next w:val="NoList"/>
    <w:uiPriority w:val="99"/>
    <w:semiHidden/>
    <w:unhideWhenUsed/>
    <w:rsid w:val="00AC03B2"/>
  </w:style>
  <w:style w:type="numbering" w:customStyle="1" w:styleId="NoList31135">
    <w:name w:val="No List31135"/>
    <w:next w:val="NoList"/>
    <w:uiPriority w:val="99"/>
    <w:semiHidden/>
    <w:unhideWhenUsed/>
    <w:rsid w:val="00AC03B2"/>
  </w:style>
  <w:style w:type="numbering" w:customStyle="1" w:styleId="NoList41131">
    <w:name w:val="No List41131"/>
    <w:next w:val="NoList"/>
    <w:uiPriority w:val="99"/>
    <w:semiHidden/>
    <w:unhideWhenUsed/>
    <w:rsid w:val="00AC03B2"/>
  </w:style>
  <w:style w:type="numbering" w:customStyle="1" w:styleId="NoList11111111111111">
    <w:name w:val="No List11111111111111"/>
    <w:next w:val="NoList"/>
    <w:uiPriority w:val="99"/>
    <w:semiHidden/>
    <w:unhideWhenUsed/>
    <w:rsid w:val="00AC03B2"/>
  </w:style>
  <w:style w:type="numbering" w:customStyle="1" w:styleId="NoList211131">
    <w:name w:val="No List211131"/>
    <w:next w:val="NoList"/>
    <w:uiPriority w:val="99"/>
    <w:semiHidden/>
    <w:unhideWhenUsed/>
    <w:rsid w:val="00AC03B2"/>
  </w:style>
  <w:style w:type="numbering" w:customStyle="1" w:styleId="NoList51131">
    <w:name w:val="No List51131"/>
    <w:next w:val="NoList"/>
    <w:uiPriority w:val="99"/>
    <w:semiHidden/>
    <w:unhideWhenUsed/>
    <w:rsid w:val="00AC03B2"/>
  </w:style>
  <w:style w:type="numbering" w:customStyle="1" w:styleId="NoList6135">
    <w:name w:val="No List6135"/>
    <w:next w:val="NoList"/>
    <w:uiPriority w:val="99"/>
    <w:semiHidden/>
    <w:unhideWhenUsed/>
    <w:rsid w:val="00AC03B2"/>
  </w:style>
  <w:style w:type="numbering" w:customStyle="1" w:styleId="NoList7135">
    <w:name w:val="No List7135"/>
    <w:next w:val="NoList"/>
    <w:uiPriority w:val="99"/>
    <w:semiHidden/>
    <w:unhideWhenUsed/>
    <w:rsid w:val="00AC03B2"/>
  </w:style>
  <w:style w:type="numbering" w:customStyle="1" w:styleId="NoList1021">
    <w:name w:val="No List1021"/>
    <w:next w:val="NoList"/>
    <w:uiPriority w:val="99"/>
    <w:semiHidden/>
    <w:unhideWhenUsed/>
    <w:rsid w:val="00AC03B2"/>
  </w:style>
  <w:style w:type="numbering" w:customStyle="1" w:styleId="NoList1325">
    <w:name w:val="No List1325"/>
    <w:next w:val="NoList"/>
    <w:uiPriority w:val="99"/>
    <w:semiHidden/>
    <w:unhideWhenUsed/>
    <w:rsid w:val="00AC03B2"/>
  </w:style>
  <w:style w:type="numbering" w:customStyle="1" w:styleId="NoList11321">
    <w:name w:val="No List11321"/>
    <w:next w:val="NoList"/>
    <w:uiPriority w:val="99"/>
    <w:semiHidden/>
    <w:unhideWhenUsed/>
    <w:rsid w:val="00AC03B2"/>
  </w:style>
  <w:style w:type="table" w:customStyle="1" w:styleId="TableGrid136">
    <w:name w:val="Table Grid136"/>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uiPriority w:val="99"/>
    <w:semiHidden/>
    <w:unhideWhenUsed/>
    <w:rsid w:val="00AC03B2"/>
  </w:style>
  <w:style w:type="numbering" w:customStyle="1" w:styleId="NoList3225">
    <w:name w:val="No List3225"/>
    <w:next w:val="NoList"/>
    <w:uiPriority w:val="99"/>
    <w:semiHidden/>
    <w:unhideWhenUsed/>
    <w:rsid w:val="00AC03B2"/>
  </w:style>
  <w:style w:type="numbering" w:customStyle="1" w:styleId="NoList4225">
    <w:name w:val="No List4225"/>
    <w:next w:val="NoList"/>
    <w:uiPriority w:val="99"/>
    <w:semiHidden/>
    <w:unhideWhenUsed/>
    <w:rsid w:val="00AC03B2"/>
  </w:style>
  <w:style w:type="numbering" w:customStyle="1" w:styleId="NoList111235">
    <w:name w:val="No List111235"/>
    <w:next w:val="NoList"/>
    <w:uiPriority w:val="99"/>
    <w:semiHidden/>
    <w:unhideWhenUsed/>
    <w:rsid w:val="00AC03B2"/>
  </w:style>
  <w:style w:type="numbering" w:customStyle="1" w:styleId="NoList21225">
    <w:name w:val="No List21225"/>
    <w:next w:val="NoList"/>
    <w:uiPriority w:val="99"/>
    <w:semiHidden/>
    <w:unhideWhenUsed/>
    <w:rsid w:val="00AC03B2"/>
  </w:style>
  <w:style w:type="table" w:customStyle="1" w:styleId="TableGrid1216">
    <w:name w:val="Table Grid1216"/>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uiPriority w:val="99"/>
    <w:semiHidden/>
    <w:unhideWhenUsed/>
    <w:rsid w:val="00AC03B2"/>
  </w:style>
  <w:style w:type="numbering" w:customStyle="1" w:styleId="NoList6221">
    <w:name w:val="No List6221"/>
    <w:next w:val="NoList"/>
    <w:uiPriority w:val="99"/>
    <w:semiHidden/>
    <w:unhideWhenUsed/>
    <w:rsid w:val="00AC03B2"/>
  </w:style>
  <w:style w:type="numbering" w:customStyle="1" w:styleId="NoList7221">
    <w:name w:val="No List7221"/>
    <w:next w:val="NoList"/>
    <w:uiPriority w:val="99"/>
    <w:semiHidden/>
    <w:unhideWhenUsed/>
    <w:rsid w:val="00AC03B2"/>
  </w:style>
  <w:style w:type="numbering" w:customStyle="1" w:styleId="NoList1425">
    <w:name w:val="No List1425"/>
    <w:next w:val="NoList"/>
    <w:uiPriority w:val="99"/>
    <w:semiHidden/>
    <w:unhideWhenUsed/>
    <w:rsid w:val="00AC03B2"/>
  </w:style>
  <w:style w:type="numbering" w:customStyle="1" w:styleId="NoList1521">
    <w:name w:val="No List1521"/>
    <w:next w:val="NoList"/>
    <w:uiPriority w:val="99"/>
    <w:semiHidden/>
    <w:unhideWhenUsed/>
    <w:rsid w:val="00AC03B2"/>
  </w:style>
  <w:style w:type="numbering" w:customStyle="1" w:styleId="NoList11421">
    <w:name w:val="No List11421"/>
    <w:next w:val="NoList"/>
    <w:uiPriority w:val="99"/>
    <w:semiHidden/>
    <w:unhideWhenUsed/>
    <w:rsid w:val="00AC03B2"/>
  </w:style>
  <w:style w:type="table" w:customStyle="1" w:styleId="TableGrid1021">
    <w:name w:val="Table Grid10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21">
    <w:name w:val="No List111321"/>
    <w:next w:val="NoList"/>
    <w:uiPriority w:val="99"/>
    <w:semiHidden/>
    <w:unhideWhenUsed/>
    <w:rsid w:val="00AC03B2"/>
  </w:style>
  <w:style w:type="numbering" w:customStyle="1" w:styleId="NoList2421">
    <w:name w:val="No List2421"/>
    <w:next w:val="NoList"/>
    <w:uiPriority w:val="99"/>
    <w:semiHidden/>
    <w:unhideWhenUsed/>
    <w:rsid w:val="00AC03B2"/>
  </w:style>
  <w:style w:type="table" w:customStyle="1" w:styleId="TableGrid2231">
    <w:name w:val="Table Grid22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21">
    <w:name w:val="No List3321"/>
    <w:next w:val="NoList"/>
    <w:uiPriority w:val="99"/>
    <w:semiHidden/>
    <w:unhideWhenUsed/>
    <w:rsid w:val="00AC03B2"/>
  </w:style>
  <w:style w:type="table" w:customStyle="1" w:styleId="TableGrid3231">
    <w:name w:val="Table Grid32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1">
    <w:name w:val="Table Grid42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321">
    <w:name w:val="No List4321"/>
    <w:next w:val="NoList"/>
    <w:uiPriority w:val="99"/>
    <w:semiHidden/>
    <w:unhideWhenUsed/>
    <w:rsid w:val="00AC03B2"/>
  </w:style>
  <w:style w:type="numbering" w:customStyle="1" w:styleId="NoList1111225">
    <w:name w:val="No List1111225"/>
    <w:next w:val="NoList"/>
    <w:uiPriority w:val="99"/>
    <w:semiHidden/>
    <w:unhideWhenUsed/>
    <w:rsid w:val="00AC03B2"/>
  </w:style>
  <w:style w:type="table" w:customStyle="1" w:styleId="TableGrid5231">
    <w:name w:val="Table Grid52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1">
    <w:name w:val="No List21321"/>
    <w:next w:val="NoList"/>
    <w:uiPriority w:val="99"/>
    <w:semiHidden/>
    <w:unhideWhenUsed/>
    <w:rsid w:val="00AC03B2"/>
  </w:style>
  <w:style w:type="numbering" w:customStyle="1" w:styleId="NoList5321">
    <w:name w:val="No List5321"/>
    <w:next w:val="NoList"/>
    <w:uiPriority w:val="99"/>
    <w:semiHidden/>
    <w:unhideWhenUsed/>
    <w:rsid w:val="00AC03B2"/>
  </w:style>
  <w:style w:type="numbering" w:customStyle="1" w:styleId="NoList6321">
    <w:name w:val="No List6321"/>
    <w:next w:val="NoList"/>
    <w:uiPriority w:val="99"/>
    <w:semiHidden/>
    <w:unhideWhenUsed/>
    <w:rsid w:val="00AC03B2"/>
  </w:style>
  <w:style w:type="numbering" w:customStyle="1" w:styleId="NoList7321">
    <w:name w:val="No List7321"/>
    <w:next w:val="NoList"/>
    <w:uiPriority w:val="99"/>
    <w:semiHidden/>
    <w:unhideWhenUsed/>
    <w:rsid w:val="00AC03B2"/>
  </w:style>
  <w:style w:type="numbering" w:customStyle="1" w:styleId="NoList8121">
    <w:name w:val="No List8121"/>
    <w:next w:val="NoList"/>
    <w:uiPriority w:val="99"/>
    <w:semiHidden/>
    <w:unhideWhenUsed/>
    <w:rsid w:val="00AC03B2"/>
  </w:style>
  <w:style w:type="numbering" w:customStyle="1" w:styleId="NoList9111">
    <w:name w:val="No List9111"/>
    <w:next w:val="NoList"/>
    <w:uiPriority w:val="99"/>
    <w:semiHidden/>
    <w:unhideWhenUsed/>
    <w:rsid w:val="00AC03B2"/>
  </w:style>
  <w:style w:type="numbering" w:customStyle="1" w:styleId="NoList12135">
    <w:name w:val="No List12135"/>
    <w:next w:val="NoList"/>
    <w:uiPriority w:val="99"/>
    <w:semiHidden/>
    <w:unhideWhenUsed/>
    <w:rsid w:val="00AC03B2"/>
  </w:style>
  <w:style w:type="numbering" w:customStyle="1" w:styleId="NoList112131">
    <w:name w:val="No List112131"/>
    <w:next w:val="NoList"/>
    <w:uiPriority w:val="99"/>
    <w:semiHidden/>
    <w:unhideWhenUsed/>
    <w:rsid w:val="00AC03B2"/>
  </w:style>
  <w:style w:type="numbering" w:customStyle="1" w:styleId="NoList22131">
    <w:name w:val="No List22131"/>
    <w:next w:val="NoList"/>
    <w:uiPriority w:val="99"/>
    <w:semiHidden/>
    <w:unhideWhenUsed/>
    <w:rsid w:val="00AC03B2"/>
  </w:style>
  <w:style w:type="numbering" w:customStyle="1" w:styleId="NoList31225">
    <w:name w:val="No List31225"/>
    <w:next w:val="NoList"/>
    <w:uiPriority w:val="99"/>
    <w:semiHidden/>
    <w:unhideWhenUsed/>
    <w:rsid w:val="00AC03B2"/>
  </w:style>
  <w:style w:type="numbering" w:customStyle="1" w:styleId="NoList41211">
    <w:name w:val="No List41211"/>
    <w:next w:val="NoList"/>
    <w:uiPriority w:val="99"/>
    <w:semiHidden/>
    <w:unhideWhenUsed/>
    <w:rsid w:val="00AC03B2"/>
  </w:style>
  <w:style w:type="numbering" w:customStyle="1" w:styleId="NoList11111211">
    <w:name w:val="No List11111211"/>
    <w:next w:val="NoList"/>
    <w:uiPriority w:val="99"/>
    <w:semiHidden/>
    <w:unhideWhenUsed/>
    <w:rsid w:val="00AC03B2"/>
  </w:style>
  <w:style w:type="numbering" w:customStyle="1" w:styleId="NoList211211">
    <w:name w:val="No List211211"/>
    <w:next w:val="NoList"/>
    <w:uiPriority w:val="99"/>
    <w:semiHidden/>
    <w:unhideWhenUsed/>
    <w:rsid w:val="00AC03B2"/>
  </w:style>
  <w:style w:type="numbering" w:customStyle="1" w:styleId="NoList51211">
    <w:name w:val="No List51211"/>
    <w:next w:val="NoList"/>
    <w:uiPriority w:val="99"/>
    <w:semiHidden/>
    <w:unhideWhenUsed/>
    <w:rsid w:val="00AC03B2"/>
  </w:style>
  <w:style w:type="table" w:customStyle="1" w:styleId="TableGrid61121">
    <w:name w:val="Table Grid61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31">
    <w:name w:val="No List61131"/>
    <w:next w:val="NoList"/>
    <w:uiPriority w:val="99"/>
    <w:semiHidden/>
    <w:unhideWhenUsed/>
    <w:rsid w:val="00AC03B2"/>
  </w:style>
  <w:style w:type="numbering" w:customStyle="1" w:styleId="NoList71131">
    <w:name w:val="No List71131"/>
    <w:next w:val="NoList"/>
    <w:uiPriority w:val="99"/>
    <w:semiHidden/>
    <w:unhideWhenUsed/>
    <w:rsid w:val="00AC03B2"/>
  </w:style>
  <w:style w:type="numbering" w:customStyle="1" w:styleId="NoList10111">
    <w:name w:val="No List10111"/>
    <w:next w:val="NoList"/>
    <w:uiPriority w:val="99"/>
    <w:semiHidden/>
    <w:unhideWhenUsed/>
    <w:rsid w:val="00AC03B2"/>
  </w:style>
  <w:style w:type="numbering" w:customStyle="1" w:styleId="NoList13115">
    <w:name w:val="No List13115"/>
    <w:next w:val="NoList"/>
    <w:uiPriority w:val="99"/>
    <w:semiHidden/>
    <w:unhideWhenUsed/>
    <w:rsid w:val="00AC03B2"/>
  </w:style>
  <w:style w:type="numbering" w:customStyle="1" w:styleId="NoList113111">
    <w:name w:val="No List113111"/>
    <w:next w:val="NoList"/>
    <w:uiPriority w:val="99"/>
    <w:semiHidden/>
    <w:unhideWhenUsed/>
    <w:rsid w:val="00AC03B2"/>
  </w:style>
  <w:style w:type="numbering" w:customStyle="1" w:styleId="NoList23111">
    <w:name w:val="No List23111"/>
    <w:next w:val="NoList"/>
    <w:uiPriority w:val="99"/>
    <w:semiHidden/>
    <w:unhideWhenUsed/>
    <w:rsid w:val="00AC03B2"/>
  </w:style>
  <w:style w:type="numbering" w:customStyle="1" w:styleId="NoList32112">
    <w:name w:val="No List32112"/>
    <w:next w:val="NoList"/>
    <w:uiPriority w:val="99"/>
    <w:semiHidden/>
    <w:unhideWhenUsed/>
    <w:rsid w:val="00AC03B2"/>
  </w:style>
  <w:style w:type="numbering" w:customStyle="1" w:styleId="NoList42112">
    <w:name w:val="No List42112"/>
    <w:next w:val="NoList"/>
    <w:uiPriority w:val="99"/>
    <w:semiHidden/>
    <w:unhideWhenUsed/>
    <w:rsid w:val="00AC03B2"/>
  </w:style>
  <w:style w:type="numbering" w:customStyle="1" w:styleId="NoList1112121">
    <w:name w:val="No List1112121"/>
    <w:next w:val="NoList"/>
    <w:uiPriority w:val="99"/>
    <w:semiHidden/>
    <w:unhideWhenUsed/>
    <w:rsid w:val="00AC03B2"/>
  </w:style>
  <w:style w:type="numbering" w:customStyle="1" w:styleId="NoList212111">
    <w:name w:val="No List212111"/>
    <w:next w:val="NoList"/>
    <w:uiPriority w:val="99"/>
    <w:semiHidden/>
    <w:unhideWhenUsed/>
    <w:rsid w:val="00AC03B2"/>
  </w:style>
  <w:style w:type="numbering" w:customStyle="1" w:styleId="NoList52111">
    <w:name w:val="No List52111"/>
    <w:next w:val="NoList"/>
    <w:uiPriority w:val="99"/>
    <w:semiHidden/>
    <w:unhideWhenUsed/>
    <w:rsid w:val="00AC03B2"/>
  </w:style>
  <w:style w:type="table" w:customStyle="1" w:styleId="TableGrid62121">
    <w:name w:val="Table Grid62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1">
    <w:name w:val="No List62111"/>
    <w:next w:val="NoList"/>
    <w:uiPriority w:val="99"/>
    <w:semiHidden/>
    <w:unhideWhenUsed/>
    <w:rsid w:val="00AC03B2"/>
  </w:style>
  <w:style w:type="numbering" w:customStyle="1" w:styleId="NoList72111">
    <w:name w:val="No List72111"/>
    <w:next w:val="NoList"/>
    <w:uiPriority w:val="99"/>
    <w:semiHidden/>
    <w:unhideWhenUsed/>
    <w:rsid w:val="00AC03B2"/>
  </w:style>
  <w:style w:type="numbering" w:customStyle="1" w:styleId="NoList1621">
    <w:name w:val="No List1621"/>
    <w:next w:val="NoList"/>
    <w:uiPriority w:val="99"/>
    <w:semiHidden/>
    <w:unhideWhenUsed/>
    <w:rsid w:val="00AC03B2"/>
  </w:style>
  <w:style w:type="numbering" w:customStyle="1" w:styleId="NoList1711">
    <w:name w:val="No List1711"/>
    <w:next w:val="NoList"/>
    <w:uiPriority w:val="99"/>
    <w:semiHidden/>
    <w:unhideWhenUsed/>
    <w:rsid w:val="00AC03B2"/>
  </w:style>
  <w:style w:type="numbering" w:customStyle="1" w:styleId="NoList11511">
    <w:name w:val="No List11511"/>
    <w:next w:val="NoList"/>
    <w:uiPriority w:val="99"/>
    <w:semiHidden/>
    <w:unhideWhenUsed/>
    <w:rsid w:val="00AC03B2"/>
  </w:style>
  <w:style w:type="table" w:customStyle="1" w:styleId="TableGrid153">
    <w:name w:val="Table Grid153"/>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NoList"/>
    <w:uiPriority w:val="99"/>
    <w:semiHidden/>
    <w:unhideWhenUsed/>
    <w:rsid w:val="00AC03B2"/>
  </w:style>
  <w:style w:type="numbering" w:customStyle="1" w:styleId="NoList3411">
    <w:name w:val="No List3411"/>
    <w:next w:val="NoList"/>
    <w:uiPriority w:val="99"/>
    <w:semiHidden/>
    <w:unhideWhenUsed/>
    <w:rsid w:val="00AC03B2"/>
  </w:style>
  <w:style w:type="table" w:customStyle="1" w:styleId="TableGrid162">
    <w:name w:val="Table Grid162"/>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411">
    <w:name w:val="No List4411"/>
    <w:next w:val="NoList"/>
    <w:uiPriority w:val="99"/>
    <w:semiHidden/>
    <w:unhideWhenUsed/>
    <w:rsid w:val="00AC03B2"/>
  </w:style>
  <w:style w:type="numbering" w:customStyle="1" w:styleId="NoList5411">
    <w:name w:val="No List5411"/>
    <w:next w:val="NoList"/>
    <w:uiPriority w:val="99"/>
    <w:semiHidden/>
    <w:unhideWhenUsed/>
    <w:rsid w:val="00AC03B2"/>
  </w:style>
  <w:style w:type="numbering" w:customStyle="1" w:styleId="NoList111411">
    <w:name w:val="No List111411"/>
    <w:next w:val="NoList"/>
    <w:uiPriority w:val="99"/>
    <w:semiHidden/>
    <w:unhideWhenUsed/>
    <w:rsid w:val="00AC03B2"/>
  </w:style>
  <w:style w:type="numbering" w:customStyle="1" w:styleId="NoList1111321">
    <w:name w:val="No List1111321"/>
    <w:next w:val="NoList"/>
    <w:uiPriority w:val="99"/>
    <w:semiHidden/>
    <w:unhideWhenUsed/>
    <w:rsid w:val="00AC03B2"/>
  </w:style>
  <w:style w:type="table" w:customStyle="1" w:styleId="TableGrid2331">
    <w:name w:val="Table Grid23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311">
    <w:name w:val="No List11111311"/>
    <w:next w:val="NoList"/>
    <w:uiPriority w:val="99"/>
    <w:semiHidden/>
    <w:unhideWhenUsed/>
    <w:rsid w:val="00AC03B2"/>
  </w:style>
  <w:style w:type="table" w:customStyle="1" w:styleId="TableGrid1134">
    <w:name w:val="Table Grid113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
    <w:name w:val="No List21411"/>
    <w:next w:val="NoList"/>
    <w:uiPriority w:val="99"/>
    <w:semiHidden/>
    <w:unhideWhenUsed/>
    <w:rsid w:val="00AC03B2"/>
  </w:style>
  <w:style w:type="numbering" w:customStyle="1" w:styleId="NoList31311">
    <w:name w:val="No List31311"/>
    <w:next w:val="NoList"/>
    <w:uiPriority w:val="99"/>
    <w:semiHidden/>
    <w:unhideWhenUsed/>
    <w:rsid w:val="00AC03B2"/>
  </w:style>
  <w:style w:type="numbering" w:customStyle="1" w:styleId="NoList41311">
    <w:name w:val="No List41311"/>
    <w:next w:val="NoList"/>
    <w:uiPriority w:val="99"/>
    <w:semiHidden/>
    <w:unhideWhenUsed/>
    <w:rsid w:val="00AC03B2"/>
  </w:style>
  <w:style w:type="numbering" w:customStyle="1" w:styleId="NoList111111211">
    <w:name w:val="No List111111211"/>
    <w:next w:val="NoList"/>
    <w:uiPriority w:val="99"/>
    <w:semiHidden/>
    <w:unhideWhenUsed/>
    <w:rsid w:val="00AC03B2"/>
  </w:style>
  <w:style w:type="numbering" w:customStyle="1" w:styleId="NoList211311">
    <w:name w:val="No List211311"/>
    <w:next w:val="NoList"/>
    <w:uiPriority w:val="99"/>
    <w:semiHidden/>
    <w:unhideWhenUsed/>
    <w:rsid w:val="00AC03B2"/>
  </w:style>
  <w:style w:type="numbering" w:customStyle="1" w:styleId="NoList51311">
    <w:name w:val="No List51311"/>
    <w:next w:val="NoList"/>
    <w:uiPriority w:val="99"/>
    <w:semiHidden/>
    <w:unhideWhenUsed/>
    <w:rsid w:val="00AC03B2"/>
  </w:style>
  <w:style w:type="numbering" w:customStyle="1" w:styleId="NoList6411">
    <w:name w:val="No List6411"/>
    <w:next w:val="NoList"/>
    <w:uiPriority w:val="99"/>
    <w:semiHidden/>
    <w:unhideWhenUsed/>
    <w:rsid w:val="00AC03B2"/>
  </w:style>
  <w:style w:type="numbering" w:customStyle="1" w:styleId="NoList7411">
    <w:name w:val="No List7411"/>
    <w:next w:val="NoList"/>
    <w:uiPriority w:val="99"/>
    <w:semiHidden/>
    <w:unhideWhenUsed/>
    <w:rsid w:val="00AC03B2"/>
  </w:style>
  <w:style w:type="numbering" w:customStyle="1" w:styleId="NoList8212">
    <w:name w:val="No List8212"/>
    <w:next w:val="NoList"/>
    <w:uiPriority w:val="99"/>
    <w:semiHidden/>
    <w:unhideWhenUsed/>
    <w:rsid w:val="00AC03B2"/>
  </w:style>
  <w:style w:type="numbering" w:customStyle="1" w:styleId="NoList9211">
    <w:name w:val="No List9211"/>
    <w:next w:val="NoList"/>
    <w:uiPriority w:val="99"/>
    <w:semiHidden/>
    <w:unhideWhenUsed/>
    <w:rsid w:val="00AC03B2"/>
  </w:style>
  <w:style w:type="numbering" w:customStyle="1" w:styleId="NoList12225">
    <w:name w:val="No List12225"/>
    <w:next w:val="NoList"/>
    <w:uiPriority w:val="99"/>
    <w:semiHidden/>
    <w:unhideWhenUsed/>
    <w:rsid w:val="00AC03B2"/>
  </w:style>
  <w:style w:type="numbering" w:customStyle="1" w:styleId="NoList112211">
    <w:name w:val="No List112211"/>
    <w:next w:val="NoList"/>
    <w:uiPriority w:val="99"/>
    <w:semiHidden/>
    <w:unhideWhenUsed/>
    <w:rsid w:val="00AC03B2"/>
  </w:style>
  <w:style w:type="numbering" w:customStyle="1" w:styleId="NoList22221">
    <w:name w:val="No List22221"/>
    <w:next w:val="NoList"/>
    <w:uiPriority w:val="99"/>
    <w:semiHidden/>
    <w:unhideWhenUsed/>
    <w:rsid w:val="00AC03B2"/>
  </w:style>
  <w:style w:type="numbering" w:customStyle="1" w:styleId="NoList311121">
    <w:name w:val="No List311121"/>
    <w:next w:val="NoList"/>
    <w:uiPriority w:val="99"/>
    <w:semiHidden/>
    <w:unhideWhenUsed/>
    <w:rsid w:val="00AC03B2"/>
  </w:style>
  <w:style w:type="numbering" w:customStyle="1" w:styleId="NoList411121">
    <w:name w:val="No List411121"/>
    <w:next w:val="NoList"/>
    <w:uiPriority w:val="99"/>
    <w:semiHidden/>
    <w:unhideWhenUsed/>
    <w:rsid w:val="00AC03B2"/>
  </w:style>
  <w:style w:type="numbering" w:customStyle="1" w:styleId="NoList1111111211">
    <w:name w:val="No List1111111211"/>
    <w:next w:val="NoList"/>
    <w:uiPriority w:val="99"/>
    <w:semiHidden/>
    <w:unhideWhenUsed/>
    <w:rsid w:val="00AC03B2"/>
  </w:style>
  <w:style w:type="numbering" w:customStyle="1" w:styleId="NoList2111121">
    <w:name w:val="No List2111121"/>
    <w:next w:val="NoList"/>
    <w:uiPriority w:val="99"/>
    <w:semiHidden/>
    <w:unhideWhenUsed/>
    <w:rsid w:val="00AC03B2"/>
  </w:style>
  <w:style w:type="numbering" w:customStyle="1" w:styleId="NoList511121">
    <w:name w:val="No List511121"/>
    <w:next w:val="NoList"/>
    <w:uiPriority w:val="99"/>
    <w:semiHidden/>
    <w:unhideWhenUsed/>
    <w:rsid w:val="00AC03B2"/>
  </w:style>
  <w:style w:type="numbering" w:customStyle="1" w:styleId="NoList61211">
    <w:name w:val="No List61211"/>
    <w:next w:val="NoList"/>
    <w:uiPriority w:val="99"/>
    <w:semiHidden/>
    <w:unhideWhenUsed/>
    <w:rsid w:val="00AC03B2"/>
  </w:style>
  <w:style w:type="numbering" w:customStyle="1" w:styleId="NoList71211">
    <w:name w:val="No List71211"/>
    <w:next w:val="NoList"/>
    <w:uiPriority w:val="99"/>
    <w:semiHidden/>
    <w:unhideWhenUsed/>
    <w:rsid w:val="00AC03B2"/>
  </w:style>
  <w:style w:type="numbering" w:customStyle="1" w:styleId="NoList10211">
    <w:name w:val="No List10211"/>
    <w:next w:val="NoList"/>
    <w:uiPriority w:val="99"/>
    <w:semiHidden/>
    <w:unhideWhenUsed/>
    <w:rsid w:val="00AC03B2"/>
  </w:style>
  <w:style w:type="numbering" w:customStyle="1" w:styleId="NoList13211">
    <w:name w:val="No List13211"/>
    <w:next w:val="NoList"/>
    <w:uiPriority w:val="99"/>
    <w:semiHidden/>
    <w:unhideWhenUsed/>
    <w:rsid w:val="00AC03B2"/>
  </w:style>
  <w:style w:type="numbering" w:customStyle="1" w:styleId="NoList113211">
    <w:name w:val="No List113211"/>
    <w:next w:val="NoList"/>
    <w:uiPriority w:val="99"/>
    <w:semiHidden/>
    <w:unhideWhenUsed/>
    <w:rsid w:val="00AC03B2"/>
  </w:style>
  <w:style w:type="numbering" w:customStyle="1" w:styleId="NoList23211">
    <w:name w:val="No List23211"/>
    <w:next w:val="NoList"/>
    <w:uiPriority w:val="99"/>
    <w:semiHidden/>
    <w:unhideWhenUsed/>
    <w:rsid w:val="00AC03B2"/>
  </w:style>
  <w:style w:type="numbering" w:customStyle="1" w:styleId="NoList32211">
    <w:name w:val="No List32211"/>
    <w:next w:val="NoList"/>
    <w:uiPriority w:val="99"/>
    <w:semiHidden/>
    <w:unhideWhenUsed/>
    <w:rsid w:val="00AC03B2"/>
  </w:style>
  <w:style w:type="numbering" w:customStyle="1" w:styleId="NoList42211">
    <w:name w:val="No List42211"/>
    <w:next w:val="NoList"/>
    <w:uiPriority w:val="99"/>
    <w:semiHidden/>
    <w:unhideWhenUsed/>
    <w:rsid w:val="00AC03B2"/>
  </w:style>
  <w:style w:type="numbering" w:customStyle="1" w:styleId="NoList1112211">
    <w:name w:val="No List1112211"/>
    <w:next w:val="NoList"/>
    <w:uiPriority w:val="99"/>
    <w:semiHidden/>
    <w:unhideWhenUsed/>
    <w:rsid w:val="00AC03B2"/>
  </w:style>
  <w:style w:type="numbering" w:customStyle="1" w:styleId="NoList212211">
    <w:name w:val="No List212211"/>
    <w:next w:val="NoList"/>
    <w:uiPriority w:val="99"/>
    <w:semiHidden/>
    <w:unhideWhenUsed/>
    <w:rsid w:val="00AC03B2"/>
  </w:style>
  <w:style w:type="numbering" w:customStyle="1" w:styleId="NoList52211">
    <w:name w:val="No List52211"/>
    <w:next w:val="NoList"/>
    <w:uiPriority w:val="99"/>
    <w:semiHidden/>
    <w:unhideWhenUsed/>
    <w:rsid w:val="00AC03B2"/>
  </w:style>
  <w:style w:type="numbering" w:customStyle="1" w:styleId="NoList62211">
    <w:name w:val="No List62211"/>
    <w:next w:val="NoList"/>
    <w:uiPriority w:val="99"/>
    <w:semiHidden/>
    <w:unhideWhenUsed/>
    <w:rsid w:val="00AC03B2"/>
  </w:style>
  <w:style w:type="numbering" w:customStyle="1" w:styleId="NoList72211">
    <w:name w:val="No List72211"/>
    <w:next w:val="NoList"/>
    <w:uiPriority w:val="99"/>
    <w:semiHidden/>
    <w:unhideWhenUsed/>
    <w:rsid w:val="00AC03B2"/>
  </w:style>
  <w:style w:type="numbering" w:customStyle="1" w:styleId="NoList14111">
    <w:name w:val="No List14111"/>
    <w:next w:val="NoList"/>
    <w:uiPriority w:val="99"/>
    <w:semiHidden/>
    <w:unhideWhenUsed/>
    <w:rsid w:val="00AC03B2"/>
  </w:style>
  <w:style w:type="numbering" w:customStyle="1" w:styleId="NoList15111">
    <w:name w:val="No List15111"/>
    <w:next w:val="NoList"/>
    <w:uiPriority w:val="99"/>
    <w:semiHidden/>
    <w:unhideWhenUsed/>
    <w:rsid w:val="00AC03B2"/>
  </w:style>
  <w:style w:type="numbering" w:customStyle="1" w:styleId="NoList114111">
    <w:name w:val="No List114111"/>
    <w:next w:val="NoList"/>
    <w:uiPriority w:val="99"/>
    <w:semiHidden/>
    <w:unhideWhenUsed/>
    <w:rsid w:val="00AC03B2"/>
  </w:style>
  <w:style w:type="numbering" w:customStyle="1" w:styleId="NoList1113111">
    <w:name w:val="No List1113111"/>
    <w:next w:val="NoList"/>
    <w:uiPriority w:val="99"/>
    <w:semiHidden/>
    <w:unhideWhenUsed/>
    <w:rsid w:val="00AC03B2"/>
  </w:style>
  <w:style w:type="numbering" w:customStyle="1" w:styleId="NoList24111">
    <w:name w:val="No List24111"/>
    <w:next w:val="NoList"/>
    <w:uiPriority w:val="99"/>
    <w:semiHidden/>
    <w:unhideWhenUsed/>
    <w:rsid w:val="00AC03B2"/>
  </w:style>
  <w:style w:type="numbering" w:customStyle="1" w:styleId="NoList33111">
    <w:name w:val="No List33111"/>
    <w:next w:val="NoList"/>
    <w:uiPriority w:val="99"/>
    <w:semiHidden/>
    <w:unhideWhenUsed/>
    <w:rsid w:val="00AC03B2"/>
  </w:style>
  <w:style w:type="numbering" w:customStyle="1" w:styleId="NoList43111">
    <w:name w:val="No List43111"/>
    <w:next w:val="NoList"/>
    <w:uiPriority w:val="99"/>
    <w:semiHidden/>
    <w:unhideWhenUsed/>
    <w:rsid w:val="00AC03B2"/>
  </w:style>
  <w:style w:type="numbering" w:customStyle="1" w:styleId="NoList11112111">
    <w:name w:val="No List11112111"/>
    <w:next w:val="NoList"/>
    <w:uiPriority w:val="99"/>
    <w:semiHidden/>
    <w:unhideWhenUsed/>
    <w:rsid w:val="00AC03B2"/>
  </w:style>
  <w:style w:type="numbering" w:customStyle="1" w:styleId="NoList213111">
    <w:name w:val="No List213111"/>
    <w:next w:val="NoList"/>
    <w:uiPriority w:val="99"/>
    <w:semiHidden/>
    <w:unhideWhenUsed/>
    <w:rsid w:val="00AC03B2"/>
  </w:style>
  <w:style w:type="numbering" w:customStyle="1" w:styleId="NoList53111">
    <w:name w:val="No List53111"/>
    <w:next w:val="NoList"/>
    <w:uiPriority w:val="99"/>
    <w:semiHidden/>
    <w:unhideWhenUsed/>
    <w:rsid w:val="00AC03B2"/>
  </w:style>
  <w:style w:type="numbering" w:customStyle="1" w:styleId="NoList63111">
    <w:name w:val="No List63111"/>
    <w:next w:val="NoList"/>
    <w:uiPriority w:val="99"/>
    <w:semiHidden/>
    <w:unhideWhenUsed/>
    <w:rsid w:val="00AC03B2"/>
  </w:style>
  <w:style w:type="numbering" w:customStyle="1" w:styleId="NoList73111">
    <w:name w:val="No List73111"/>
    <w:next w:val="NoList"/>
    <w:uiPriority w:val="99"/>
    <w:semiHidden/>
    <w:unhideWhenUsed/>
    <w:rsid w:val="00AC03B2"/>
  </w:style>
  <w:style w:type="numbering" w:customStyle="1" w:styleId="NoList81111">
    <w:name w:val="No List81111"/>
    <w:next w:val="NoList"/>
    <w:uiPriority w:val="99"/>
    <w:semiHidden/>
    <w:unhideWhenUsed/>
    <w:rsid w:val="00AC03B2"/>
  </w:style>
  <w:style w:type="numbering" w:customStyle="1" w:styleId="NoList91111">
    <w:name w:val="No List91111"/>
    <w:next w:val="NoList"/>
    <w:uiPriority w:val="99"/>
    <w:semiHidden/>
    <w:unhideWhenUsed/>
    <w:rsid w:val="00AC03B2"/>
  </w:style>
  <w:style w:type="numbering" w:customStyle="1" w:styleId="NoList121121">
    <w:name w:val="No List121121"/>
    <w:next w:val="NoList"/>
    <w:uiPriority w:val="99"/>
    <w:semiHidden/>
    <w:unhideWhenUsed/>
    <w:rsid w:val="00AC03B2"/>
  </w:style>
  <w:style w:type="numbering" w:customStyle="1" w:styleId="NoList1121121">
    <w:name w:val="No List1121121"/>
    <w:next w:val="NoList"/>
    <w:uiPriority w:val="99"/>
    <w:semiHidden/>
    <w:unhideWhenUsed/>
    <w:rsid w:val="00AC03B2"/>
  </w:style>
  <w:style w:type="numbering" w:customStyle="1" w:styleId="NoList221121">
    <w:name w:val="No List221121"/>
    <w:next w:val="NoList"/>
    <w:uiPriority w:val="99"/>
    <w:semiHidden/>
    <w:unhideWhenUsed/>
    <w:rsid w:val="00AC03B2"/>
  </w:style>
  <w:style w:type="numbering" w:customStyle="1" w:styleId="NoList312111">
    <w:name w:val="No List312111"/>
    <w:next w:val="NoList"/>
    <w:uiPriority w:val="99"/>
    <w:semiHidden/>
    <w:unhideWhenUsed/>
    <w:rsid w:val="00AC03B2"/>
  </w:style>
  <w:style w:type="numbering" w:customStyle="1" w:styleId="NoList412111">
    <w:name w:val="No List412111"/>
    <w:next w:val="NoList"/>
    <w:uiPriority w:val="99"/>
    <w:semiHidden/>
    <w:unhideWhenUsed/>
    <w:rsid w:val="00AC03B2"/>
  </w:style>
  <w:style w:type="numbering" w:customStyle="1" w:styleId="NoList111112111">
    <w:name w:val="No List111112111"/>
    <w:next w:val="NoList"/>
    <w:uiPriority w:val="99"/>
    <w:semiHidden/>
    <w:unhideWhenUsed/>
    <w:rsid w:val="00AC03B2"/>
  </w:style>
  <w:style w:type="numbering" w:customStyle="1" w:styleId="NoList2112111">
    <w:name w:val="No List2112111"/>
    <w:next w:val="NoList"/>
    <w:uiPriority w:val="99"/>
    <w:semiHidden/>
    <w:unhideWhenUsed/>
    <w:rsid w:val="00AC03B2"/>
  </w:style>
  <w:style w:type="numbering" w:customStyle="1" w:styleId="NoList512111">
    <w:name w:val="No List512111"/>
    <w:next w:val="NoList"/>
    <w:uiPriority w:val="99"/>
    <w:semiHidden/>
    <w:unhideWhenUsed/>
    <w:rsid w:val="00AC03B2"/>
  </w:style>
  <w:style w:type="numbering" w:customStyle="1" w:styleId="NoList611121">
    <w:name w:val="No List611121"/>
    <w:next w:val="NoList"/>
    <w:uiPriority w:val="99"/>
    <w:semiHidden/>
    <w:unhideWhenUsed/>
    <w:rsid w:val="00AC03B2"/>
  </w:style>
  <w:style w:type="numbering" w:customStyle="1" w:styleId="NoList711121">
    <w:name w:val="No List711121"/>
    <w:next w:val="NoList"/>
    <w:uiPriority w:val="99"/>
    <w:semiHidden/>
    <w:unhideWhenUsed/>
    <w:rsid w:val="00AC03B2"/>
  </w:style>
  <w:style w:type="numbering" w:customStyle="1" w:styleId="NoList101111">
    <w:name w:val="No List101111"/>
    <w:next w:val="NoList"/>
    <w:uiPriority w:val="99"/>
    <w:semiHidden/>
    <w:unhideWhenUsed/>
    <w:rsid w:val="00AC03B2"/>
  </w:style>
  <w:style w:type="numbering" w:customStyle="1" w:styleId="NoList131112">
    <w:name w:val="No List131112"/>
    <w:next w:val="NoList"/>
    <w:uiPriority w:val="99"/>
    <w:semiHidden/>
    <w:unhideWhenUsed/>
    <w:rsid w:val="00AC03B2"/>
  </w:style>
  <w:style w:type="numbering" w:customStyle="1" w:styleId="NoList1131111">
    <w:name w:val="No List1131111"/>
    <w:next w:val="NoList"/>
    <w:uiPriority w:val="99"/>
    <w:semiHidden/>
    <w:unhideWhenUsed/>
    <w:rsid w:val="00AC03B2"/>
  </w:style>
  <w:style w:type="numbering" w:customStyle="1" w:styleId="NoList231111">
    <w:name w:val="No List231111"/>
    <w:next w:val="NoList"/>
    <w:uiPriority w:val="99"/>
    <w:semiHidden/>
    <w:unhideWhenUsed/>
    <w:rsid w:val="00AC03B2"/>
  </w:style>
  <w:style w:type="numbering" w:customStyle="1" w:styleId="NoList321111">
    <w:name w:val="No List321111"/>
    <w:next w:val="NoList"/>
    <w:uiPriority w:val="99"/>
    <w:semiHidden/>
    <w:unhideWhenUsed/>
    <w:rsid w:val="00AC03B2"/>
  </w:style>
  <w:style w:type="numbering" w:customStyle="1" w:styleId="NoList421111">
    <w:name w:val="No List421111"/>
    <w:next w:val="NoList"/>
    <w:uiPriority w:val="99"/>
    <w:semiHidden/>
    <w:unhideWhenUsed/>
    <w:rsid w:val="00AC03B2"/>
  </w:style>
  <w:style w:type="numbering" w:customStyle="1" w:styleId="NoList11121111">
    <w:name w:val="No List11121111"/>
    <w:next w:val="NoList"/>
    <w:uiPriority w:val="99"/>
    <w:semiHidden/>
    <w:unhideWhenUsed/>
    <w:rsid w:val="00AC03B2"/>
  </w:style>
  <w:style w:type="numbering" w:customStyle="1" w:styleId="NoList2121111">
    <w:name w:val="No List2121111"/>
    <w:next w:val="NoList"/>
    <w:uiPriority w:val="99"/>
    <w:semiHidden/>
    <w:unhideWhenUsed/>
    <w:rsid w:val="00AC03B2"/>
  </w:style>
  <w:style w:type="numbering" w:customStyle="1" w:styleId="NoList521111">
    <w:name w:val="No List521111"/>
    <w:next w:val="NoList"/>
    <w:uiPriority w:val="99"/>
    <w:semiHidden/>
    <w:unhideWhenUsed/>
    <w:rsid w:val="00AC03B2"/>
  </w:style>
  <w:style w:type="numbering" w:customStyle="1" w:styleId="NoList621111">
    <w:name w:val="No List621111"/>
    <w:next w:val="NoList"/>
    <w:uiPriority w:val="99"/>
    <w:semiHidden/>
    <w:unhideWhenUsed/>
    <w:rsid w:val="00AC03B2"/>
  </w:style>
  <w:style w:type="numbering" w:customStyle="1" w:styleId="NoList721111">
    <w:name w:val="No List721111"/>
    <w:next w:val="NoList"/>
    <w:uiPriority w:val="99"/>
    <w:semiHidden/>
    <w:unhideWhenUsed/>
    <w:rsid w:val="00AC03B2"/>
  </w:style>
  <w:style w:type="table" w:customStyle="1" w:styleId="TableGrid3711">
    <w:name w:val="Table Grid3711"/>
    <w:basedOn w:val="TableNormal"/>
    <w:next w:val="TableGrid"/>
    <w:rsid w:val="00AC03B2"/>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811">
    <w:name w:val="No List1811"/>
    <w:next w:val="NoList"/>
    <w:uiPriority w:val="99"/>
    <w:semiHidden/>
    <w:unhideWhenUsed/>
    <w:rsid w:val="00AC03B2"/>
  </w:style>
  <w:style w:type="table" w:customStyle="1" w:styleId="LightGrid131">
    <w:name w:val="Light Grid131"/>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72">
    <w:name w:val="Table Grid172"/>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2">
    <w:name w:val="Table Grid182"/>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1">
    <w:name w:val="Table Grid242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21">
    <w:name w:val="Light Shading - Accent 221"/>
    <w:basedOn w:val="TableNormal"/>
    <w:next w:val="LightShading-Accent2"/>
    <w:uiPriority w:val="60"/>
    <w:rsid w:val="00AC03B2"/>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1911">
    <w:name w:val="No List1911"/>
    <w:next w:val="NoList"/>
    <w:uiPriority w:val="99"/>
    <w:semiHidden/>
    <w:unhideWhenUsed/>
    <w:rsid w:val="00AC03B2"/>
  </w:style>
  <w:style w:type="numbering" w:customStyle="1" w:styleId="NoList2011">
    <w:name w:val="No List2011"/>
    <w:next w:val="NoList"/>
    <w:uiPriority w:val="99"/>
    <w:semiHidden/>
    <w:unhideWhenUsed/>
    <w:rsid w:val="00AC03B2"/>
  </w:style>
  <w:style w:type="table" w:customStyle="1" w:styleId="TableGrid1142">
    <w:name w:val="Table Grid114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1">
    <w:name w:val="Table Grid612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جدول و نمودار"/>
    <w:basedOn w:val="ae"/>
    <w:qFormat/>
    <w:rsid w:val="00AC03B2"/>
    <w:pPr>
      <w:spacing w:before="0" w:after="200"/>
    </w:pPr>
    <w:rPr>
      <w:rFonts w:eastAsia="Calibri"/>
      <w:b/>
      <w:spacing w:val="0"/>
      <w:sz w:val="28"/>
      <w:lang w:bidi="fa-IR"/>
    </w:rPr>
  </w:style>
  <w:style w:type="table" w:customStyle="1" w:styleId="TableGrid1512">
    <w:name w:val="Table Grid151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1">
    <w:name w:val="Table Grid2312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1">
    <w:name w:val="Table Grid52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2">
    <w:name w:val="Table Grid1121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11113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1">
    <w:name w:val="Table Grid24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1">
    <w:name w:val="No List12311"/>
    <w:next w:val="NoList"/>
    <w:uiPriority w:val="99"/>
    <w:semiHidden/>
    <w:unhideWhenUsed/>
    <w:rsid w:val="00AC03B2"/>
  </w:style>
  <w:style w:type="table" w:customStyle="1" w:styleId="TableGrid652">
    <w:name w:val="Table Grid65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1">
    <w:name w:val="No List22311"/>
    <w:next w:val="NoList"/>
    <w:uiPriority w:val="99"/>
    <w:semiHidden/>
    <w:unhideWhenUsed/>
    <w:rsid w:val="00AC03B2"/>
  </w:style>
  <w:style w:type="numbering" w:customStyle="1" w:styleId="NoList1111411">
    <w:name w:val="No List1111411"/>
    <w:next w:val="NoList"/>
    <w:uiPriority w:val="99"/>
    <w:semiHidden/>
    <w:unhideWhenUsed/>
    <w:rsid w:val="00AC03B2"/>
  </w:style>
  <w:style w:type="table" w:customStyle="1" w:styleId="TableGrid1332">
    <w:name w:val="Table Grid133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2">
    <w:name w:val="Table Grid1213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1">
    <w:name w:val="Table Grid14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11">
    <w:name w:val="Table Grid22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1">
    <w:name w:val="Table Grid42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11">
    <w:name w:val="Table Grid522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1">
    <w:name w:val="Table Grid12221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1">
    <w:name w:val="Table Grid613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211">
    <w:name w:val="No List121211"/>
    <w:next w:val="NoList"/>
    <w:uiPriority w:val="99"/>
    <w:semiHidden/>
    <w:unhideWhenUsed/>
    <w:rsid w:val="00AC03B2"/>
  </w:style>
  <w:style w:type="numbering" w:customStyle="1" w:styleId="NoList221211">
    <w:name w:val="No List221211"/>
    <w:next w:val="NoList"/>
    <w:uiPriority w:val="99"/>
    <w:semiHidden/>
    <w:unhideWhenUsed/>
    <w:rsid w:val="00AC03B2"/>
  </w:style>
  <w:style w:type="numbering" w:customStyle="1" w:styleId="NoList311211">
    <w:name w:val="No List311211"/>
    <w:next w:val="NoList"/>
    <w:uiPriority w:val="99"/>
    <w:semiHidden/>
    <w:unhideWhenUsed/>
    <w:rsid w:val="00AC03B2"/>
  </w:style>
  <w:style w:type="table" w:customStyle="1" w:styleId="TableGrid1521">
    <w:name w:val="Table Grid152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111">
    <w:name w:val="No List11113111"/>
    <w:next w:val="NoList"/>
    <w:uiPriority w:val="99"/>
    <w:semiHidden/>
    <w:unhideWhenUsed/>
    <w:rsid w:val="00AC03B2"/>
  </w:style>
  <w:style w:type="table" w:customStyle="1" w:styleId="TableGrid23211">
    <w:name w:val="Table Grid23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1">
    <w:name w:val="Table Grid33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1">
    <w:name w:val="Table Grid432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211">
    <w:name w:val="Table Grid62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11">
    <w:name w:val="No List122111"/>
    <w:next w:val="NoList"/>
    <w:uiPriority w:val="99"/>
    <w:semiHidden/>
    <w:unhideWhenUsed/>
    <w:rsid w:val="00AC03B2"/>
  </w:style>
  <w:style w:type="table" w:customStyle="1" w:styleId="TableGrid13221">
    <w:name w:val="Table Grid1322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1">
    <w:name w:val="No List222111"/>
    <w:next w:val="NoList"/>
    <w:uiPriority w:val="99"/>
    <w:semiHidden/>
    <w:unhideWhenUsed/>
    <w:rsid w:val="00AC03B2"/>
  </w:style>
  <w:style w:type="table" w:customStyle="1" w:styleId="TableGrid9311">
    <w:name w:val="Table Grid9311"/>
    <w:basedOn w:val="TableNormal"/>
    <w:next w:val="TableGrid"/>
    <w:uiPriority w:val="59"/>
    <w:rsid w:val="00AC03B2"/>
    <w:pPr>
      <w:bidi/>
      <w:spacing w:after="0" w:line="240" w:lineRule="auto"/>
    </w:pPr>
    <w:rPr>
      <w:rFonts w:ascii="Times New Roman" w:eastAsia="Batang"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11">
    <w:name w:val="No List11011"/>
    <w:next w:val="NoList"/>
    <w:uiPriority w:val="99"/>
    <w:semiHidden/>
    <w:unhideWhenUsed/>
    <w:rsid w:val="00AC03B2"/>
  </w:style>
  <w:style w:type="table" w:customStyle="1" w:styleId="TableGrid2011">
    <w:name w:val="Table Grid20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1">
    <w:name w:val="No List301"/>
    <w:next w:val="NoList"/>
    <w:uiPriority w:val="99"/>
    <w:semiHidden/>
    <w:unhideWhenUsed/>
    <w:rsid w:val="00AC03B2"/>
  </w:style>
  <w:style w:type="numbering" w:customStyle="1" w:styleId="NoList1201">
    <w:name w:val="No List1201"/>
    <w:next w:val="NoList"/>
    <w:uiPriority w:val="99"/>
    <w:semiHidden/>
    <w:unhideWhenUsed/>
    <w:rsid w:val="00AC03B2"/>
  </w:style>
  <w:style w:type="numbering" w:customStyle="1" w:styleId="NoList2101">
    <w:name w:val="No List2101"/>
    <w:next w:val="NoList"/>
    <w:uiPriority w:val="99"/>
    <w:semiHidden/>
    <w:unhideWhenUsed/>
    <w:rsid w:val="00AC03B2"/>
  </w:style>
  <w:style w:type="numbering" w:customStyle="1" w:styleId="NoList11171">
    <w:name w:val="No List11171"/>
    <w:next w:val="NoList"/>
    <w:uiPriority w:val="99"/>
    <w:semiHidden/>
    <w:unhideWhenUsed/>
    <w:rsid w:val="00AC03B2"/>
  </w:style>
  <w:style w:type="table" w:customStyle="1" w:styleId="TableGrid130">
    <w:name w:val="Table Grid130"/>
    <w:basedOn w:val="TableNormal"/>
    <w:next w:val="TableGrid"/>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uiPriority w:val="99"/>
    <w:semiHidden/>
    <w:unhideWhenUsed/>
    <w:rsid w:val="00AC03B2"/>
  </w:style>
  <w:style w:type="table" w:customStyle="1" w:styleId="TableGrid2161">
    <w:name w:val="Table Grid216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1">
    <w:name w:val="No List2171"/>
    <w:next w:val="NoList"/>
    <w:uiPriority w:val="99"/>
    <w:semiHidden/>
    <w:unhideWhenUsed/>
    <w:rsid w:val="00AC03B2"/>
  </w:style>
  <w:style w:type="numbering" w:customStyle="1" w:styleId="NoList111171">
    <w:name w:val="No List111171"/>
    <w:next w:val="NoList"/>
    <w:uiPriority w:val="99"/>
    <w:semiHidden/>
    <w:unhideWhenUsed/>
    <w:rsid w:val="00AC03B2"/>
  </w:style>
  <w:style w:type="table" w:customStyle="1" w:styleId="TableGrid1118">
    <w:name w:val="Table Grid1118"/>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41">
    <w:name w:val="No List1111141"/>
    <w:next w:val="NoList"/>
    <w:uiPriority w:val="99"/>
    <w:semiHidden/>
    <w:unhideWhenUsed/>
    <w:rsid w:val="00AC03B2"/>
  </w:style>
  <w:style w:type="numbering" w:customStyle="1" w:styleId="NoList21151">
    <w:name w:val="No List21151"/>
    <w:next w:val="NoList"/>
    <w:uiPriority w:val="99"/>
    <w:semiHidden/>
    <w:unhideWhenUsed/>
    <w:rsid w:val="00AC03B2"/>
  </w:style>
  <w:style w:type="table" w:customStyle="1" w:styleId="TableGrid2171">
    <w:name w:val="Table Grid217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1">
    <w:name w:val="No List371"/>
    <w:next w:val="NoList"/>
    <w:uiPriority w:val="99"/>
    <w:semiHidden/>
    <w:unhideWhenUsed/>
    <w:rsid w:val="00AC03B2"/>
  </w:style>
  <w:style w:type="table" w:customStyle="1" w:styleId="TableGrid381">
    <w:name w:val="Table Grid38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71">
    <w:name w:val="No List471"/>
    <w:next w:val="NoList"/>
    <w:uiPriority w:val="99"/>
    <w:semiHidden/>
    <w:unhideWhenUsed/>
    <w:rsid w:val="00AC03B2"/>
  </w:style>
  <w:style w:type="table" w:customStyle="1" w:styleId="TableGrid1210">
    <w:name w:val="Table Grid1210"/>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1">
    <w:name w:val="No List571"/>
    <w:next w:val="NoList"/>
    <w:uiPriority w:val="99"/>
    <w:semiHidden/>
    <w:unhideWhenUsed/>
    <w:rsid w:val="00AC03B2"/>
  </w:style>
  <w:style w:type="numbering" w:customStyle="1" w:styleId="NoList671">
    <w:name w:val="No List671"/>
    <w:next w:val="NoList"/>
    <w:uiPriority w:val="99"/>
    <w:semiHidden/>
    <w:unhideWhenUsed/>
    <w:rsid w:val="00AC03B2"/>
  </w:style>
  <w:style w:type="numbering" w:customStyle="1" w:styleId="NoList1261">
    <w:name w:val="No List1261"/>
    <w:next w:val="NoList"/>
    <w:uiPriority w:val="99"/>
    <w:semiHidden/>
    <w:unhideWhenUsed/>
    <w:rsid w:val="00AC03B2"/>
  </w:style>
  <w:style w:type="numbering" w:customStyle="1" w:styleId="NoList11251">
    <w:name w:val="No List11251"/>
    <w:next w:val="NoList"/>
    <w:uiPriority w:val="99"/>
    <w:semiHidden/>
    <w:unhideWhenUsed/>
    <w:rsid w:val="00AC03B2"/>
  </w:style>
  <w:style w:type="table" w:customStyle="1" w:styleId="TableGrid69">
    <w:name w:val="Table Grid69"/>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1">
    <w:name w:val="No List2261"/>
    <w:next w:val="NoList"/>
    <w:uiPriority w:val="99"/>
    <w:semiHidden/>
    <w:unhideWhenUsed/>
    <w:rsid w:val="00AC03B2"/>
  </w:style>
  <w:style w:type="numbering" w:customStyle="1" w:styleId="NoList11111141">
    <w:name w:val="No List11111141"/>
    <w:next w:val="NoList"/>
    <w:uiPriority w:val="99"/>
    <w:unhideWhenUsed/>
    <w:rsid w:val="00AC03B2"/>
  </w:style>
  <w:style w:type="table" w:customStyle="1" w:styleId="TableGrid137">
    <w:name w:val="Table Grid13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3">
    <w:name w:val="No List11111113"/>
    <w:next w:val="NoList"/>
    <w:uiPriority w:val="99"/>
    <w:unhideWhenUsed/>
    <w:rsid w:val="00AC03B2"/>
  </w:style>
  <w:style w:type="table" w:customStyle="1" w:styleId="TableGrid1126">
    <w:name w:val="Table Grid1126"/>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41">
    <w:name w:val="No List211141"/>
    <w:next w:val="NoList"/>
    <w:uiPriority w:val="99"/>
    <w:semiHidden/>
    <w:unhideWhenUsed/>
    <w:rsid w:val="00AC03B2"/>
  </w:style>
  <w:style w:type="numbering" w:customStyle="1" w:styleId="NoList3161">
    <w:name w:val="No List3161"/>
    <w:next w:val="NoList"/>
    <w:uiPriority w:val="99"/>
    <w:semiHidden/>
    <w:unhideWhenUsed/>
    <w:rsid w:val="00AC03B2"/>
  </w:style>
  <w:style w:type="table" w:customStyle="1" w:styleId="TableGrid3151">
    <w:name w:val="Table Grid31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uiPriority w:val="99"/>
    <w:semiHidden/>
    <w:unhideWhenUsed/>
    <w:rsid w:val="00AC03B2"/>
  </w:style>
  <w:style w:type="table" w:customStyle="1" w:styleId="TableGrid5141">
    <w:name w:val="Table Grid514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1217"/>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1">
    <w:name w:val="No List5151"/>
    <w:next w:val="NoList"/>
    <w:uiPriority w:val="99"/>
    <w:semiHidden/>
    <w:unhideWhenUsed/>
    <w:rsid w:val="00AC03B2"/>
  </w:style>
  <w:style w:type="table" w:customStyle="1" w:styleId="TableGrid77">
    <w:name w:val="Table Grid7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5">
    <w:name w:val="Table Grid1135"/>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1">
    <w:name w:val="No List771"/>
    <w:next w:val="NoList"/>
    <w:uiPriority w:val="99"/>
    <w:semiHidden/>
    <w:unhideWhenUsed/>
    <w:rsid w:val="00AC03B2"/>
  </w:style>
  <w:style w:type="table" w:customStyle="1" w:styleId="TableGrid841">
    <w:name w:val="Table Grid84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uiPriority w:val="99"/>
    <w:semiHidden/>
    <w:unhideWhenUsed/>
    <w:rsid w:val="00AC03B2"/>
  </w:style>
  <w:style w:type="table" w:customStyle="1" w:styleId="TableGrid13121">
    <w:name w:val="Table Grid1312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1">
    <w:name w:val="No List6141"/>
    <w:next w:val="NoList"/>
    <w:uiPriority w:val="99"/>
    <w:semiHidden/>
    <w:unhideWhenUsed/>
    <w:rsid w:val="00AC03B2"/>
  </w:style>
  <w:style w:type="numbering" w:customStyle="1" w:styleId="NoList7141">
    <w:name w:val="No List7141"/>
    <w:next w:val="NoList"/>
    <w:uiPriority w:val="99"/>
    <w:semiHidden/>
    <w:unhideWhenUsed/>
    <w:rsid w:val="00AC03B2"/>
  </w:style>
  <w:style w:type="table" w:customStyle="1" w:styleId="TableGrid8131">
    <w:name w:val="Table Grid813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uiPriority w:val="99"/>
    <w:semiHidden/>
    <w:unhideWhenUsed/>
    <w:rsid w:val="00AC03B2"/>
  </w:style>
  <w:style w:type="numbering" w:customStyle="1" w:styleId="NoList1335">
    <w:name w:val="No List1335"/>
    <w:next w:val="NoList"/>
    <w:uiPriority w:val="99"/>
    <w:semiHidden/>
    <w:unhideWhenUsed/>
    <w:rsid w:val="00AC03B2"/>
  </w:style>
  <w:style w:type="numbering" w:customStyle="1" w:styleId="NoList2331">
    <w:name w:val="No List2331"/>
    <w:next w:val="NoList"/>
    <w:uiPriority w:val="99"/>
    <w:semiHidden/>
    <w:unhideWhenUsed/>
    <w:rsid w:val="00AC03B2"/>
  </w:style>
  <w:style w:type="numbering" w:customStyle="1" w:styleId="NoList3235">
    <w:name w:val="No List3235"/>
    <w:next w:val="NoList"/>
    <w:uiPriority w:val="99"/>
    <w:semiHidden/>
    <w:unhideWhenUsed/>
    <w:rsid w:val="00AC03B2"/>
  </w:style>
  <w:style w:type="numbering" w:customStyle="1" w:styleId="NoList4231">
    <w:name w:val="No List4231"/>
    <w:next w:val="NoList"/>
    <w:uiPriority w:val="99"/>
    <w:semiHidden/>
    <w:unhideWhenUsed/>
    <w:rsid w:val="00AC03B2"/>
  </w:style>
  <w:style w:type="numbering" w:customStyle="1" w:styleId="NoList11331">
    <w:name w:val="No List11331"/>
    <w:next w:val="NoList"/>
    <w:uiPriority w:val="99"/>
    <w:semiHidden/>
    <w:unhideWhenUsed/>
    <w:rsid w:val="00AC03B2"/>
  </w:style>
  <w:style w:type="numbering" w:customStyle="1" w:styleId="NoList21231">
    <w:name w:val="No List21231"/>
    <w:next w:val="NoList"/>
    <w:uiPriority w:val="99"/>
    <w:semiHidden/>
    <w:unhideWhenUsed/>
    <w:rsid w:val="00AC03B2"/>
  </w:style>
  <w:style w:type="numbering" w:customStyle="1" w:styleId="NoList5231">
    <w:name w:val="No List5231"/>
    <w:next w:val="NoList"/>
    <w:uiPriority w:val="99"/>
    <w:semiHidden/>
    <w:unhideWhenUsed/>
    <w:rsid w:val="00AC03B2"/>
  </w:style>
  <w:style w:type="table" w:customStyle="1" w:styleId="TableGrid6231">
    <w:name w:val="Table Grid62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uiPriority w:val="99"/>
    <w:semiHidden/>
    <w:unhideWhenUsed/>
    <w:rsid w:val="00AC03B2"/>
  </w:style>
  <w:style w:type="numbering" w:customStyle="1" w:styleId="NoList7231">
    <w:name w:val="No List7231"/>
    <w:next w:val="NoList"/>
    <w:uiPriority w:val="99"/>
    <w:semiHidden/>
    <w:unhideWhenUsed/>
    <w:rsid w:val="00AC03B2"/>
  </w:style>
  <w:style w:type="table" w:customStyle="1" w:styleId="TableGrid103">
    <w:name w:val="Table Grid103"/>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31">
    <w:name w:val="No List1031"/>
    <w:next w:val="NoList"/>
    <w:uiPriority w:val="99"/>
    <w:semiHidden/>
    <w:unhideWhenUsed/>
    <w:rsid w:val="00AC03B2"/>
  </w:style>
  <w:style w:type="numbering" w:customStyle="1" w:styleId="NoList1431">
    <w:name w:val="No List1431"/>
    <w:next w:val="NoList"/>
    <w:uiPriority w:val="99"/>
    <w:semiHidden/>
    <w:unhideWhenUsed/>
    <w:rsid w:val="00AC03B2"/>
  </w:style>
  <w:style w:type="numbering" w:customStyle="1" w:styleId="NoList11431">
    <w:name w:val="No List11431"/>
    <w:next w:val="NoList"/>
    <w:uiPriority w:val="99"/>
    <w:semiHidden/>
    <w:unhideWhenUsed/>
    <w:rsid w:val="00AC03B2"/>
  </w:style>
  <w:style w:type="numbering" w:customStyle="1" w:styleId="NoList111241">
    <w:name w:val="No List111241"/>
    <w:next w:val="NoList"/>
    <w:uiPriority w:val="99"/>
    <w:semiHidden/>
    <w:unhideWhenUsed/>
    <w:rsid w:val="00AC03B2"/>
  </w:style>
  <w:style w:type="numbering" w:customStyle="1" w:styleId="NoList2431">
    <w:name w:val="No List2431"/>
    <w:next w:val="NoList"/>
    <w:uiPriority w:val="99"/>
    <w:semiHidden/>
    <w:unhideWhenUsed/>
    <w:rsid w:val="00AC03B2"/>
  </w:style>
  <w:style w:type="table" w:customStyle="1" w:styleId="TableGrid1414">
    <w:name w:val="Table Grid1414"/>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31">
    <w:name w:val="No List21331"/>
    <w:next w:val="NoList"/>
    <w:uiPriority w:val="99"/>
    <w:semiHidden/>
    <w:unhideWhenUsed/>
    <w:rsid w:val="00AC03B2"/>
  </w:style>
  <w:style w:type="numbering" w:customStyle="1" w:styleId="NoList3331">
    <w:name w:val="No List3331"/>
    <w:next w:val="NoList"/>
    <w:uiPriority w:val="99"/>
    <w:semiHidden/>
    <w:rsid w:val="00AC03B2"/>
  </w:style>
  <w:style w:type="table" w:customStyle="1" w:styleId="TableGrid154">
    <w:name w:val="Table Grid154"/>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uiPriority w:val="99"/>
    <w:semiHidden/>
    <w:rsid w:val="00AC03B2"/>
  </w:style>
  <w:style w:type="numbering" w:customStyle="1" w:styleId="NoList5331">
    <w:name w:val="No List5331"/>
    <w:next w:val="NoList"/>
    <w:uiPriority w:val="99"/>
    <w:semiHidden/>
    <w:rsid w:val="00AC03B2"/>
  </w:style>
  <w:style w:type="table" w:customStyle="1" w:styleId="TableGrid3331">
    <w:name w:val="Table Grid333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31">
    <w:name w:val="No List6331"/>
    <w:next w:val="NoList"/>
    <w:uiPriority w:val="99"/>
    <w:semiHidden/>
    <w:unhideWhenUsed/>
    <w:rsid w:val="00AC03B2"/>
  </w:style>
  <w:style w:type="numbering" w:customStyle="1" w:styleId="NoList7331">
    <w:name w:val="No List7331"/>
    <w:next w:val="NoList"/>
    <w:uiPriority w:val="99"/>
    <w:semiHidden/>
    <w:unhideWhenUsed/>
    <w:rsid w:val="00AC03B2"/>
  </w:style>
  <w:style w:type="numbering" w:customStyle="1" w:styleId="NoList12141">
    <w:name w:val="No List12141"/>
    <w:next w:val="NoList"/>
    <w:uiPriority w:val="99"/>
    <w:semiHidden/>
    <w:unhideWhenUsed/>
    <w:rsid w:val="00AC03B2"/>
  </w:style>
  <w:style w:type="numbering" w:customStyle="1" w:styleId="NoList112141">
    <w:name w:val="No List112141"/>
    <w:next w:val="NoList"/>
    <w:uiPriority w:val="99"/>
    <w:semiHidden/>
    <w:unhideWhenUsed/>
    <w:rsid w:val="00AC03B2"/>
  </w:style>
  <w:style w:type="numbering" w:customStyle="1" w:styleId="NoList22141">
    <w:name w:val="No List22141"/>
    <w:next w:val="NoList"/>
    <w:uiPriority w:val="99"/>
    <w:semiHidden/>
    <w:unhideWhenUsed/>
    <w:rsid w:val="00AC03B2"/>
  </w:style>
  <w:style w:type="table" w:customStyle="1" w:styleId="TableGrid21123">
    <w:name w:val="Table Grid211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41">
    <w:name w:val="No List31141"/>
    <w:next w:val="NoList"/>
    <w:uiPriority w:val="99"/>
    <w:semiHidden/>
    <w:unhideWhenUsed/>
    <w:rsid w:val="00AC03B2"/>
  </w:style>
  <w:style w:type="table" w:customStyle="1" w:styleId="TableGrid31123">
    <w:name w:val="Table Grid311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
    <w:name w:val="Table Grid41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41">
    <w:name w:val="No List41141"/>
    <w:next w:val="NoList"/>
    <w:uiPriority w:val="99"/>
    <w:semiHidden/>
    <w:unhideWhenUsed/>
    <w:rsid w:val="00AC03B2"/>
  </w:style>
  <w:style w:type="numbering" w:customStyle="1" w:styleId="NoList1112131">
    <w:name w:val="No List1112131"/>
    <w:next w:val="NoList"/>
    <w:uiPriority w:val="99"/>
    <w:semiHidden/>
    <w:unhideWhenUsed/>
    <w:rsid w:val="00AC03B2"/>
  </w:style>
  <w:style w:type="numbering" w:customStyle="1" w:styleId="NoList211113">
    <w:name w:val="No List211113"/>
    <w:next w:val="NoList"/>
    <w:uiPriority w:val="99"/>
    <w:semiHidden/>
    <w:unhideWhenUsed/>
    <w:rsid w:val="00AC03B2"/>
  </w:style>
  <w:style w:type="numbering" w:customStyle="1" w:styleId="NoList51141">
    <w:name w:val="No List51141"/>
    <w:next w:val="NoList"/>
    <w:uiPriority w:val="99"/>
    <w:semiHidden/>
    <w:unhideWhenUsed/>
    <w:rsid w:val="00AC03B2"/>
  </w:style>
  <w:style w:type="table" w:customStyle="1" w:styleId="TableGrid632">
    <w:name w:val="Table Grid6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41">
    <w:name w:val="No List61141"/>
    <w:next w:val="NoList"/>
    <w:uiPriority w:val="99"/>
    <w:semiHidden/>
    <w:unhideWhenUsed/>
    <w:rsid w:val="00AC03B2"/>
  </w:style>
  <w:style w:type="table" w:customStyle="1" w:styleId="TableGrid722">
    <w:name w:val="Table Grid7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41">
    <w:name w:val="No List71141"/>
    <w:next w:val="NoList"/>
    <w:uiPriority w:val="99"/>
    <w:semiHidden/>
    <w:unhideWhenUsed/>
    <w:rsid w:val="00AC03B2"/>
  </w:style>
  <w:style w:type="table" w:customStyle="1" w:styleId="TableGrid8221">
    <w:name w:val="Table Grid822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31">
    <w:name w:val="No List8131"/>
    <w:next w:val="NoList"/>
    <w:uiPriority w:val="99"/>
    <w:semiHidden/>
    <w:unhideWhenUsed/>
    <w:rsid w:val="00AC03B2"/>
  </w:style>
  <w:style w:type="numbering" w:customStyle="1" w:styleId="NoList121131">
    <w:name w:val="No List121131"/>
    <w:next w:val="NoList"/>
    <w:uiPriority w:val="99"/>
    <w:semiHidden/>
    <w:unhideWhenUsed/>
    <w:rsid w:val="00AC03B2"/>
  </w:style>
  <w:style w:type="numbering" w:customStyle="1" w:styleId="NoList221131">
    <w:name w:val="No List221131"/>
    <w:next w:val="NoList"/>
    <w:uiPriority w:val="99"/>
    <w:semiHidden/>
    <w:unhideWhenUsed/>
    <w:rsid w:val="00AC03B2"/>
  </w:style>
  <w:style w:type="numbering" w:customStyle="1" w:styleId="NoList311131">
    <w:name w:val="No List311131"/>
    <w:next w:val="NoList"/>
    <w:uiPriority w:val="99"/>
    <w:semiHidden/>
    <w:unhideWhenUsed/>
    <w:rsid w:val="00AC03B2"/>
  </w:style>
  <w:style w:type="numbering" w:customStyle="1" w:styleId="NoList41113">
    <w:name w:val="No List41113"/>
    <w:next w:val="NoList"/>
    <w:uiPriority w:val="99"/>
    <w:semiHidden/>
    <w:unhideWhenUsed/>
    <w:rsid w:val="00AC03B2"/>
  </w:style>
  <w:style w:type="numbering" w:customStyle="1" w:styleId="NoList112113">
    <w:name w:val="No List112113"/>
    <w:next w:val="NoList"/>
    <w:uiPriority w:val="99"/>
    <w:semiHidden/>
    <w:unhideWhenUsed/>
    <w:rsid w:val="00AC03B2"/>
  </w:style>
  <w:style w:type="numbering" w:customStyle="1" w:styleId="NoList2111112">
    <w:name w:val="No List2111112"/>
    <w:next w:val="NoList"/>
    <w:uiPriority w:val="99"/>
    <w:semiHidden/>
    <w:unhideWhenUsed/>
    <w:rsid w:val="00AC03B2"/>
  </w:style>
  <w:style w:type="numbering" w:customStyle="1" w:styleId="NoList51113">
    <w:name w:val="No List51113"/>
    <w:next w:val="NoList"/>
    <w:uiPriority w:val="99"/>
    <w:semiHidden/>
    <w:unhideWhenUsed/>
    <w:rsid w:val="00AC03B2"/>
  </w:style>
  <w:style w:type="table" w:customStyle="1" w:styleId="TableGrid61131">
    <w:name w:val="Table Grid61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3">
    <w:name w:val="No List61113"/>
    <w:next w:val="NoList"/>
    <w:uiPriority w:val="99"/>
    <w:semiHidden/>
    <w:unhideWhenUsed/>
    <w:rsid w:val="00AC03B2"/>
  </w:style>
  <w:style w:type="numbering" w:customStyle="1" w:styleId="NoList71113">
    <w:name w:val="No List71113"/>
    <w:next w:val="NoList"/>
    <w:uiPriority w:val="99"/>
    <w:semiHidden/>
    <w:unhideWhenUsed/>
    <w:rsid w:val="00AC03B2"/>
  </w:style>
  <w:style w:type="table" w:customStyle="1" w:styleId="TableGrid163">
    <w:name w:val="Table Grid16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2">
    <w:name w:val="Table Grid1232"/>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2">
    <w:name w:val="Table Grid12122"/>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uiPriority w:val="99"/>
    <w:semiHidden/>
    <w:unhideWhenUsed/>
    <w:rsid w:val="00AC03B2"/>
  </w:style>
  <w:style w:type="table" w:customStyle="1" w:styleId="TableGrid22131">
    <w:name w:val="Table Grid22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3">
    <w:name w:val="Table Grid521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uiPriority w:val="99"/>
    <w:semiHidden/>
    <w:unhideWhenUsed/>
    <w:rsid w:val="00AC03B2"/>
  </w:style>
  <w:style w:type="table" w:customStyle="1" w:styleId="TableGrid1513">
    <w:name w:val="Table Grid15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31">
    <w:name w:val="No List1111331"/>
    <w:next w:val="NoList"/>
    <w:uiPriority w:val="99"/>
    <w:semiHidden/>
    <w:unhideWhenUsed/>
    <w:rsid w:val="00AC03B2"/>
  </w:style>
  <w:style w:type="table" w:customStyle="1" w:styleId="TableGrid1143">
    <w:name w:val="Table Grid1143"/>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1">
    <w:name w:val="Table Grid23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1">
    <w:name w:val="Table Grid331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2">
    <w:name w:val="Table Grid53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31">
    <w:name w:val="No List12231"/>
    <w:next w:val="NoList"/>
    <w:uiPriority w:val="99"/>
    <w:semiHidden/>
    <w:unhideWhenUsed/>
    <w:rsid w:val="00AC03B2"/>
  </w:style>
  <w:style w:type="table" w:customStyle="1" w:styleId="TableGrid13212">
    <w:name w:val="Table Grid13212"/>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uiPriority w:val="99"/>
    <w:semiHidden/>
    <w:unhideWhenUsed/>
    <w:rsid w:val="00AC03B2"/>
  </w:style>
  <w:style w:type="table" w:customStyle="1" w:styleId="TableGrid21221">
    <w:name w:val="Table Grid212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31">
    <w:name w:val="No List31231"/>
    <w:next w:val="NoList"/>
    <w:uiPriority w:val="99"/>
    <w:semiHidden/>
    <w:unhideWhenUsed/>
    <w:rsid w:val="00AC03B2"/>
  </w:style>
  <w:style w:type="table" w:customStyle="1" w:styleId="TableGrid31221">
    <w:name w:val="Table Grid3122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1122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2">
    <w:name w:val="Table Grid922"/>
    <w:basedOn w:val="TableNormal"/>
    <w:next w:val="TableGrid"/>
    <w:uiPriority w:val="59"/>
    <w:rsid w:val="00AC03B2"/>
    <w:pPr>
      <w:bidi/>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1">
    <w:name w:val="No List1531"/>
    <w:next w:val="NoList"/>
    <w:uiPriority w:val="99"/>
    <w:semiHidden/>
    <w:unhideWhenUsed/>
    <w:rsid w:val="00AC03B2"/>
  </w:style>
  <w:style w:type="table" w:customStyle="1" w:styleId="TableGrid183">
    <w:name w:val="Table Grid183"/>
    <w:basedOn w:val="TableNormal"/>
    <w:next w:val="TableGrid"/>
    <w:rsid w:val="00AC03B2"/>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31">
    <w:name w:val="No List1631"/>
    <w:next w:val="NoList"/>
    <w:uiPriority w:val="99"/>
    <w:semiHidden/>
    <w:unhideWhenUsed/>
    <w:rsid w:val="00AC03B2"/>
  </w:style>
  <w:style w:type="numbering" w:customStyle="1" w:styleId="NoList1721">
    <w:name w:val="No List1721"/>
    <w:next w:val="NoList"/>
    <w:uiPriority w:val="99"/>
    <w:semiHidden/>
    <w:unhideWhenUsed/>
    <w:rsid w:val="00AC03B2"/>
  </w:style>
  <w:style w:type="numbering" w:customStyle="1" w:styleId="NoList1821">
    <w:name w:val="No List1821"/>
    <w:next w:val="NoList"/>
    <w:uiPriority w:val="99"/>
    <w:semiHidden/>
    <w:unhideWhenUsed/>
    <w:rsid w:val="00AC03B2"/>
  </w:style>
  <w:style w:type="numbering" w:customStyle="1" w:styleId="NoList11521">
    <w:name w:val="No List11521"/>
    <w:next w:val="NoList"/>
    <w:uiPriority w:val="99"/>
    <w:semiHidden/>
    <w:unhideWhenUsed/>
    <w:rsid w:val="00AC03B2"/>
  </w:style>
  <w:style w:type="table" w:customStyle="1" w:styleId="TableGrid192">
    <w:name w:val="Table Grid19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21">
    <w:name w:val="No List111421"/>
    <w:next w:val="NoList"/>
    <w:uiPriority w:val="99"/>
    <w:semiHidden/>
    <w:unhideWhenUsed/>
    <w:rsid w:val="00AC03B2"/>
  </w:style>
  <w:style w:type="table" w:customStyle="1" w:styleId="TableGrid1102">
    <w:name w:val="Table Grid110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1">
    <w:name w:val="No List2521"/>
    <w:next w:val="NoList"/>
    <w:uiPriority w:val="99"/>
    <w:semiHidden/>
    <w:unhideWhenUsed/>
    <w:rsid w:val="00AC03B2"/>
  </w:style>
  <w:style w:type="table" w:customStyle="1" w:styleId="TableGrid2431">
    <w:name w:val="Table Grid24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21">
    <w:name w:val="No List3421"/>
    <w:next w:val="NoList"/>
    <w:uiPriority w:val="99"/>
    <w:semiHidden/>
    <w:unhideWhenUsed/>
    <w:rsid w:val="00AC03B2"/>
  </w:style>
  <w:style w:type="table" w:customStyle="1" w:styleId="TableGrid3411">
    <w:name w:val="Table Grid34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uiPriority w:val="99"/>
    <w:semiHidden/>
    <w:unhideWhenUsed/>
    <w:rsid w:val="00AC03B2"/>
  </w:style>
  <w:style w:type="numbering" w:customStyle="1" w:styleId="NoList1111421">
    <w:name w:val="No List1111421"/>
    <w:next w:val="NoList"/>
    <w:uiPriority w:val="99"/>
    <w:semiHidden/>
    <w:unhideWhenUsed/>
    <w:rsid w:val="00AC03B2"/>
  </w:style>
  <w:style w:type="numbering" w:customStyle="1" w:styleId="NoList21421">
    <w:name w:val="No List21421"/>
    <w:next w:val="NoList"/>
    <w:uiPriority w:val="99"/>
    <w:semiHidden/>
    <w:unhideWhenUsed/>
    <w:rsid w:val="00AC03B2"/>
  </w:style>
  <w:style w:type="table" w:customStyle="1" w:styleId="TableGrid1243">
    <w:name w:val="Table Grid124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1">
    <w:name w:val="No List5421"/>
    <w:next w:val="NoList"/>
    <w:uiPriority w:val="99"/>
    <w:semiHidden/>
    <w:unhideWhenUsed/>
    <w:rsid w:val="00AC03B2"/>
  </w:style>
  <w:style w:type="table" w:customStyle="1" w:styleId="TableGrid653">
    <w:name w:val="Table Grid65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21">
    <w:name w:val="No List6421"/>
    <w:next w:val="NoList"/>
    <w:uiPriority w:val="99"/>
    <w:semiHidden/>
    <w:unhideWhenUsed/>
    <w:rsid w:val="00AC03B2"/>
  </w:style>
  <w:style w:type="table" w:customStyle="1" w:styleId="TableGrid742">
    <w:name w:val="Table Grid74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21">
    <w:name w:val="No List7421"/>
    <w:next w:val="NoList"/>
    <w:uiPriority w:val="99"/>
    <w:semiHidden/>
    <w:unhideWhenUsed/>
    <w:rsid w:val="00AC03B2"/>
  </w:style>
  <w:style w:type="table" w:customStyle="1" w:styleId="TableGrid8311">
    <w:name w:val="Table Grid831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uiPriority w:val="99"/>
    <w:semiHidden/>
    <w:unhideWhenUsed/>
    <w:rsid w:val="00AC03B2"/>
  </w:style>
  <w:style w:type="table" w:customStyle="1" w:styleId="TableGrid932">
    <w:name w:val="Table Grid9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21">
    <w:name w:val="No List12321"/>
    <w:next w:val="NoList"/>
    <w:uiPriority w:val="99"/>
    <w:semiHidden/>
    <w:unhideWhenUsed/>
    <w:rsid w:val="00AC03B2"/>
  </w:style>
  <w:style w:type="table" w:customStyle="1" w:styleId="TableGrid1333">
    <w:name w:val="Table Grid1333"/>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21">
    <w:name w:val="No List22321"/>
    <w:next w:val="NoList"/>
    <w:uiPriority w:val="99"/>
    <w:semiHidden/>
    <w:unhideWhenUsed/>
    <w:rsid w:val="00AC03B2"/>
  </w:style>
  <w:style w:type="numbering" w:customStyle="1" w:styleId="NoList31321">
    <w:name w:val="No List31321"/>
    <w:next w:val="NoList"/>
    <w:uiPriority w:val="99"/>
    <w:semiHidden/>
    <w:unhideWhenUsed/>
    <w:rsid w:val="00AC03B2"/>
  </w:style>
  <w:style w:type="numbering" w:customStyle="1" w:styleId="NoList41221">
    <w:name w:val="No List41221"/>
    <w:next w:val="NoList"/>
    <w:uiPriority w:val="99"/>
    <w:semiHidden/>
    <w:unhideWhenUsed/>
    <w:rsid w:val="00AC03B2"/>
  </w:style>
  <w:style w:type="numbering" w:customStyle="1" w:styleId="NoList112221">
    <w:name w:val="No List112221"/>
    <w:next w:val="NoList"/>
    <w:uiPriority w:val="99"/>
    <w:semiHidden/>
    <w:unhideWhenUsed/>
    <w:rsid w:val="00AC03B2"/>
  </w:style>
  <w:style w:type="numbering" w:customStyle="1" w:styleId="NoList211221">
    <w:name w:val="No List211221"/>
    <w:next w:val="NoList"/>
    <w:uiPriority w:val="99"/>
    <w:semiHidden/>
    <w:unhideWhenUsed/>
    <w:rsid w:val="00AC03B2"/>
  </w:style>
  <w:style w:type="table" w:customStyle="1" w:styleId="TableGrid12133">
    <w:name w:val="Table Grid1213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21">
    <w:name w:val="No List51221"/>
    <w:next w:val="NoList"/>
    <w:uiPriority w:val="99"/>
    <w:semiHidden/>
    <w:unhideWhenUsed/>
    <w:rsid w:val="00AC03B2"/>
  </w:style>
  <w:style w:type="table" w:customStyle="1" w:styleId="TableGrid6132">
    <w:name w:val="Table Grid6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21">
    <w:name w:val="No List61221"/>
    <w:next w:val="NoList"/>
    <w:uiPriority w:val="99"/>
    <w:semiHidden/>
    <w:unhideWhenUsed/>
    <w:rsid w:val="00AC03B2"/>
  </w:style>
  <w:style w:type="numbering" w:customStyle="1" w:styleId="NoList71221">
    <w:name w:val="No List71221"/>
    <w:next w:val="NoList"/>
    <w:uiPriority w:val="99"/>
    <w:semiHidden/>
    <w:unhideWhenUsed/>
    <w:rsid w:val="00AC03B2"/>
  </w:style>
  <w:style w:type="numbering" w:customStyle="1" w:styleId="NoList9121">
    <w:name w:val="No List9121"/>
    <w:next w:val="NoList"/>
    <w:uiPriority w:val="99"/>
    <w:semiHidden/>
    <w:unhideWhenUsed/>
    <w:rsid w:val="00AC03B2"/>
  </w:style>
  <w:style w:type="numbering" w:customStyle="1" w:styleId="NoList13125">
    <w:name w:val="No List13125"/>
    <w:next w:val="NoList"/>
    <w:uiPriority w:val="99"/>
    <w:semiHidden/>
    <w:unhideWhenUsed/>
    <w:rsid w:val="00AC03B2"/>
  </w:style>
  <w:style w:type="numbering" w:customStyle="1" w:styleId="NoList2312">
    <w:name w:val="No List2312"/>
    <w:next w:val="NoList"/>
    <w:uiPriority w:val="99"/>
    <w:semiHidden/>
    <w:unhideWhenUsed/>
    <w:rsid w:val="00AC03B2"/>
  </w:style>
  <w:style w:type="numbering" w:customStyle="1" w:styleId="NoList32121">
    <w:name w:val="No List32121"/>
    <w:next w:val="NoList"/>
    <w:uiPriority w:val="99"/>
    <w:semiHidden/>
    <w:unhideWhenUsed/>
    <w:rsid w:val="00AC03B2"/>
  </w:style>
  <w:style w:type="numbering" w:customStyle="1" w:styleId="NoList42121">
    <w:name w:val="No List42121"/>
    <w:next w:val="NoList"/>
    <w:uiPriority w:val="99"/>
    <w:semiHidden/>
    <w:unhideWhenUsed/>
    <w:rsid w:val="00AC03B2"/>
  </w:style>
  <w:style w:type="numbering" w:customStyle="1" w:styleId="NoList113121">
    <w:name w:val="No List113121"/>
    <w:next w:val="NoList"/>
    <w:uiPriority w:val="99"/>
    <w:semiHidden/>
    <w:unhideWhenUsed/>
    <w:rsid w:val="00AC03B2"/>
  </w:style>
  <w:style w:type="numbering" w:customStyle="1" w:styleId="NoList212121">
    <w:name w:val="No List212121"/>
    <w:next w:val="NoList"/>
    <w:uiPriority w:val="99"/>
    <w:semiHidden/>
    <w:unhideWhenUsed/>
    <w:rsid w:val="00AC03B2"/>
  </w:style>
  <w:style w:type="numbering" w:customStyle="1" w:styleId="NoList52121">
    <w:name w:val="No List52121"/>
    <w:next w:val="NoList"/>
    <w:uiPriority w:val="99"/>
    <w:semiHidden/>
    <w:unhideWhenUsed/>
    <w:rsid w:val="00AC03B2"/>
  </w:style>
  <w:style w:type="table" w:customStyle="1" w:styleId="TableGrid6222">
    <w:name w:val="Table Grid62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21">
    <w:name w:val="No List62121"/>
    <w:next w:val="NoList"/>
    <w:uiPriority w:val="99"/>
    <w:semiHidden/>
    <w:unhideWhenUsed/>
    <w:rsid w:val="00AC03B2"/>
  </w:style>
  <w:style w:type="numbering" w:customStyle="1" w:styleId="NoList72121">
    <w:name w:val="No List72121"/>
    <w:next w:val="NoList"/>
    <w:uiPriority w:val="99"/>
    <w:semiHidden/>
    <w:unhideWhenUsed/>
    <w:rsid w:val="00AC03B2"/>
  </w:style>
  <w:style w:type="numbering" w:customStyle="1" w:styleId="NoList111111113">
    <w:name w:val="No List111111113"/>
    <w:next w:val="NoList"/>
    <w:uiPriority w:val="99"/>
    <w:unhideWhenUsed/>
    <w:rsid w:val="00AC03B2"/>
  </w:style>
  <w:style w:type="table" w:customStyle="1" w:styleId="TableGrid10112">
    <w:name w:val="Table Grid10112"/>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
    <w:name w:val="Table Grid32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2">
    <w:name w:val="Table Grid42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21">
    <w:name w:val="No List10121"/>
    <w:next w:val="NoList"/>
    <w:uiPriority w:val="99"/>
    <w:semiHidden/>
    <w:unhideWhenUsed/>
    <w:rsid w:val="00AC03B2"/>
  </w:style>
  <w:style w:type="numbering" w:customStyle="1" w:styleId="NoList14121">
    <w:name w:val="No List14121"/>
    <w:next w:val="NoList"/>
    <w:uiPriority w:val="99"/>
    <w:semiHidden/>
    <w:unhideWhenUsed/>
    <w:rsid w:val="00AC03B2"/>
  </w:style>
  <w:style w:type="numbering" w:customStyle="1" w:styleId="NoList11412">
    <w:name w:val="No List11412"/>
    <w:next w:val="NoList"/>
    <w:uiPriority w:val="99"/>
    <w:semiHidden/>
    <w:unhideWhenUsed/>
    <w:rsid w:val="00AC03B2"/>
  </w:style>
  <w:style w:type="numbering" w:customStyle="1" w:styleId="NoList1112221">
    <w:name w:val="No List1112221"/>
    <w:next w:val="NoList"/>
    <w:uiPriority w:val="99"/>
    <w:semiHidden/>
    <w:unhideWhenUsed/>
    <w:rsid w:val="00AC03B2"/>
  </w:style>
  <w:style w:type="numbering" w:customStyle="1" w:styleId="NoList2412">
    <w:name w:val="No List2412"/>
    <w:next w:val="NoList"/>
    <w:uiPriority w:val="99"/>
    <w:semiHidden/>
    <w:unhideWhenUsed/>
    <w:rsid w:val="00AC03B2"/>
  </w:style>
  <w:style w:type="numbering" w:customStyle="1" w:styleId="NoList1111111112">
    <w:name w:val="No List1111111112"/>
    <w:next w:val="NoList"/>
    <w:uiPriority w:val="99"/>
    <w:unhideWhenUsed/>
    <w:rsid w:val="00AC03B2"/>
  </w:style>
  <w:style w:type="table" w:customStyle="1" w:styleId="TableGrid1422">
    <w:name w:val="Table Grid1422"/>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2">
    <w:name w:val="No List21312"/>
    <w:next w:val="NoList"/>
    <w:uiPriority w:val="99"/>
    <w:semiHidden/>
    <w:unhideWhenUsed/>
    <w:rsid w:val="00AC03B2"/>
  </w:style>
  <w:style w:type="numbering" w:customStyle="1" w:styleId="NoList3312">
    <w:name w:val="No List3312"/>
    <w:next w:val="NoList"/>
    <w:uiPriority w:val="99"/>
    <w:semiHidden/>
    <w:rsid w:val="00AC03B2"/>
  </w:style>
  <w:style w:type="table" w:customStyle="1" w:styleId="TableGrid1522">
    <w:name w:val="Table Grid152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
    <w:name w:val="No List4312"/>
    <w:next w:val="NoList"/>
    <w:uiPriority w:val="99"/>
    <w:semiHidden/>
    <w:rsid w:val="00AC03B2"/>
  </w:style>
  <w:style w:type="table" w:customStyle="1" w:styleId="TableGrid2322">
    <w:name w:val="Table Grid232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2">
    <w:name w:val="No List5312"/>
    <w:next w:val="NoList"/>
    <w:uiPriority w:val="99"/>
    <w:semiHidden/>
    <w:rsid w:val="00AC03B2"/>
  </w:style>
  <w:style w:type="table" w:customStyle="1" w:styleId="TableGrid3322">
    <w:name w:val="Table Grid332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2">
    <w:name w:val="Table Grid432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2">
    <w:name w:val="No List6312"/>
    <w:next w:val="NoList"/>
    <w:uiPriority w:val="99"/>
    <w:semiHidden/>
    <w:unhideWhenUsed/>
    <w:rsid w:val="00AC03B2"/>
  </w:style>
  <w:style w:type="numbering" w:customStyle="1" w:styleId="NoList7312">
    <w:name w:val="No List7312"/>
    <w:next w:val="NoList"/>
    <w:uiPriority w:val="99"/>
    <w:semiHidden/>
    <w:unhideWhenUsed/>
    <w:rsid w:val="00AC03B2"/>
  </w:style>
  <w:style w:type="numbering" w:customStyle="1" w:styleId="NoList121221">
    <w:name w:val="No List121221"/>
    <w:next w:val="NoList"/>
    <w:uiPriority w:val="99"/>
    <w:semiHidden/>
    <w:unhideWhenUsed/>
    <w:rsid w:val="00AC03B2"/>
  </w:style>
  <w:style w:type="table" w:customStyle="1" w:styleId="TableGrid5222">
    <w:name w:val="Table Grid52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211">
    <w:name w:val="No List1121211"/>
    <w:next w:val="NoList"/>
    <w:uiPriority w:val="99"/>
    <w:semiHidden/>
    <w:unhideWhenUsed/>
    <w:rsid w:val="00AC03B2"/>
  </w:style>
  <w:style w:type="numbering" w:customStyle="1" w:styleId="NoList22122">
    <w:name w:val="No List22122"/>
    <w:next w:val="NoList"/>
    <w:uiPriority w:val="99"/>
    <w:semiHidden/>
    <w:unhideWhenUsed/>
    <w:rsid w:val="00AC03B2"/>
  </w:style>
  <w:style w:type="table" w:customStyle="1" w:styleId="TableGrid211112">
    <w:name w:val="Table Grid21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221">
    <w:name w:val="No List311221"/>
    <w:next w:val="NoList"/>
    <w:uiPriority w:val="99"/>
    <w:semiHidden/>
    <w:unhideWhenUsed/>
    <w:rsid w:val="00AC03B2"/>
  </w:style>
  <w:style w:type="table" w:customStyle="1" w:styleId="TableGrid311112">
    <w:name w:val="Table Grid31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11">
    <w:name w:val="No List411211"/>
    <w:next w:val="NoList"/>
    <w:uiPriority w:val="99"/>
    <w:semiHidden/>
    <w:unhideWhenUsed/>
    <w:rsid w:val="00AC03B2"/>
  </w:style>
  <w:style w:type="numbering" w:customStyle="1" w:styleId="NoList1112112">
    <w:name w:val="No List1112112"/>
    <w:next w:val="NoList"/>
    <w:uiPriority w:val="99"/>
    <w:semiHidden/>
    <w:unhideWhenUsed/>
    <w:rsid w:val="00AC03B2"/>
  </w:style>
  <w:style w:type="table" w:customStyle="1" w:styleId="TableGrid511111">
    <w:name w:val="Table Grid5111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1">
    <w:name w:val="No List2111211"/>
    <w:next w:val="NoList"/>
    <w:uiPriority w:val="99"/>
    <w:semiHidden/>
    <w:unhideWhenUsed/>
    <w:rsid w:val="00AC03B2"/>
  </w:style>
  <w:style w:type="table" w:customStyle="1" w:styleId="TableGrid12222">
    <w:name w:val="Table Grid1222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11">
    <w:name w:val="No List511211"/>
    <w:next w:val="NoList"/>
    <w:uiPriority w:val="99"/>
    <w:semiHidden/>
    <w:unhideWhenUsed/>
    <w:rsid w:val="00AC03B2"/>
  </w:style>
  <w:style w:type="table" w:customStyle="1" w:styleId="TableGrid6311">
    <w:name w:val="Table Grid63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211">
    <w:name w:val="No List611211"/>
    <w:next w:val="NoList"/>
    <w:uiPriority w:val="99"/>
    <w:semiHidden/>
    <w:unhideWhenUsed/>
    <w:rsid w:val="00AC03B2"/>
  </w:style>
  <w:style w:type="table" w:customStyle="1" w:styleId="TableGrid7211">
    <w:name w:val="Table Grid72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211">
    <w:name w:val="No List711211"/>
    <w:next w:val="NoList"/>
    <w:uiPriority w:val="99"/>
    <w:semiHidden/>
    <w:unhideWhenUsed/>
    <w:rsid w:val="00AC03B2"/>
  </w:style>
  <w:style w:type="numbering" w:customStyle="1" w:styleId="NoList81121">
    <w:name w:val="No List81121"/>
    <w:next w:val="NoList"/>
    <w:uiPriority w:val="99"/>
    <w:semiHidden/>
    <w:unhideWhenUsed/>
    <w:rsid w:val="00AC03B2"/>
  </w:style>
  <w:style w:type="table" w:customStyle="1" w:styleId="TableGrid91111">
    <w:name w:val="Table Grid9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11">
    <w:name w:val="No List1211111"/>
    <w:next w:val="NoList"/>
    <w:uiPriority w:val="99"/>
    <w:semiHidden/>
    <w:unhideWhenUsed/>
    <w:rsid w:val="00AC03B2"/>
  </w:style>
  <w:style w:type="table" w:customStyle="1" w:styleId="TableGrid131111">
    <w:name w:val="Table Grid13111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11">
    <w:name w:val="No List2211111"/>
    <w:next w:val="NoList"/>
    <w:uiPriority w:val="99"/>
    <w:semiHidden/>
    <w:unhideWhenUsed/>
    <w:rsid w:val="00AC03B2"/>
  </w:style>
  <w:style w:type="numbering" w:customStyle="1" w:styleId="NoList3111111">
    <w:name w:val="No List3111111"/>
    <w:next w:val="NoList"/>
    <w:uiPriority w:val="99"/>
    <w:semiHidden/>
    <w:unhideWhenUsed/>
    <w:rsid w:val="00AC03B2"/>
  </w:style>
  <w:style w:type="numbering" w:customStyle="1" w:styleId="NoList4111111">
    <w:name w:val="No List4111111"/>
    <w:next w:val="NoList"/>
    <w:uiPriority w:val="99"/>
    <w:semiHidden/>
    <w:unhideWhenUsed/>
    <w:rsid w:val="00AC03B2"/>
  </w:style>
  <w:style w:type="numbering" w:customStyle="1" w:styleId="NoList11211111">
    <w:name w:val="No List11211111"/>
    <w:next w:val="NoList"/>
    <w:uiPriority w:val="99"/>
    <w:semiHidden/>
    <w:unhideWhenUsed/>
    <w:rsid w:val="00AC03B2"/>
  </w:style>
  <w:style w:type="numbering" w:customStyle="1" w:styleId="NoList211111111">
    <w:name w:val="No List211111111"/>
    <w:next w:val="NoList"/>
    <w:uiPriority w:val="99"/>
    <w:semiHidden/>
    <w:unhideWhenUsed/>
    <w:rsid w:val="00AC03B2"/>
  </w:style>
  <w:style w:type="numbering" w:customStyle="1" w:styleId="NoList5111111">
    <w:name w:val="No List5111111"/>
    <w:next w:val="NoList"/>
    <w:uiPriority w:val="99"/>
    <w:semiHidden/>
    <w:unhideWhenUsed/>
    <w:rsid w:val="00AC03B2"/>
  </w:style>
  <w:style w:type="table" w:customStyle="1" w:styleId="TableGrid611111">
    <w:name w:val="Table Grid61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111">
    <w:name w:val="No List6111111"/>
    <w:next w:val="NoList"/>
    <w:uiPriority w:val="99"/>
    <w:semiHidden/>
    <w:unhideWhenUsed/>
    <w:rsid w:val="00AC03B2"/>
  </w:style>
  <w:style w:type="numbering" w:customStyle="1" w:styleId="NoList7111111">
    <w:name w:val="No List7111111"/>
    <w:next w:val="NoList"/>
    <w:uiPriority w:val="99"/>
    <w:semiHidden/>
    <w:unhideWhenUsed/>
    <w:rsid w:val="00AC03B2"/>
  </w:style>
  <w:style w:type="table" w:customStyle="1" w:styleId="TableGrid1611">
    <w:name w:val="Table Grid16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21">
    <w:name w:val="Table Grid1132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2">
    <w:name w:val="Table Grid132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11">
    <w:name w:val="Table Grid12121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1">
    <w:name w:val="No List11112121"/>
    <w:next w:val="NoList"/>
    <w:uiPriority w:val="99"/>
    <w:semiHidden/>
    <w:unhideWhenUsed/>
    <w:rsid w:val="00AC03B2"/>
  </w:style>
  <w:style w:type="table" w:customStyle="1" w:styleId="TableGrid221111">
    <w:name w:val="Table Grid22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122111"/>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
    <w:name w:val="No List111312"/>
    <w:next w:val="NoList"/>
    <w:uiPriority w:val="99"/>
    <w:semiHidden/>
    <w:unhideWhenUsed/>
    <w:rsid w:val="00AC03B2"/>
  </w:style>
  <w:style w:type="table" w:customStyle="1" w:styleId="TableGrid15111">
    <w:name w:val="Table Grid15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12">
    <w:name w:val="No List1111312"/>
    <w:next w:val="NoList"/>
    <w:uiPriority w:val="99"/>
    <w:semiHidden/>
    <w:unhideWhenUsed/>
    <w:rsid w:val="00AC03B2"/>
  </w:style>
  <w:style w:type="table" w:customStyle="1" w:styleId="TableGrid11411">
    <w:name w:val="Table Grid1141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1">
    <w:name w:val="Table Grid23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1">
    <w:name w:val="Table Grid331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1113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11">
    <w:name w:val="Table Grid53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1">
    <w:name w:val="No List122121"/>
    <w:next w:val="NoList"/>
    <w:uiPriority w:val="99"/>
    <w:semiHidden/>
    <w:unhideWhenUsed/>
    <w:rsid w:val="00AC03B2"/>
  </w:style>
  <w:style w:type="table" w:customStyle="1" w:styleId="TableGrid132111">
    <w:name w:val="Table Grid13211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2">
    <w:name w:val="No List22212"/>
    <w:next w:val="NoList"/>
    <w:uiPriority w:val="99"/>
    <w:semiHidden/>
    <w:unhideWhenUsed/>
    <w:rsid w:val="00AC03B2"/>
  </w:style>
  <w:style w:type="numbering" w:customStyle="1" w:styleId="NoList312121">
    <w:name w:val="No List312121"/>
    <w:next w:val="NoList"/>
    <w:uiPriority w:val="99"/>
    <w:semiHidden/>
    <w:unhideWhenUsed/>
    <w:rsid w:val="00AC03B2"/>
  </w:style>
  <w:style w:type="table" w:customStyle="1" w:styleId="TableGrid112211">
    <w:name w:val="Table Grid11221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11">
    <w:name w:val="Table Grid9211"/>
    <w:basedOn w:val="TableNormal"/>
    <w:next w:val="TableGrid"/>
    <w:uiPriority w:val="59"/>
    <w:rsid w:val="00AC03B2"/>
    <w:pPr>
      <w:bidi/>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2">
    <w:name w:val="No List1512"/>
    <w:next w:val="NoList"/>
    <w:uiPriority w:val="99"/>
    <w:semiHidden/>
    <w:unhideWhenUsed/>
    <w:rsid w:val="00AC03B2"/>
  </w:style>
  <w:style w:type="table" w:customStyle="1" w:styleId="TableGrid1811">
    <w:name w:val="Table Grid1811"/>
    <w:basedOn w:val="TableNormal"/>
    <w:next w:val="TableGrid"/>
    <w:rsid w:val="00AC03B2"/>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1">
    <w:name w:val="No List16111"/>
    <w:next w:val="NoList"/>
    <w:uiPriority w:val="99"/>
    <w:semiHidden/>
    <w:unhideWhenUsed/>
    <w:rsid w:val="00AC03B2"/>
  </w:style>
  <w:style w:type="numbering" w:customStyle="1" w:styleId="NoList1921">
    <w:name w:val="No List1921"/>
    <w:next w:val="NoList"/>
    <w:uiPriority w:val="99"/>
    <w:semiHidden/>
    <w:unhideWhenUsed/>
    <w:rsid w:val="00AC03B2"/>
  </w:style>
  <w:style w:type="numbering" w:customStyle="1" w:styleId="NoList11021">
    <w:name w:val="No List11021"/>
    <w:next w:val="NoList"/>
    <w:uiPriority w:val="99"/>
    <w:semiHidden/>
    <w:unhideWhenUsed/>
    <w:rsid w:val="00AC03B2"/>
  </w:style>
  <w:style w:type="numbering" w:customStyle="1" w:styleId="NoList11611">
    <w:name w:val="No List11611"/>
    <w:next w:val="NoList"/>
    <w:uiPriority w:val="99"/>
    <w:semiHidden/>
    <w:unhideWhenUsed/>
    <w:rsid w:val="00AC03B2"/>
  </w:style>
  <w:style w:type="table" w:customStyle="1" w:styleId="TableGrid202">
    <w:name w:val="Table Grid20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uiPriority w:val="99"/>
    <w:semiHidden/>
    <w:unhideWhenUsed/>
    <w:rsid w:val="00AC03B2"/>
  </w:style>
  <w:style w:type="numbering" w:customStyle="1" w:styleId="NoList111511">
    <w:name w:val="No List111511"/>
    <w:next w:val="NoList"/>
    <w:uiPriority w:val="99"/>
    <w:semiHidden/>
    <w:unhideWhenUsed/>
    <w:rsid w:val="00AC03B2"/>
  </w:style>
  <w:style w:type="table" w:customStyle="1" w:styleId="TableGrid1162">
    <w:name w:val="Table Grid116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511">
    <w:name w:val="No List1111511"/>
    <w:next w:val="NoList"/>
    <w:uiPriority w:val="99"/>
    <w:semiHidden/>
    <w:unhideWhenUsed/>
    <w:rsid w:val="00AC03B2"/>
  </w:style>
  <w:style w:type="numbering" w:customStyle="1" w:styleId="NoList21511">
    <w:name w:val="No List21511"/>
    <w:next w:val="NoList"/>
    <w:uiPriority w:val="99"/>
    <w:semiHidden/>
    <w:unhideWhenUsed/>
    <w:rsid w:val="00AC03B2"/>
  </w:style>
  <w:style w:type="table" w:customStyle="1" w:styleId="TableGrid252">
    <w:name w:val="Table Grid25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11">
    <w:name w:val="No List3511"/>
    <w:next w:val="NoList"/>
    <w:uiPriority w:val="99"/>
    <w:semiHidden/>
    <w:unhideWhenUsed/>
    <w:rsid w:val="00AC03B2"/>
  </w:style>
  <w:style w:type="numbering" w:customStyle="1" w:styleId="NoList4511">
    <w:name w:val="No List4511"/>
    <w:next w:val="NoList"/>
    <w:uiPriority w:val="99"/>
    <w:semiHidden/>
    <w:unhideWhenUsed/>
    <w:rsid w:val="00AC03B2"/>
  </w:style>
  <w:style w:type="numbering" w:customStyle="1" w:styleId="NoList5511">
    <w:name w:val="No List5511"/>
    <w:next w:val="NoList"/>
    <w:uiPriority w:val="99"/>
    <w:semiHidden/>
    <w:unhideWhenUsed/>
    <w:rsid w:val="00AC03B2"/>
  </w:style>
  <w:style w:type="numbering" w:customStyle="1" w:styleId="NoList6511">
    <w:name w:val="No List6511"/>
    <w:next w:val="NoList"/>
    <w:uiPriority w:val="99"/>
    <w:semiHidden/>
    <w:unhideWhenUsed/>
    <w:rsid w:val="00AC03B2"/>
  </w:style>
  <w:style w:type="numbering" w:customStyle="1" w:styleId="NoList12411">
    <w:name w:val="No List12411"/>
    <w:next w:val="NoList"/>
    <w:uiPriority w:val="99"/>
    <w:semiHidden/>
    <w:unhideWhenUsed/>
    <w:rsid w:val="00AC03B2"/>
  </w:style>
  <w:style w:type="numbering" w:customStyle="1" w:styleId="NoList112311">
    <w:name w:val="No List112311"/>
    <w:next w:val="NoList"/>
    <w:uiPriority w:val="99"/>
    <w:semiHidden/>
    <w:unhideWhenUsed/>
    <w:rsid w:val="00AC03B2"/>
  </w:style>
  <w:style w:type="table" w:customStyle="1" w:styleId="TableGrid661">
    <w:name w:val="Table Grid66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1">
    <w:name w:val="No List22411"/>
    <w:next w:val="NoList"/>
    <w:uiPriority w:val="99"/>
    <w:semiHidden/>
    <w:unhideWhenUsed/>
    <w:rsid w:val="00AC03B2"/>
  </w:style>
  <w:style w:type="numbering" w:customStyle="1" w:styleId="NoList11111221">
    <w:name w:val="No List11111221"/>
    <w:next w:val="NoList"/>
    <w:uiPriority w:val="99"/>
    <w:semiHidden/>
    <w:unhideWhenUsed/>
    <w:rsid w:val="00AC03B2"/>
  </w:style>
  <w:style w:type="table" w:customStyle="1" w:styleId="TableGrid1341">
    <w:name w:val="Table Grid13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2">
    <w:name w:val="No List11111122"/>
    <w:next w:val="NoList"/>
    <w:uiPriority w:val="99"/>
    <w:semiHidden/>
    <w:unhideWhenUsed/>
    <w:rsid w:val="00AC03B2"/>
  </w:style>
  <w:style w:type="table" w:customStyle="1" w:styleId="TableGrid11241">
    <w:name w:val="Table Grid1124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21">
    <w:name w:val="No List211321"/>
    <w:next w:val="NoList"/>
    <w:uiPriority w:val="99"/>
    <w:semiHidden/>
    <w:unhideWhenUsed/>
    <w:rsid w:val="00AC03B2"/>
  </w:style>
  <w:style w:type="numbering" w:customStyle="1" w:styleId="NoList31411">
    <w:name w:val="No List31411"/>
    <w:next w:val="NoList"/>
    <w:uiPriority w:val="99"/>
    <w:semiHidden/>
    <w:unhideWhenUsed/>
    <w:rsid w:val="00AC03B2"/>
  </w:style>
  <w:style w:type="table" w:customStyle="1" w:styleId="TableGrid4141">
    <w:name w:val="Table Grid41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321">
    <w:name w:val="No List41321"/>
    <w:next w:val="NoList"/>
    <w:uiPriority w:val="99"/>
    <w:semiHidden/>
    <w:unhideWhenUsed/>
    <w:rsid w:val="00AC03B2"/>
  </w:style>
  <w:style w:type="table" w:customStyle="1" w:styleId="TableGrid12141">
    <w:name w:val="Table Grid1214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21">
    <w:name w:val="No List51321"/>
    <w:next w:val="NoList"/>
    <w:uiPriority w:val="99"/>
    <w:semiHidden/>
    <w:unhideWhenUsed/>
    <w:rsid w:val="00AC03B2"/>
  </w:style>
  <w:style w:type="numbering" w:customStyle="1" w:styleId="NoList7511">
    <w:name w:val="No List7511"/>
    <w:next w:val="NoList"/>
    <w:uiPriority w:val="99"/>
    <w:semiHidden/>
    <w:unhideWhenUsed/>
    <w:rsid w:val="00AC03B2"/>
  </w:style>
  <w:style w:type="table" w:customStyle="1" w:styleId="TableGrid262">
    <w:name w:val="Table Grid26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71">
    <w:name w:val="Table Grid67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1">
    <w:name w:val="Table Grid1215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1">
    <w:name w:val="Table Grid1133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1">
    <w:name w:val="Table Grid1413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511">
    <w:name w:val="Table Grid651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2">
    <w:name w:val="No List202"/>
    <w:next w:val="NoList"/>
    <w:uiPriority w:val="99"/>
    <w:semiHidden/>
    <w:unhideWhenUsed/>
    <w:rsid w:val="00AC03B2"/>
  </w:style>
  <w:style w:type="table" w:customStyle="1" w:styleId="TableGrid272">
    <w:name w:val="Table Grid272"/>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4">
    <w:name w:val="Light Grid14"/>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711">
    <w:name w:val="No List11711"/>
    <w:next w:val="NoList"/>
    <w:uiPriority w:val="99"/>
    <w:semiHidden/>
    <w:unhideWhenUsed/>
    <w:rsid w:val="00AC03B2"/>
  </w:style>
  <w:style w:type="table" w:customStyle="1" w:styleId="TableGrid282">
    <w:name w:val="Table Grid282"/>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91">
    <w:name w:val="Table Grid391"/>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1">
    <w:name w:val="No List2711"/>
    <w:next w:val="NoList"/>
    <w:uiPriority w:val="99"/>
    <w:semiHidden/>
    <w:unhideWhenUsed/>
    <w:rsid w:val="00AC03B2"/>
  </w:style>
  <w:style w:type="table" w:customStyle="1" w:styleId="LightShading-Accent2111">
    <w:name w:val="Light Shading - Accent 2111"/>
    <w:basedOn w:val="TableNormal"/>
    <w:next w:val="LightShading-Accent2"/>
    <w:uiPriority w:val="60"/>
    <w:rsid w:val="00AC03B2"/>
    <w:pPr>
      <w:spacing w:after="0" w:line="240" w:lineRule="auto"/>
    </w:pPr>
    <w:rPr>
      <w:rFonts w:ascii="BNazanin" w:eastAsia="Calibri" w:hAnsi="BNazanin" w:cs="BNazanin"/>
      <w:color w:val="943634"/>
      <w:sz w:val="24"/>
      <w:szCs w:val="2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11">
    <w:name w:val="Light Shading - Accent 1111"/>
    <w:basedOn w:val="TableNormal"/>
    <w:uiPriority w:val="60"/>
    <w:rsid w:val="00AC03B2"/>
    <w:pPr>
      <w:spacing w:after="0" w:line="240" w:lineRule="auto"/>
    </w:pPr>
    <w:rPr>
      <w:rFonts w:ascii="BNazanin" w:eastAsia="Calibri"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271">
    <w:name w:val="Table Grid127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811">
    <w:name w:val="No List11811"/>
    <w:next w:val="NoList"/>
    <w:uiPriority w:val="99"/>
    <w:semiHidden/>
    <w:unhideWhenUsed/>
    <w:rsid w:val="00AC03B2"/>
  </w:style>
  <w:style w:type="numbering" w:customStyle="1" w:styleId="NoList2811">
    <w:name w:val="No List2811"/>
    <w:next w:val="NoList"/>
    <w:uiPriority w:val="99"/>
    <w:semiHidden/>
    <w:unhideWhenUsed/>
    <w:rsid w:val="00AC03B2"/>
  </w:style>
  <w:style w:type="numbering" w:customStyle="1" w:styleId="NoList11911">
    <w:name w:val="No List11911"/>
    <w:next w:val="NoList"/>
    <w:uiPriority w:val="99"/>
    <w:semiHidden/>
    <w:unhideWhenUsed/>
    <w:rsid w:val="00AC03B2"/>
  </w:style>
  <w:style w:type="table" w:customStyle="1" w:styleId="TableGrid372">
    <w:name w:val="Table Grid37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next w:val="TableGrid"/>
    <w:uiPriority w:val="3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1">
    <w:name w:val="No List111011"/>
    <w:next w:val="NoList"/>
    <w:semiHidden/>
    <w:rsid w:val="00AC03B2"/>
  </w:style>
  <w:style w:type="numbering" w:customStyle="1" w:styleId="NoList111611">
    <w:name w:val="No List111611"/>
    <w:next w:val="NoList"/>
    <w:uiPriority w:val="99"/>
    <w:semiHidden/>
    <w:unhideWhenUsed/>
    <w:rsid w:val="00AC03B2"/>
  </w:style>
  <w:style w:type="numbering" w:customStyle="1" w:styleId="NoList1111611">
    <w:name w:val="No List1111611"/>
    <w:next w:val="NoList"/>
    <w:uiPriority w:val="99"/>
    <w:semiHidden/>
    <w:unhideWhenUsed/>
    <w:rsid w:val="00AC03B2"/>
  </w:style>
  <w:style w:type="numbering" w:customStyle="1" w:styleId="NoList11111321">
    <w:name w:val="No List11111321"/>
    <w:next w:val="NoList"/>
    <w:uiPriority w:val="99"/>
    <w:unhideWhenUsed/>
    <w:rsid w:val="00AC03B2"/>
  </w:style>
  <w:style w:type="numbering" w:customStyle="1" w:styleId="NoList2911">
    <w:name w:val="No List2911"/>
    <w:next w:val="NoList"/>
    <w:uiPriority w:val="99"/>
    <w:semiHidden/>
    <w:unhideWhenUsed/>
    <w:rsid w:val="00AC03B2"/>
  </w:style>
  <w:style w:type="numbering" w:customStyle="1" w:styleId="NoList3611">
    <w:name w:val="No List3611"/>
    <w:next w:val="NoList"/>
    <w:uiPriority w:val="99"/>
    <w:semiHidden/>
    <w:unhideWhenUsed/>
    <w:rsid w:val="00AC03B2"/>
  </w:style>
  <w:style w:type="numbering" w:customStyle="1" w:styleId="NoList4611">
    <w:name w:val="No List4611"/>
    <w:next w:val="NoList"/>
    <w:uiPriority w:val="99"/>
    <w:semiHidden/>
    <w:unhideWhenUsed/>
    <w:rsid w:val="00AC03B2"/>
  </w:style>
  <w:style w:type="numbering" w:customStyle="1" w:styleId="NoList5611">
    <w:name w:val="No List5611"/>
    <w:next w:val="NoList"/>
    <w:uiPriority w:val="99"/>
    <w:semiHidden/>
    <w:unhideWhenUsed/>
    <w:rsid w:val="00AC03B2"/>
  </w:style>
  <w:style w:type="numbering" w:customStyle="1" w:styleId="NoList111111311">
    <w:name w:val="No List111111311"/>
    <w:next w:val="NoList"/>
    <w:uiPriority w:val="99"/>
    <w:unhideWhenUsed/>
    <w:rsid w:val="00AC03B2"/>
  </w:style>
  <w:style w:type="numbering" w:customStyle="1" w:styleId="NoList111111122">
    <w:name w:val="No List111111122"/>
    <w:next w:val="NoList"/>
    <w:uiPriority w:val="99"/>
    <w:semiHidden/>
    <w:unhideWhenUsed/>
    <w:rsid w:val="00AC03B2"/>
  </w:style>
  <w:style w:type="numbering" w:customStyle="1" w:styleId="NoList1111111121">
    <w:name w:val="No List1111111121"/>
    <w:next w:val="NoList"/>
    <w:uiPriority w:val="99"/>
    <w:semiHidden/>
    <w:unhideWhenUsed/>
    <w:rsid w:val="00AC03B2"/>
  </w:style>
  <w:style w:type="numbering" w:customStyle="1" w:styleId="NoList21611">
    <w:name w:val="No List21611"/>
    <w:next w:val="NoList"/>
    <w:uiPriority w:val="99"/>
    <w:semiHidden/>
    <w:unhideWhenUsed/>
    <w:rsid w:val="00AC03B2"/>
  </w:style>
  <w:style w:type="numbering" w:customStyle="1" w:styleId="NoList31511">
    <w:name w:val="No List31511"/>
    <w:next w:val="NoList"/>
    <w:uiPriority w:val="99"/>
    <w:semiHidden/>
    <w:unhideWhenUsed/>
    <w:rsid w:val="00AC03B2"/>
  </w:style>
  <w:style w:type="numbering" w:customStyle="1" w:styleId="NoList41411">
    <w:name w:val="No List41411"/>
    <w:next w:val="NoList"/>
    <w:uiPriority w:val="99"/>
    <w:semiHidden/>
    <w:unhideWhenUsed/>
    <w:rsid w:val="00AC03B2"/>
  </w:style>
  <w:style w:type="numbering" w:customStyle="1" w:styleId="NoList11111111112">
    <w:name w:val="No List11111111112"/>
    <w:next w:val="NoList"/>
    <w:uiPriority w:val="99"/>
    <w:semiHidden/>
    <w:unhideWhenUsed/>
    <w:rsid w:val="00AC03B2"/>
  </w:style>
  <w:style w:type="numbering" w:customStyle="1" w:styleId="NoList211411">
    <w:name w:val="No List211411"/>
    <w:next w:val="NoList"/>
    <w:uiPriority w:val="99"/>
    <w:semiHidden/>
    <w:unhideWhenUsed/>
    <w:rsid w:val="00AC03B2"/>
  </w:style>
  <w:style w:type="table" w:customStyle="1" w:styleId="TableGrid1291">
    <w:name w:val="Table Grid129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411">
    <w:name w:val="No List51411"/>
    <w:next w:val="NoList"/>
    <w:uiPriority w:val="99"/>
    <w:semiHidden/>
    <w:unhideWhenUsed/>
    <w:rsid w:val="00AC03B2"/>
  </w:style>
  <w:style w:type="table" w:customStyle="1" w:styleId="TableGrid681">
    <w:name w:val="Table Grid68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11">
    <w:name w:val="No List6611"/>
    <w:next w:val="NoList"/>
    <w:uiPriority w:val="99"/>
    <w:semiHidden/>
    <w:unhideWhenUsed/>
    <w:rsid w:val="00AC03B2"/>
  </w:style>
  <w:style w:type="table" w:customStyle="1" w:styleId="TableGrid761">
    <w:name w:val="Table Grid76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11">
    <w:name w:val="No List7611"/>
    <w:next w:val="NoList"/>
    <w:uiPriority w:val="99"/>
    <w:semiHidden/>
    <w:unhideWhenUsed/>
    <w:rsid w:val="00AC03B2"/>
  </w:style>
  <w:style w:type="numbering" w:customStyle="1" w:styleId="NoList8311">
    <w:name w:val="No List8311"/>
    <w:next w:val="NoList"/>
    <w:uiPriority w:val="99"/>
    <w:semiHidden/>
    <w:unhideWhenUsed/>
    <w:rsid w:val="00AC03B2"/>
  </w:style>
  <w:style w:type="numbering" w:customStyle="1" w:styleId="NoList922">
    <w:name w:val="No List922"/>
    <w:next w:val="NoList"/>
    <w:uiPriority w:val="99"/>
    <w:semiHidden/>
    <w:unhideWhenUsed/>
    <w:rsid w:val="00AC03B2"/>
  </w:style>
  <w:style w:type="numbering" w:customStyle="1" w:styleId="NoList12511">
    <w:name w:val="No List12511"/>
    <w:next w:val="NoList"/>
    <w:uiPriority w:val="99"/>
    <w:semiHidden/>
    <w:unhideWhenUsed/>
    <w:rsid w:val="00AC03B2"/>
  </w:style>
  <w:style w:type="numbering" w:customStyle="1" w:styleId="NoList112411">
    <w:name w:val="No List112411"/>
    <w:next w:val="NoList"/>
    <w:uiPriority w:val="99"/>
    <w:semiHidden/>
    <w:unhideWhenUsed/>
    <w:rsid w:val="00AC03B2"/>
  </w:style>
  <w:style w:type="numbering" w:customStyle="1" w:styleId="NoList22511">
    <w:name w:val="No List22511"/>
    <w:next w:val="NoList"/>
    <w:uiPriority w:val="99"/>
    <w:semiHidden/>
    <w:unhideWhenUsed/>
    <w:rsid w:val="00AC03B2"/>
  </w:style>
  <w:style w:type="numbering" w:customStyle="1" w:styleId="NoList311311">
    <w:name w:val="No List311311"/>
    <w:next w:val="NoList"/>
    <w:uiPriority w:val="99"/>
    <w:semiHidden/>
    <w:unhideWhenUsed/>
    <w:rsid w:val="00AC03B2"/>
  </w:style>
  <w:style w:type="numbering" w:customStyle="1" w:styleId="NoList411311">
    <w:name w:val="No List411311"/>
    <w:next w:val="NoList"/>
    <w:uiPriority w:val="99"/>
    <w:semiHidden/>
    <w:unhideWhenUsed/>
    <w:rsid w:val="00AC03B2"/>
  </w:style>
  <w:style w:type="numbering" w:customStyle="1" w:styleId="NoList111111111111111">
    <w:name w:val="No List111111111111111"/>
    <w:next w:val="NoList"/>
    <w:uiPriority w:val="99"/>
    <w:semiHidden/>
    <w:unhideWhenUsed/>
    <w:rsid w:val="00AC03B2"/>
  </w:style>
  <w:style w:type="numbering" w:customStyle="1" w:styleId="NoList2111311">
    <w:name w:val="No List2111311"/>
    <w:next w:val="NoList"/>
    <w:uiPriority w:val="99"/>
    <w:semiHidden/>
    <w:unhideWhenUsed/>
    <w:rsid w:val="00AC03B2"/>
  </w:style>
  <w:style w:type="numbering" w:customStyle="1" w:styleId="NoList511311">
    <w:name w:val="No List511311"/>
    <w:next w:val="NoList"/>
    <w:uiPriority w:val="99"/>
    <w:semiHidden/>
    <w:unhideWhenUsed/>
    <w:rsid w:val="00AC03B2"/>
  </w:style>
  <w:style w:type="table" w:customStyle="1" w:styleId="TableGrid6141">
    <w:name w:val="Table Grid6141"/>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311">
    <w:name w:val="No List61311"/>
    <w:next w:val="NoList"/>
    <w:uiPriority w:val="99"/>
    <w:semiHidden/>
    <w:unhideWhenUsed/>
    <w:rsid w:val="00AC03B2"/>
  </w:style>
  <w:style w:type="numbering" w:customStyle="1" w:styleId="NoList71311">
    <w:name w:val="No List71311"/>
    <w:next w:val="NoList"/>
    <w:uiPriority w:val="99"/>
    <w:semiHidden/>
    <w:unhideWhenUsed/>
    <w:rsid w:val="00AC03B2"/>
  </w:style>
  <w:style w:type="numbering" w:customStyle="1" w:styleId="NoList1022">
    <w:name w:val="No List1022"/>
    <w:next w:val="NoList"/>
    <w:uiPriority w:val="99"/>
    <w:semiHidden/>
    <w:unhideWhenUsed/>
    <w:rsid w:val="00AC03B2"/>
  </w:style>
  <w:style w:type="numbering" w:customStyle="1" w:styleId="NoList13221">
    <w:name w:val="No List13221"/>
    <w:next w:val="NoList"/>
    <w:uiPriority w:val="99"/>
    <w:semiHidden/>
    <w:unhideWhenUsed/>
    <w:rsid w:val="00AC03B2"/>
  </w:style>
  <w:style w:type="numbering" w:customStyle="1" w:styleId="NoList11322">
    <w:name w:val="No List11322"/>
    <w:next w:val="NoList"/>
    <w:uiPriority w:val="99"/>
    <w:semiHidden/>
    <w:unhideWhenUsed/>
    <w:rsid w:val="00AC03B2"/>
  </w:style>
  <w:style w:type="table" w:customStyle="1" w:styleId="TableGrid1361">
    <w:name w:val="Table Grid136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uiPriority w:val="99"/>
    <w:semiHidden/>
    <w:unhideWhenUsed/>
    <w:rsid w:val="00AC03B2"/>
  </w:style>
  <w:style w:type="numbering" w:customStyle="1" w:styleId="NoList32221">
    <w:name w:val="No List32221"/>
    <w:next w:val="NoList"/>
    <w:uiPriority w:val="99"/>
    <w:semiHidden/>
    <w:unhideWhenUsed/>
    <w:rsid w:val="00AC03B2"/>
  </w:style>
  <w:style w:type="numbering" w:customStyle="1" w:styleId="NoList42221">
    <w:name w:val="No List42221"/>
    <w:next w:val="NoList"/>
    <w:uiPriority w:val="99"/>
    <w:semiHidden/>
    <w:unhideWhenUsed/>
    <w:rsid w:val="00AC03B2"/>
  </w:style>
  <w:style w:type="numbering" w:customStyle="1" w:styleId="NoList1112311">
    <w:name w:val="No List1112311"/>
    <w:next w:val="NoList"/>
    <w:uiPriority w:val="99"/>
    <w:semiHidden/>
    <w:unhideWhenUsed/>
    <w:rsid w:val="00AC03B2"/>
  </w:style>
  <w:style w:type="numbering" w:customStyle="1" w:styleId="NoList212221">
    <w:name w:val="No List212221"/>
    <w:next w:val="NoList"/>
    <w:uiPriority w:val="99"/>
    <w:semiHidden/>
    <w:unhideWhenUsed/>
    <w:rsid w:val="00AC03B2"/>
  </w:style>
  <w:style w:type="table" w:customStyle="1" w:styleId="TableGrid12161">
    <w:name w:val="Table Grid1216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2">
    <w:name w:val="No List5222"/>
    <w:next w:val="NoList"/>
    <w:uiPriority w:val="99"/>
    <w:semiHidden/>
    <w:unhideWhenUsed/>
    <w:rsid w:val="00AC03B2"/>
  </w:style>
  <w:style w:type="numbering" w:customStyle="1" w:styleId="NoList6222">
    <w:name w:val="No List6222"/>
    <w:next w:val="NoList"/>
    <w:uiPriority w:val="99"/>
    <w:semiHidden/>
    <w:unhideWhenUsed/>
    <w:rsid w:val="00AC03B2"/>
  </w:style>
  <w:style w:type="numbering" w:customStyle="1" w:styleId="NoList7222">
    <w:name w:val="No List7222"/>
    <w:next w:val="NoList"/>
    <w:uiPriority w:val="99"/>
    <w:semiHidden/>
    <w:unhideWhenUsed/>
    <w:rsid w:val="00AC03B2"/>
  </w:style>
  <w:style w:type="numbering" w:customStyle="1" w:styleId="NoList14211">
    <w:name w:val="No List14211"/>
    <w:next w:val="NoList"/>
    <w:uiPriority w:val="99"/>
    <w:semiHidden/>
    <w:unhideWhenUsed/>
    <w:rsid w:val="00AC03B2"/>
  </w:style>
  <w:style w:type="numbering" w:customStyle="1" w:styleId="NoList15211">
    <w:name w:val="No List15211"/>
    <w:next w:val="NoList"/>
    <w:uiPriority w:val="99"/>
    <w:semiHidden/>
    <w:unhideWhenUsed/>
    <w:rsid w:val="00AC03B2"/>
  </w:style>
  <w:style w:type="numbering" w:customStyle="1" w:styleId="NoList114211">
    <w:name w:val="No List114211"/>
    <w:next w:val="NoList"/>
    <w:uiPriority w:val="99"/>
    <w:semiHidden/>
    <w:unhideWhenUsed/>
    <w:rsid w:val="00AC03B2"/>
  </w:style>
  <w:style w:type="numbering" w:customStyle="1" w:styleId="NoList1113211">
    <w:name w:val="No List1113211"/>
    <w:next w:val="NoList"/>
    <w:uiPriority w:val="99"/>
    <w:semiHidden/>
    <w:unhideWhenUsed/>
    <w:rsid w:val="00AC03B2"/>
  </w:style>
  <w:style w:type="numbering" w:customStyle="1" w:styleId="NoList24211">
    <w:name w:val="No List24211"/>
    <w:next w:val="NoList"/>
    <w:uiPriority w:val="99"/>
    <w:semiHidden/>
    <w:unhideWhenUsed/>
    <w:rsid w:val="00AC03B2"/>
  </w:style>
  <w:style w:type="numbering" w:customStyle="1" w:styleId="NoList33211">
    <w:name w:val="No List33211"/>
    <w:next w:val="NoList"/>
    <w:uiPriority w:val="99"/>
    <w:semiHidden/>
    <w:unhideWhenUsed/>
    <w:rsid w:val="00AC03B2"/>
  </w:style>
  <w:style w:type="table" w:customStyle="1" w:styleId="TableGrid11251">
    <w:name w:val="Table Grid1125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uiPriority w:val="99"/>
    <w:semiHidden/>
    <w:unhideWhenUsed/>
    <w:rsid w:val="00AC03B2"/>
  </w:style>
  <w:style w:type="numbering" w:customStyle="1" w:styleId="NoList11112211">
    <w:name w:val="No List11112211"/>
    <w:next w:val="NoList"/>
    <w:uiPriority w:val="99"/>
    <w:semiHidden/>
    <w:unhideWhenUsed/>
    <w:rsid w:val="00AC03B2"/>
  </w:style>
  <w:style w:type="numbering" w:customStyle="1" w:styleId="NoList213211">
    <w:name w:val="No List213211"/>
    <w:next w:val="NoList"/>
    <w:uiPriority w:val="99"/>
    <w:semiHidden/>
    <w:unhideWhenUsed/>
    <w:rsid w:val="00AC03B2"/>
  </w:style>
  <w:style w:type="numbering" w:customStyle="1" w:styleId="NoList53211">
    <w:name w:val="No List53211"/>
    <w:next w:val="NoList"/>
    <w:uiPriority w:val="99"/>
    <w:semiHidden/>
    <w:unhideWhenUsed/>
    <w:rsid w:val="00AC03B2"/>
  </w:style>
  <w:style w:type="numbering" w:customStyle="1" w:styleId="NoList63211">
    <w:name w:val="No List63211"/>
    <w:next w:val="NoList"/>
    <w:uiPriority w:val="99"/>
    <w:semiHidden/>
    <w:unhideWhenUsed/>
    <w:rsid w:val="00AC03B2"/>
  </w:style>
  <w:style w:type="numbering" w:customStyle="1" w:styleId="NoList73211">
    <w:name w:val="No List73211"/>
    <w:next w:val="NoList"/>
    <w:uiPriority w:val="99"/>
    <w:semiHidden/>
    <w:unhideWhenUsed/>
    <w:rsid w:val="00AC03B2"/>
  </w:style>
  <w:style w:type="numbering" w:customStyle="1" w:styleId="NoList81211">
    <w:name w:val="No List81211"/>
    <w:next w:val="NoList"/>
    <w:uiPriority w:val="99"/>
    <w:semiHidden/>
    <w:unhideWhenUsed/>
    <w:rsid w:val="00AC03B2"/>
  </w:style>
  <w:style w:type="numbering" w:customStyle="1" w:styleId="NoList9112">
    <w:name w:val="No List9112"/>
    <w:next w:val="NoList"/>
    <w:uiPriority w:val="99"/>
    <w:semiHidden/>
    <w:unhideWhenUsed/>
    <w:rsid w:val="00AC03B2"/>
  </w:style>
  <w:style w:type="numbering" w:customStyle="1" w:styleId="NoList121311">
    <w:name w:val="No List121311"/>
    <w:next w:val="NoList"/>
    <w:uiPriority w:val="99"/>
    <w:semiHidden/>
    <w:unhideWhenUsed/>
    <w:rsid w:val="00AC03B2"/>
  </w:style>
  <w:style w:type="numbering" w:customStyle="1" w:styleId="NoList1121311">
    <w:name w:val="No List1121311"/>
    <w:next w:val="NoList"/>
    <w:uiPriority w:val="99"/>
    <w:semiHidden/>
    <w:unhideWhenUsed/>
    <w:rsid w:val="00AC03B2"/>
  </w:style>
  <w:style w:type="numbering" w:customStyle="1" w:styleId="NoList221311">
    <w:name w:val="No List221311"/>
    <w:next w:val="NoList"/>
    <w:uiPriority w:val="99"/>
    <w:semiHidden/>
    <w:unhideWhenUsed/>
    <w:rsid w:val="00AC03B2"/>
  </w:style>
  <w:style w:type="numbering" w:customStyle="1" w:styleId="NoList312211">
    <w:name w:val="No List312211"/>
    <w:next w:val="NoList"/>
    <w:uiPriority w:val="99"/>
    <w:semiHidden/>
    <w:unhideWhenUsed/>
    <w:rsid w:val="00AC03B2"/>
  </w:style>
  <w:style w:type="numbering" w:customStyle="1" w:styleId="NoList41212">
    <w:name w:val="No List41212"/>
    <w:next w:val="NoList"/>
    <w:uiPriority w:val="99"/>
    <w:semiHidden/>
    <w:unhideWhenUsed/>
    <w:rsid w:val="00AC03B2"/>
  </w:style>
  <w:style w:type="numbering" w:customStyle="1" w:styleId="NoList11111212">
    <w:name w:val="No List11111212"/>
    <w:next w:val="NoList"/>
    <w:uiPriority w:val="99"/>
    <w:semiHidden/>
    <w:unhideWhenUsed/>
    <w:rsid w:val="00AC03B2"/>
  </w:style>
  <w:style w:type="numbering" w:customStyle="1" w:styleId="NoList211212">
    <w:name w:val="No List211212"/>
    <w:next w:val="NoList"/>
    <w:uiPriority w:val="99"/>
    <w:semiHidden/>
    <w:unhideWhenUsed/>
    <w:rsid w:val="00AC03B2"/>
  </w:style>
  <w:style w:type="numbering" w:customStyle="1" w:styleId="NoList51212">
    <w:name w:val="No List51212"/>
    <w:next w:val="NoList"/>
    <w:uiPriority w:val="99"/>
    <w:semiHidden/>
    <w:unhideWhenUsed/>
    <w:rsid w:val="00AC03B2"/>
  </w:style>
  <w:style w:type="numbering" w:customStyle="1" w:styleId="NoList611311">
    <w:name w:val="No List611311"/>
    <w:next w:val="NoList"/>
    <w:uiPriority w:val="99"/>
    <w:semiHidden/>
    <w:unhideWhenUsed/>
    <w:rsid w:val="00AC03B2"/>
  </w:style>
  <w:style w:type="numbering" w:customStyle="1" w:styleId="NoList711311">
    <w:name w:val="No List711311"/>
    <w:next w:val="NoList"/>
    <w:uiPriority w:val="99"/>
    <w:semiHidden/>
    <w:unhideWhenUsed/>
    <w:rsid w:val="00AC03B2"/>
  </w:style>
  <w:style w:type="numbering" w:customStyle="1" w:styleId="NoList10112">
    <w:name w:val="No List10112"/>
    <w:next w:val="NoList"/>
    <w:uiPriority w:val="99"/>
    <w:semiHidden/>
    <w:unhideWhenUsed/>
    <w:rsid w:val="00AC03B2"/>
  </w:style>
  <w:style w:type="numbering" w:customStyle="1" w:styleId="NoList131121">
    <w:name w:val="No List131121"/>
    <w:next w:val="NoList"/>
    <w:uiPriority w:val="99"/>
    <w:semiHidden/>
    <w:unhideWhenUsed/>
    <w:rsid w:val="00AC03B2"/>
  </w:style>
  <w:style w:type="numbering" w:customStyle="1" w:styleId="NoList113112">
    <w:name w:val="No List113112"/>
    <w:next w:val="NoList"/>
    <w:uiPriority w:val="99"/>
    <w:semiHidden/>
    <w:unhideWhenUsed/>
    <w:rsid w:val="00AC03B2"/>
  </w:style>
  <w:style w:type="numbering" w:customStyle="1" w:styleId="NoList23112">
    <w:name w:val="No List23112"/>
    <w:next w:val="NoList"/>
    <w:uiPriority w:val="99"/>
    <w:semiHidden/>
    <w:unhideWhenUsed/>
    <w:rsid w:val="00AC03B2"/>
  </w:style>
  <w:style w:type="numbering" w:customStyle="1" w:styleId="NoList321121">
    <w:name w:val="No List321121"/>
    <w:next w:val="NoList"/>
    <w:uiPriority w:val="99"/>
    <w:semiHidden/>
    <w:unhideWhenUsed/>
    <w:rsid w:val="00AC03B2"/>
  </w:style>
  <w:style w:type="numbering" w:customStyle="1" w:styleId="NoList421121">
    <w:name w:val="No List421121"/>
    <w:next w:val="NoList"/>
    <w:uiPriority w:val="99"/>
    <w:semiHidden/>
    <w:unhideWhenUsed/>
    <w:rsid w:val="00AC03B2"/>
  </w:style>
  <w:style w:type="numbering" w:customStyle="1" w:styleId="NoList11121211">
    <w:name w:val="No List11121211"/>
    <w:next w:val="NoList"/>
    <w:uiPriority w:val="99"/>
    <w:semiHidden/>
    <w:unhideWhenUsed/>
    <w:rsid w:val="00AC03B2"/>
  </w:style>
  <w:style w:type="numbering" w:customStyle="1" w:styleId="NoList212112">
    <w:name w:val="No List212112"/>
    <w:next w:val="NoList"/>
    <w:uiPriority w:val="99"/>
    <w:semiHidden/>
    <w:unhideWhenUsed/>
    <w:rsid w:val="00AC03B2"/>
  </w:style>
  <w:style w:type="numbering" w:customStyle="1" w:styleId="NoList52112">
    <w:name w:val="No List52112"/>
    <w:next w:val="NoList"/>
    <w:uiPriority w:val="99"/>
    <w:semiHidden/>
    <w:unhideWhenUsed/>
    <w:rsid w:val="00AC03B2"/>
  </w:style>
  <w:style w:type="numbering" w:customStyle="1" w:styleId="NoList62112">
    <w:name w:val="No List62112"/>
    <w:next w:val="NoList"/>
    <w:uiPriority w:val="99"/>
    <w:semiHidden/>
    <w:unhideWhenUsed/>
    <w:rsid w:val="00AC03B2"/>
  </w:style>
  <w:style w:type="numbering" w:customStyle="1" w:styleId="NoList72112">
    <w:name w:val="No List72112"/>
    <w:next w:val="NoList"/>
    <w:uiPriority w:val="99"/>
    <w:semiHidden/>
    <w:unhideWhenUsed/>
    <w:rsid w:val="00AC03B2"/>
  </w:style>
  <w:style w:type="numbering" w:customStyle="1" w:styleId="NoList16211">
    <w:name w:val="No List16211"/>
    <w:next w:val="NoList"/>
    <w:uiPriority w:val="99"/>
    <w:semiHidden/>
    <w:unhideWhenUsed/>
    <w:rsid w:val="00AC03B2"/>
  </w:style>
  <w:style w:type="numbering" w:customStyle="1" w:styleId="NoList17111">
    <w:name w:val="No List17111"/>
    <w:next w:val="NoList"/>
    <w:uiPriority w:val="99"/>
    <w:semiHidden/>
    <w:unhideWhenUsed/>
    <w:rsid w:val="00AC03B2"/>
  </w:style>
  <w:style w:type="numbering" w:customStyle="1" w:styleId="NoList115111">
    <w:name w:val="No List115111"/>
    <w:next w:val="NoList"/>
    <w:uiPriority w:val="99"/>
    <w:semiHidden/>
    <w:unhideWhenUsed/>
    <w:rsid w:val="00AC03B2"/>
  </w:style>
  <w:style w:type="table" w:customStyle="1" w:styleId="TableGrid1531">
    <w:name w:val="Table Grid1531"/>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1">
    <w:name w:val="No List25111"/>
    <w:next w:val="NoList"/>
    <w:uiPriority w:val="99"/>
    <w:semiHidden/>
    <w:unhideWhenUsed/>
    <w:rsid w:val="00AC03B2"/>
  </w:style>
  <w:style w:type="numbering" w:customStyle="1" w:styleId="NoList34111">
    <w:name w:val="No List34111"/>
    <w:next w:val="NoList"/>
    <w:uiPriority w:val="99"/>
    <w:semiHidden/>
    <w:unhideWhenUsed/>
    <w:rsid w:val="00AC03B2"/>
  </w:style>
  <w:style w:type="table" w:customStyle="1" w:styleId="TableGrid1621">
    <w:name w:val="Table Grid1621"/>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4111">
    <w:name w:val="No List44111"/>
    <w:next w:val="NoList"/>
    <w:uiPriority w:val="99"/>
    <w:semiHidden/>
    <w:unhideWhenUsed/>
    <w:rsid w:val="00AC03B2"/>
  </w:style>
  <w:style w:type="numbering" w:customStyle="1" w:styleId="NoList54111">
    <w:name w:val="No List54111"/>
    <w:next w:val="NoList"/>
    <w:uiPriority w:val="99"/>
    <w:semiHidden/>
    <w:unhideWhenUsed/>
    <w:rsid w:val="00AC03B2"/>
  </w:style>
  <w:style w:type="numbering" w:customStyle="1" w:styleId="NoList1114111">
    <w:name w:val="No List1114111"/>
    <w:next w:val="NoList"/>
    <w:uiPriority w:val="99"/>
    <w:semiHidden/>
    <w:unhideWhenUsed/>
    <w:rsid w:val="00AC03B2"/>
  </w:style>
  <w:style w:type="numbering" w:customStyle="1" w:styleId="NoList11113211">
    <w:name w:val="No List11113211"/>
    <w:next w:val="NoList"/>
    <w:uiPriority w:val="99"/>
    <w:semiHidden/>
    <w:unhideWhenUsed/>
    <w:rsid w:val="00AC03B2"/>
  </w:style>
  <w:style w:type="numbering" w:customStyle="1" w:styleId="NoList111113111">
    <w:name w:val="No List111113111"/>
    <w:next w:val="NoList"/>
    <w:uiPriority w:val="99"/>
    <w:semiHidden/>
    <w:unhideWhenUsed/>
    <w:rsid w:val="00AC03B2"/>
  </w:style>
  <w:style w:type="table" w:customStyle="1" w:styleId="TableGrid11341">
    <w:name w:val="Table Grid1134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1">
    <w:name w:val="No List214111"/>
    <w:next w:val="NoList"/>
    <w:uiPriority w:val="99"/>
    <w:semiHidden/>
    <w:unhideWhenUsed/>
    <w:rsid w:val="00AC03B2"/>
  </w:style>
  <w:style w:type="numbering" w:customStyle="1" w:styleId="NoList313111">
    <w:name w:val="No List313111"/>
    <w:next w:val="NoList"/>
    <w:uiPriority w:val="99"/>
    <w:semiHidden/>
    <w:unhideWhenUsed/>
    <w:rsid w:val="00AC03B2"/>
  </w:style>
  <w:style w:type="numbering" w:customStyle="1" w:styleId="NoList413111">
    <w:name w:val="No List413111"/>
    <w:next w:val="NoList"/>
    <w:uiPriority w:val="99"/>
    <w:semiHidden/>
    <w:unhideWhenUsed/>
    <w:rsid w:val="00AC03B2"/>
  </w:style>
  <w:style w:type="numbering" w:customStyle="1" w:styleId="NoList1111112111">
    <w:name w:val="No List1111112111"/>
    <w:next w:val="NoList"/>
    <w:uiPriority w:val="99"/>
    <w:semiHidden/>
    <w:unhideWhenUsed/>
    <w:rsid w:val="00AC03B2"/>
  </w:style>
  <w:style w:type="numbering" w:customStyle="1" w:styleId="NoList2113111">
    <w:name w:val="No List2113111"/>
    <w:next w:val="NoList"/>
    <w:uiPriority w:val="99"/>
    <w:semiHidden/>
    <w:unhideWhenUsed/>
    <w:rsid w:val="00AC03B2"/>
  </w:style>
  <w:style w:type="numbering" w:customStyle="1" w:styleId="NoList513111">
    <w:name w:val="No List513111"/>
    <w:next w:val="NoList"/>
    <w:uiPriority w:val="99"/>
    <w:semiHidden/>
    <w:unhideWhenUsed/>
    <w:rsid w:val="00AC03B2"/>
  </w:style>
  <w:style w:type="numbering" w:customStyle="1" w:styleId="NoList64111">
    <w:name w:val="No List64111"/>
    <w:next w:val="NoList"/>
    <w:uiPriority w:val="99"/>
    <w:semiHidden/>
    <w:unhideWhenUsed/>
    <w:rsid w:val="00AC03B2"/>
  </w:style>
  <w:style w:type="numbering" w:customStyle="1" w:styleId="NoList74111">
    <w:name w:val="No List74111"/>
    <w:next w:val="NoList"/>
    <w:uiPriority w:val="99"/>
    <w:semiHidden/>
    <w:unhideWhenUsed/>
    <w:rsid w:val="00AC03B2"/>
  </w:style>
  <w:style w:type="numbering" w:customStyle="1" w:styleId="NoList82111">
    <w:name w:val="No List82111"/>
    <w:next w:val="NoList"/>
    <w:uiPriority w:val="99"/>
    <w:semiHidden/>
    <w:unhideWhenUsed/>
    <w:rsid w:val="00AC03B2"/>
  </w:style>
  <w:style w:type="numbering" w:customStyle="1" w:styleId="NoList92111">
    <w:name w:val="No List92111"/>
    <w:next w:val="NoList"/>
    <w:uiPriority w:val="99"/>
    <w:semiHidden/>
    <w:unhideWhenUsed/>
    <w:rsid w:val="00AC03B2"/>
  </w:style>
  <w:style w:type="numbering" w:customStyle="1" w:styleId="NoList122211">
    <w:name w:val="No List122211"/>
    <w:next w:val="NoList"/>
    <w:uiPriority w:val="99"/>
    <w:semiHidden/>
    <w:unhideWhenUsed/>
    <w:rsid w:val="00AC03B2"/>
  </w:style>
  <w:style w:type="numbering" w:customStyle="1" w:styleId="NoList1122111">
    <w:name w:val="No List1122111"/>
    <w:next w:val="NoList"/>
    <w:uiPriority w:val="99"/>
    <w:semiHidden/>
    <w:unhideWhenUsed/>
    <w:rsid w:val="00AC03B2"/>
  </w:style>
  <w:style w:type="numbering" w:customStyle="1" w:styleId="NoList222211">
    <w:name w:val="No List222211"/>
    <w:next w:val="NoList"/>
    <w:uiPriority w:val="99"/>
    <w:semiHidden/>
    <w:unhideWhenUsed/>
    <w:rsid w:val="00AC03B2"/>
  </w:style>
  <w:style w:type="numbering" w:customStyle="1" w:styleId="NoList3111211">
    <w:name w:val="No List3111211"/>
    <w:next w:val="NoList"/>
    <w:uiPriority w:val="99"/>
    <w:semiHidden/>
    <w:unhideWhenUsed/>
    <w:rsid w:val="00AC03B2"/>
  </w:style>
  <w:style w:type="numbering" w:customStyle="1" w:styleId="NoList4111211">
    <w:name w:val="No List4111211"/>
    <w:next w:val="NoList"/>
    <w:uiPriority w:val="99"/>
    <w:semiHidden/>
    <w:unhideWhenUsed/>
    <w:rsid w:val="00AC03B2"/>
  </w:style>
  <w:style w:type="numbering" w:customStyle="1" w:styleId="NoList11111112111">
    <w:name w:val="No List11111112111"/>
    <w:next w:val="NoList"/>
    <w:uiPriority w:val="99"/>
    <w:semiHidden/>
    <w:unhideWhenUsed/>
    <w:rsid w:val="00AC03B2"/>
  </w:style>
  <w:style w:type="numbering" w:customStyle="1" w:styleId="NoList21111211">
    <w:name w:val="No List21111211"/>
    <w:next w:val="NoList"/>
    <w:uiPriority w:val="99"/>
    <w:semiHidden/>
    <w:unhideWhenUsed/>
    <w:rsid w:val="00AC03B2"/>
  </w:style>
  <w:style w:type="numbering" w:customStyle="1" w:styleId="NoList5111211">
    <w:name w:val="No List5111211"/>
    <w:next w:val="NoList"/>
    <w:uiPriority w:val="99"/>
    <w:semiHidden/>
    <w:unhideWhenUsed/>
    <w:rsid w:val="00AC03B2"/>
  </w:style>
  <w:style w:type="numbering" w:customStyle="1" w:styleId="NoList612111">
    <w:name w:val="No List612111"/>
    <w:next w:val="NoList"/>
    <w:uiPriority w:val="99"/>
    <w:semiHidden/>
    <w:unhideWhenUsed/>
    <w:rsid w:val="00AC03B2"/>
  </w:style>
  <w:style w:type="numbering" w:customStyle="1" w:styleId="NoList712111">
    <w:name w:val="No List712111"/>
    <w:next w:val="NoList"/>
    <w:uiPriority w:val="99"/>
    <w:semiHidden/>
    <w:unhideWhenUsed/>
    <w:rsid w:val="00AC03B2"/>
  </w:style>
  <w:style w:type="numbering" w:customStyle="1" w:styleId="NoList102111">
    <w:name w:val="No List102111"/>
    <w:next w:val="NoList"/>
    <w:uiPriority w:val="99"/>
    <w:semiHidden/>
    <w:unhideWhenUsed/>
    <w:rsid w:val="00AC03B2"/>
  </w:style>
  <w:style w:type="numbering" w:customStyle="1" w:styleId="NoList132111">
    <w:name w:val="No List132111"/>
    <w:next w:val="NoList"/>
    <w:uiPriority w:val="99"/>
    <w:semiHidden/>
    <w:unhideWhenUsed/>
    <w:rsid w:val="00AC03B2"/>
  </w:style>
  <w:style w:type="numbering" w:customStyle="1" w:styleId="NoList1132111">
    <w:name w:val="No List1132111"/>
    <w:next w:val="NoList"/>
    <w:uiPriority w:val="99"/>
    <w:semiHidden/>
    <w:unhideWhenUsed/>
    <w:rsid w:val="00AC03B2"/>
  </w:style>
  <w:style w:type="numbering" w:customStyle="1" w:styleId="NoList232111">
    <w:name w:val="No List232111"/>
    <w:next w:val="NoList"/>
    <w:uiPriority w:val="99"/>
    <w:semiHidden/>
    <w:unhideWhenUsed/>
    <w:rsid w:val="00AC03B2"/>
  </w:style>
  <w:style w:type="numbering" w:customStyle="1" w:styleId="NoList322111">
    <w:name w:val="No List322111"/>
    <w:next w:val="NoList"/>
    <w:uiPriority w:val="99"/>
    <w:semiHidden/>
    <w:unhideWhenUsed/>
    <w:rsid w:val="00AC03B2"/>
  </w:style>
  <w:style w:type="numbering" w:customStyle="1" w:styleId="NoList422111">
    <w:name w:val="No List422111"/>
    <w:next w:val="NoList"/>
    <w:uiPriority w:val="99"/>
    <w:semiHidden/>
    <w:unhideWhenUsed/>
    <w:rsid w:val="00AC03B2"/>
  </w:style>
  <w:style w:type="numbering" w:customStyle="1" w:styleId="NoList11122111">
    <w:name w:val="No List11122111"/>
    <w:next w:val="NoList"/>
    <w:uiPriority w:val="99"/>
    <w:semiHidden/>
    <w:unhideWhenUsed/>
    <w:rsid w:val="00AC03B2"/>
  </w:style>
  <w:style w:type="numbering" w:customStyle="1" w:styleId="NoList2122111">
    <w:name w:val="No List2122111"/>
    <w:next w:val="NoList"/>
    <w:uiPriority w:val="99"/>
    <w:semiHidden/>
    <w:unhideWhenUsed/>
    <w:rsid w:val="00AC03B2"/>
  </w:style>
  <w:style w:type="numbering" w:customStyle="1" w:styleId="NoList522111">
    <w:name w:val="No List522111"/>
    <w:next w:val="NoList"/>
    <w:uiPriority w:val="99"/>
    <w:semiHidden/>
    <w:unhideWhenUsed/>
    <w:rsid w:val="00AC03B2"/>
  </w:style>
  <w:style w:type="numbering" w:customStyle="1" w:styleId="NoList622111">
    <w:name w:val="No List622111"/>
    <w:next w:val="NoList"/>
    <w:uiPriority w:val="99"/>
    <w:semiHidden/>
    <w:unhideWhenUsed/>
    <w:rsid w:val="00AC03B2"/>
  </w:style>
  <w:style w:type="numbering" w:customStyle="1" w:styleId="NoList722111">
    <w:name w:val="No List722111"/>
    <w:next w:val="NoList"/>
    <w:uiPriority w:val="99"/>
    <w:semiHidden/>
    <w:unhideWhenUsed/>
    <w:rsid w:val="00AC03B2"/>
  </w:style>
  <w:style w:type="numbering" w:customStyle="1" w:styleId="NoList141111">
    <w:name w:val="No List141111"/>
    <w:next w:val="NoList"/>
    <w:uiPriority w:val="99"/>
    <w:semiHidden/>
    <w:unhideWhenUsed/>
    <w:rsid w:val="00AC03B2"/>
  </w:style>
  <w:style w:type="numbering" w:customStyle="1" w:styleId="NoList151111">
    <w:name w:val="No List151111"/>
    <w:next w:val="NoList"/>
    <w:uiPriority w:val="99"/>
    <w:semiHidden/>
    <w:unhideWhenUsed/>
    <w:rsid w:val="00AC03B2"/>
  </w:style>
  <w:style w:type="numbering" w:customStyle="1" w:styleId="NoList1141111">
    <w:name w:val="No List1141111"/>
    <w:next w:val="NoList"/>
    <w:uiPriority w:val="99"/>
    <w:semiHidden/>
    <w:unhideWhenUsed/>
    <w:rsid w:val="00AC03B2"/>
  </w:style>
  <w:style w:type="numbering" w:customStyle="1" w:styleId="NoList11131111">
    <w:name w:val="No List11131111"/>
    <w:next w:val="NoList"/>
    <w:uiPriority w:val="99"/>
    <w:semiHidden/>
    <w:unhideWhenUsed/>
    <w:rsid w:val="00AC03B2"/>
  </w:style>
  <w:style w:type="numbering" w:customStyle="1" w:styleId="NoList241111">
    <w:name w:val="No List241111"/>
    <w:next w:val="NoList"/>
    <w:uiPriority w:val="99"/>
    <w:semiHidden/>
    <w:unhideWhenUsed/>
    <w:rsid w:val="00AC03B2"/>
  </w:style>
  <w:style w:type="numbering" w:customStyle="1" w:styleId="NoList331111">
    <w:name w:val="No List331111"/>
    <w:next w:val="NoList"/>
    <w:uiPriority w:val="99"/>
    <w:semiHidden/>
    <w:unhideWhenUsed/>
    <w:rsid w:val="00AC03B2"/>
  </w:style>
  <w:style w:type="numbering" w:customStyle="1" w:styleId="NoList431111">
    <w:name w:val="No List431111"/>
    <w:next w:val="NoList"/>
    <w:uiPriority w:val="99"/>
    <w:semiHidden/>
    <w:unhideWhenUsed/>
    <w:rsid w:val="00AC03B2"/>
  </w:style>
  <w:style w:type="numbering" w:customStyle="1" w:styleId="NoList111121111">
    <w:name w:val="No List111121111"/>
    <w:next w:val="NoList"/>
    <w:uiPriority w:val="99"/>
    <w:semiHidden/>
    <w:unhideWhenUsed/>
    <w:rsid w:val="00AC03B2"/>
  </w:style>
  <w:style w:type="numbering" w:customStyle="1" w:styleId="NoList2131111">
    <w:name w:val="No List2131111"/>
    <w:next w:val="NoList"/>
    <w:uiPriority w:val="99"/>
    <w:semiHidden/>
    <w:unhideWhenUsed/>
    <w:rsid w:val="00AC03B2"/>
  </w:style>
  <w:style w:type="numbering" w:customStyle="1" w:styleId="NoList531111">
    <w:name w:val="No List531111"/>
    <w:next w:val="NoList"/>
    <w:uiPriority w:val="99"/>
    <w:semiHidden/>
    <w:unhideWhenUsed/>
    <w:rsid w:val="00AC03B2"/>
  </w:style>
  <w:style w:type="numbering" w:customStyle="1" w:styleId="NoList631111">
    <w:name w:val="No List631111"/>
    <w:next w:val="NoList"/>
    <w:uiPriority w:val="99"/>
    <w:semiHidden/>
    <w:unhideWhenUsed/>
    <w:rsid w:val="00AC03B2"/>
  </w:style>
  <w:style w:type="numbering" w:customStyle="1" w:styleId="NoList731111">
    <w:name w:val="No List731111"/>
    <w:next w:val="NoList"/>
    <w:uiPriority w:val="99"/>
    <w:semiHidden/>
    <w:unhideWhenUsed/>
    <w:rsid w:val="00AC03B2"/>
  </w:style>
  <w:style w:type="numbering" w:customStyle="1" w:styleId="NoList811111">
    <w:name w:val="No List811111"/>
    <w:next w:val="NoList"/>
    <w:uiPriority w:val="99"/>
    <w:semiHidden/>
    <w:unhideWhenUsed/>
    <w:rsid w:val="00AC03B2"/>
  </w:style>
  <w:style w:type="numbering" w:customStyle="1" w:styleId="NoList911111">
    <w:name w:val="No List911111"/>
    <w:next w:val="NoList"/>
    <w:uiPriority w:val="99"/>
    <w:semiHidden/>
    <w:unhideWhenUsed/>
    <w:rsid w:val="00AC03B2"/>
  </w:style>
  <w:style w:type="numbering" w:customStyle="1" w:styleId="NoList1211211">
    <w:name w:val="No List1211211"/>
    <w:next w:val="NoList"/>
    <w:uiPriority w:val="99"/>
    <w:semiHidden/>
    <w:unhideWhenUsed/>
    <w:rsid w:val="00AC03B2"/>
  </w:style>
  <w:style w:type="numbering" w:customStyle="1" w:styleId="NoList11211211">
    <w:name w:val="No List11211211"/>
    <w:next w:val="NoList"/>
    <w:uiPriority w:val="99"/>
    <w:semiHidden/>
    <w:unhideWhenUsed/>
    <w:rsid w:val="00AC03B2"/>
  </w:style>
  <w:style w:type="numbering" w:customStyle="1" w:styleId="NoList2211211">
    <w:name w:val="No List2211211"/>
    <w:next w:val="NoList"/>
    <w:uiPriority w:val="99"/>
    <w:semiHidden/>
    <w:unhideWhenUsed/>
    <w:rsid w:val="00AC03B2"/>
  </w:style>
  <w:style w:type="numbering" w:customStyle="1" w:styleId="NoList3121111">
    <w:name w:val="No List3121111"/>
    <w:next w:val="NoList"/>
    <w:uiPriority w:val="99"/>
    <w:semiHidden/>
    <w:unhideWhenUsed/>
    <w:rsid w:val="00AC03B2"/>
  </w:style>
  <w:style w:type="numbering" w:customStyle="1" w:styleId="NoList4121111">
    <w:name w:val="No List4121111"/>
    <w:next w:val="NoList"/>
    <w:uiPriority w:val="99"/>
    <w:semiHidden/>
    <w:unhideWhenUsed/>
    <w:rsid w:val="00AC03B2"/>
  </w:style>
  <w:style w:type="numbering" w:customStyle="1" w:styleId="NoList1111121111">
    <w:name w:val="No List1111121111"/>
    <w:next w:val="NoList"/>
    <w:uiPriority w:val="99"/>
    <w:semiHidden/>
    <w:unhideWhenUsed/>
    <w:rsid w:val="00AC03B2"/>
  </w:style>
  <w:style w:type="numbering" w:customStyle="1" w:styleId="NoList21121111">
    <w:name w:val="No List21121111"/>
    <w:next w:val="NoList"/>
    <w:uiPriority w:val="99"/>
    <w:semiHidden/>
    <w:unhideWhenUsed/>
    <w:rsid w:val="00AC03B2"/>
  </w:style>
  <w:style w:type="numbering" w:customStyle="1" w:styleId="NoList5121111">
    <w:name w:val="No List5121111"/>
    <w:next w:val="NoList"/>
    <w:uiPriority w:val="99"/>
    <w:semiHidden/>
    <w:unhideWhenUsed/>
    <w:rsid w:val="00AC03B2"/>
  </w:style>
  <w:style w:type="numbering" w:customStyle="1" w:styleId="NoList6111211">
    <w:name w:val="No List6111211"/>
    <w:next w:val="NoList"/>
    <w:uiPriority w:val="99"/>
    <w:semiHidden/>
    <w:unhideWhenUsed/>
    <w:rsid w:val="00AC03B2"/>
  </w:style>
  <w:style w:type="numbering" w:customStyle="1" w:styleId="NoList7111211">
    <w:name w:val="No List7111211"/>
    <w:next w:val="NoList"/>
    <w:uiPriority w:val="99"/>
    <w:semiHidden/>
    <w:unhideWhenUsed/>
    <w:rsid w:val="00AC03B2"/>
  </w:style>
  <w:style w:type="numbering" w:customStyle="1" w:styleId="NoList1011111">
    <w:name w:val="No List1011111"/>
    <w:next w:val="NoList"/>
    <w:uiPriority w:val="99"/>
    <w:semiHidden/>
    <w:unhideWhenUsed/>
    <w:rsid w:val="00AC03B2"/>
  </w:style>
  <w:style w:type="numbering" w:customStyle="1" w:styleId="NoList1311111">
    <w:name w:val="No List1311111"/>
    <w:next w:val="NoList"/>
    <w:uiPriority w:val="99"/>
    <w:semiHidden/>
    <w:unhideWhenUsed/>
    <w:rsid w:val="00AC03B2"/>
  </w:style>
  <w:style w:type="numbering" w:customStyle="1" w:styleId="NoList11311111">
    <w:name w:val="No List11311111"/>
    <w:next w:val="NoList"/>
    <w:uiPriority w:val="99"/>
    <w:semiHidden/>
    <w:unhideWhenUsed/>
    <w:rsid w:val="00AC03B2"/>
  </w:style>
  <w:style w:type="numbering" w:customStyle="1" w:styleId="NoList2311111">
    <w:name w:val="No List2311111"/>
    <w:next w:val="NoList"/>
    <w:uiPriority w:val="99"/>
    <w:semiHidden/>
    <w:unhideWhenUsed/>
    <w:rsid w:val="00AC03B2"/>
  </w:style>
  <w:style w:type="numbering" w:customStyle="1" w:styleId="NoList3211111">
    <w:name w:val="No List3211111"/>
    <w:next w:val="NoList"/>
    <w:uiPriority w:val="99"/>
    <w:semiHidden/>
    <w:unhideWhenUsed/>
    <w:rsid w:val="00AC03B2"/>
  </w:style>
  <w:style w:type="numbering" w:customStyle="1" w:styleId="NoList4211111">
    <w:name w:val="No List4211111"/>
    <w:next w:val="NoList"/>
    <w:uiPriority w:val="99"/>
    <w:semiHidden/>
    <w:unhideWhenUsed/>
    <w:rsid w:val="00AC03B2"/>
  </w:style>
  <w:style w:type="numbering" w:customStyle="1" w:styleId="NoList111211111">
    <w:name w:val="No List111211111"/>
    <w:next w:val="NoList"/>
    <w:uiPriority w:val="99"/>
    <w:semiHidden/>
    <w:unhideWhenUsed/>
    <w:rsid w:val="00AC03B2"/>
  </w:style>
  <w:style w:type="numbering" w:customStyle="1" w:styleId="NoList21211111">
    <w:name w:val="No List21211111"/>
    <w:next w:val="NoList"/>
    <w:uiPriority w:val="99"/>
    <w:semiHidden/>
    <w:unhideWhenUsed/>
    <w:rsid w:val="00AC03B2"/>
  </w:style>
  <w:style w:type="numbering" w:customStyle="1" w:styleId="NoList5211111">
    <w:name w:val="No List5211111"/>
    <w:next w:val="NoList"/>
    <w:uiPriority w:val="99"/>
    <w:semiHidden/>
    <w:unhideWhenUsed/>
    <w:rsid w:val="00AC03B2"/>
  </w:style>
  <w:style w:type="numbering" w:customStyle="1" w:styleId="NoList6211111">
    <w:name w:val="No List6211111"/>
    <w:next w:val="NoList"/>
    <w:uiPriority w:val="99"/>
    <w:semiHidden/>
    <w:unhideWhenUsed/>
    <w:rsid w:val="00AC03B2"/>
  </w:style>
  <w:style w:type="numbering" w:customStyle="1" w:styleId="NoList7211111">
    <w:name w:val="No List7211111"/>
    <w:next w:val="NoList"/>
    <w:uiPriority w:val="99"/>
    <w:semiHidden/>
    <w:unhideWhenUsed/>
    <w:rsid w:val="00AC03B2"/>
  </w:style>
  <w:style w:type="numbering" w:customStyle="1" w:styleId="NoList18111">
    <w:name w:val="No List18111"/>
    <w:next w:val="NoList"/>
    <w:uiPriority w:val="99"/>
    <w:semiHidden/>
    <w:unhideWhenUsed/>
    <w:rsid w:val="00AC03B2"/>
  </w:style>
  <w:style w:type="table" w:customStyle="1" w:styleId="TableGrid1721">
    <w:name w:val="Table Grid172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21">
    <w:name w:val="Table Grid1821"/>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2">
    <w:name w:val="Table Grid2422"/>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111">
    <w:name w:val="No List19111"/>
    <w:next w:val="NoList"/>
    <w:uiPriority w:val="99"/>
    <w:semiHidden/>
    <w:unhideWhenUsed/>
    <w:rsid w:val="00AC03B2"/>
  </w:style>
  <w:style w:type="numbering" w:customStyle="1" w:styleId="NoList20111">
    <w:name w:val="No List20111"/>
    <w:next w:val="NoList"/>
    <w:uiPriority w:val="99"/>
    <w:semiHidden/>
    <w:unhideWhenUsed/>
    <w:rsid w:val="00AC03B2"/>
  </w:style>
  <w:style w:type="table" w:customStyle="1" w:styleId="TableGrid11421">
    <w:name w:val="Table Grid11421"/>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11212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1">
    <w:name w:val="Table Grid1152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1">
    <w:name w:val="Table Grid1242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11">
    <w:name w:val="No List123111"/>
    <w:next w:val="NoList"/>
    <w:uiPriority w:val="99"/>
    <w:semiHidden/>
    <w:unhideWhenUsed/>
    <w:rsid w:val="00AC03B2"/>
  </w:style>
  <w:style w:type="table" w:customStyle="1" w:styleId="TableGrid6521">
    <w:name w:val="Table Grid6521"/>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11">
    <w:name w:val="No List223111"/>
    <w:next w:val="NoList"/>
    <w:uiPriority w:val="99"/>
    <w:semiHidden/>
    <w:unhideWhenUsed/>
    <w:rsid w:val="00AC03B2"/>
  </w:style>
  <w:style w:type="numbering" w:customStyle="1" w:styleId="NoList11114111">
    <w:name w:val="No List11114111"/>
    <w:next w:val="NoList"/>
    <w:uiPriority w:val="99"/>
    <w:semiHidden/>
    <w:unhideWhenUsed/>
    <w:rsid w:val="00AC03B2"/>
  </w:style>
  <w:style w:type="table" w:customStyle="1" w:styleId="TableGrid13321">
    <w:name w:val="Table Grid1332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21">
    <w:name w:val="Table Grid121321"/>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11">
    <w:name w:val="No List1212111"/>
    <w:next w:val="NoList"/>
    <w:uiPriority w:val="99"/>
    <w:semiHidden/>
    <w:unhideWhenUsed/>
    <w:rsid w:val="00AC03B2"/>
  </w:style>
  <w:style w:type="numbering" w:customStyle="1" w:styleId="NoList2212111">
    <w:name w:val="No List2212111"/>
    <w:next w:val="NoList"/>
    <w:uiPriority w:val="99"/>
    <w:semiHidden/>
    <w:unhideWhenUsed/>
    <w:rsid w:val="00AC03B2"/>
  </w:style>
  <w:style w:type="numbering" w:customStyle="1" w:styleId="NoList3112111">
    <w:name w:val="No List3112111"/>
    <w:next w:val="NoList"/>
    <w:uiPriority w:val="99"/>
    <w:semiHidden/>
    <w:unhideWhenUsed/>
    <w:rsid w:val="00AC03B2"/>
  </w:style>
  <w:style w:type="table" w:customStyle="1" w:styleId="TableGrid15211">
    <w:name w:val="Table Grid15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1111">
    <w:name w:val="No List111131111"/>
    <w:next w:val="NoList"/>
    <w:uiPriority w:val="99"/>
    <w:semiHidden/>
    <w:unhideWhenUsed/>
    <w:rsid w:val="00AC03B2"/>
  </w:style>
  <w:style w:type="table" w:customStyle="1" w:styleId="TableGrid43211">
    <w:name w:val="Table Grid43211"/>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111">
    <w:name w:val="No List1221111"/>
    <w:next w:val="NoList"/>
    <w:uiPriority w:val="99"/>
    <w:semiHidden/>
    <w:unhideWhenUsed/>
    <w:rsid w:val="00AC03B2"/>
  </w:style>
  <w:style w:type="table" w:customStyle="1" w:styleId="TableGrid132211">
    <w:name w:val="Table Grid132211"/>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11">
    <w:name w:val="No List2221111"/>
    <w:next w:val="NoList"/>
    <w:uiPriority w:val="99"/>
    <w:semiHidden/>
    <w:unhideWhenUsed/>
    <w:rsid w:val="00AC03B2"/>
  </w:style>
  <w:style w:type="numbering" w:customStyle="1" w:styleId="NoList110111">
    <w:name w:val="No List110111"/>
    <w:next w:val="NoList"/>
    <w:uiPriority w:val="99"/>
    <w:semiHidden/>
    <w:unhideWhenUsed/>
    <w:rsid w:val="00AC03B2"/>
  </w:style>
  <w:style w:type="numbering" w:customStyle="1" w:styleId="NoList50">
    <w:name w:val="No List50"/>
    <w:next w:val="NoList"/>
    <w:uiPriority w:val="99"/>
    <w:semiHidden/>
    <w:unhideWhenUsed/>
    <w:rsid w:val="00AC03B2"/>
  </w:style>
  <w:style w:type="paragraph" w:customStyle="1" w:styleId="16">
    <w:name w:val="عنوان1"/>
    <w:basedOn w:val="Normal"/>
    <w:next w:val="Normal"/>
    <w:uiPriority w:val="9"/>
    <w:qFormat/>
    <w:rsid w:val="00AC03B2"/>
    <w:pPr>
      <w:keepNext/>
      <w:keepLines/>
      <w:spacing w:before="240" w:after="0"/>
      <w:outlineLvl w:val="0"/>
    </w:pPr>
    <w:rPr>
      <w:rFonts w:ascii="B Nazanin" w:eastAsia="Times New Roman" w:hAnsi="B Nazanin" w:cs="B Lotus"/>
      <w:bCs/>
      <w:sz w:val="24"/>
      <w:szCs w:val="28"/>
    </w:rPr>
  </w:style>
  <w:style w:type="paragraph" w:customStyle="1" w:styleId="17">
    <w:name w:val="شکل1"/>
    <w:basedOn w:val="Normal"/>
    <w:next w:val="Normal"/>
    <w:uiPriority w:val="9"/>
    <w:unhideWhenUsed/>
    <w:qFormat/>
    <w:rsid w:val="00AC03B2"/>
    <w:pPr>
      <w:keepNext/>
      <w:keepLines/>
      <w:spacing w:before="40" w:after="0"/>
      <w:outlineLvl w:val="1"/>
    </w:pPr>
    <w:rPr>
      <w:rFonts w:ascii="Calibri Light" w:eastAsia="Times New Roman" w:hAnsi="Calibri Light" w:cs="B Lotus"/>
      <w:bCs/>
      <w:sz w:val="26"/>
      <w:szCs w:val="24"/>
    </w:rPr>
  </w:style>
  <w:style w:type="numbering" w:customStyle="1" w:styleId="NoList139">
    <w:name w:val="No List139"/>
    <w:next w:val="NoList"/>
    <w:uiPriority w:val="99"/>
    <w:semiHidden/>
    <w:unhideWhenUsed/>
    <w:rsid w:val="00AC03B2"/>
  </w:style>
  <w:style w:type="table" w:customStyle="1" w:styleId="TableGrid58">
    <w:name w:val="Table Grid58"/>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9">
    <w:name w:val="No List1129"/>
    <w:next w:val="NoList"/>
    <w:uiPriority w:val="99"/>
    <w:semiHidden/>
    <w:unhideWhenUsed/>
    <w:rsid w:val="00AC03B2"/>
  </w:style>
  <w:style w:type="table" w:customStyle="1" w:styleId="TableGrid138">
    <w:name w:val="Table Grid138"/>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
    <w:name w:val="Table Grid335"/>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5">
    <w:name w:val="Table Grid2125"/>
    <w:basedOn w:val="TableNormal"/>
    <w:next w:val="TableGrid"/>
    <w:uiPriority w:val="59"/>
    <w:rsid w:val="00AC03B2"/>
    <w:pPr>
      <w:bidi/>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uiPriority w:val="59"/>
    <w:rsid w:val="00AC03B2"/>
    <w:pPr>
      <w:spacing w:after="0" w:line="240" w:lineRule="auto"/>
      <w:jc w:val="righ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7">
    <w:name w:val="Table Grid517"/>
    <w:basedOn w:val="TableNormal"/>
    <w:next w:val="TableGrid"/>
    <w:uiPriority w:val="59"/>
    <w:rsid w:val="00AC03B2"/>
    <w:pPr>
      <w:spacing w:after="0" w:line="240" w:lineRule="auto"/>
    </w:pPr>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
    <w:name w:val="Light Shading - Accent 41"/>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2">
    <w:name w:val="Light Shading - Accent 42"/>
    <w:basedOn w:val="TableNormal"/>
    <w:next w:val="LightShading-Accent4"/>
    <w:uiPriority w:val="60"/>
    <w:rsid w:val="00AC03B2"/>
    <w:pPr>
      <w:spacing w:after="0" w:line="240" w:lineRule="auto"/>
    </w:pPr>
    <w:rPr>
      <w:rFonts w:ascii="Calibri" w:hAnsi="Calibri" w:cs="Arial"/>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114">
    <w:name w:val="Light Shading - Accent 114"/>
    <w:basedOn w:val="TableNormal"/>
    <w:next w:val="LightShading-Accent1"/>
    <w:uiPriority w:val="60"/>
    <w:rsid w:val="00AC03B2"/>
    <w:pPr>
      <w:spacing w:after="0" w:line="240" w:lineRule="auto"/>
    </w:pPr>
    <w:rPr>
      <w:rFonts w:ascii="Calibri" w:hAnsi="Calibri" w:cs="Arial"/>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12">
    <w:name w:val="Light Shading - Accent 1112"/>
    <w:basedOn w:val="TableNormal"/>
    <w:next w:val="LightShading-Accent1"/>
    <w:uiPriority w:val="60"/>
    <w:rsid w:val="00AC03B2"/>
    <w:pPr>
      <w:spacing w:after="0" w:line="240" w:lineRule="auto"/>
    </w:pPr>
    <w:rPr>
      <w:rFonts w:ascii="Calibri" w:eastAsia="Times New Roman"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1129">
    <w:name w:val="No List11129"/>
    <w:next w:val="NoList"/>
    <w:uiPriority w:val="99"/>
    <w:semiHidden/>
    <w:unhideWhenUsed/>
    <w:rsid w:val="00AC03B2"/>
  </w:style>
  <w:style w:type="numbering" w:customStyle="1" w:styleId="NoList230">
    <w:name w:val="No List230"/>
    <w:next w:val="NoList"/>
    <w:uiPriority w:val="99"/>
    <w:semiHidden/>
    <w:unhideWhenUsed/>
    <w:rsid w:val="00AC03B2"/>
  </w:style>
  <w:style w:type="table" w:customStyle="1" w:styleId="TableGrid220">
    <w:name w:val="Table Grid220"/>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
    <w:name w:val="Light Shading14"/>
    <w:basedOn w:val="TableNormal"/>
    <w:next w:val="LightShading"/>
    <w:uiPriority w:val="60"/>
    <w:rsid w:val="00AC03B2"/>
    <w:pPr>
      <w:spacing w:after="0" w:line="240" w:lineRule="auto"/>
    </w:pPr>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0">
    <w:name w:val="No List320"/>
    <w:next w:val="NoList"/>
    <w:uiPriority w:val="99"/>
    <w:semiHidden/>
    <w:unhideWhenUsed/>
    <w:rsid w:val="00AC03B2"/>
  </w:style>
  <w:style w:type="table" w:customStyle="1" w:styleId="TableGrid319">
    <w:name w:val="Table Grid319"/>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4">
    <w:name w:val="Table Grid3314"/>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next w:val="TableGrid"/>
    <w:uiPriority w:val="59"/>
    <w:rsid w:val="00AC03B2"/>
    <w:pPr>
      <w:bidi/>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uiPriority w:val="59"/>
    <w:rsid w:val="00AC03B2"/>
    <w:pPr>
      <w:spacing w:after="0" w:line="240" w:lineRule="auto"/>
      <w:jc w:val="righ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
    <w:name w:val="Table Grid5113"/>
    <w:basedOn w:val="TableNormal"/>
    <w:next w:val="TableGrid"/>
    <w:uiPriority w:val="59"/>
    <w:rsid w:val="00AC03B2"/>
    <w:pPr>
      <w:spacing w:after="0" w:line="240" w:lineRule="auto"/>
    </w:pPr>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1">
    <w:name w:val="Light Shading - Accent 411"/>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2">
    <w:name w:val="Light Shading - Accent 12"/>
    <w:basedOn w:val="TableNormal"/>
    <w:next w:val="LightShading-Accent1"/>
    <w:uiPriority w:val="60"/>
    <w:rsid w:val="00AC03B2"/>
    <w:pPr>
      <w:spacing w:after="0" w:line="240" w:lineRule="auto"/>
    </w:pPr>
    <w:rPr>
      <w:rFonts w:ascii="Calibri" w:hAnsi="Calibri" w:cs="Arial"/>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numbering" w:customStyle="1" w:styleId="NoList1219">
    <w:name w:val="No List1219"/>
    <w:next w:val="NoList"/>
    <w:uiPriority w:val="99"/>
    <w:semiHidden/>
    <w:unhideWhenUsed/>
    <w:rsid w:val="00AC03B2"/>
  </w:style>
  <w:style w:type="table" w:customStyle="1" w:styleId="TableGrid1119">
    <w:name w:val="Table Grid1119"/>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0">
    <w:name w:val="No List2120"/>
    <w:next w:val="NoList"/>
    <w:uiPriority w:val="99"/>
    <w:semiHidden/>
    <w:unhideWhenUsed/>
    <w:rsid w:val="00AC03B2"/>
  </w:style>
  <w:style w:type="table" w:customStyle="1" w:styleId="TableGrid2110">
    <w:name w:val="Table Grid2110"/>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9">
    <w:name w:val="No List419"/>
    <w:next w:val="NoList"/>
    <w:uiPriority w:val="99"/>
    <w:semiHidden/>
    <w:unhideWhenUsed/>
    <w:rsid w:val="00AC03B2"/>
  </w:style>
  <w:style w:type="table" w:customStyle="1" w:styleId="TableGrid416">
    <w:name w:val="Table Grid416"/>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3">
    <w:name w:val="Table Grid3323"/>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2">
    <w:name w:val="Table Grid21222"/>
    <w:basedOn w:val="TableNormal"/>
    <w:next w:val="TableGrid"/>
    <w:uiPriority w:val="59"/>
    <w:rsid w:val="00AC03B2"/>
    <w:pPr>
      <w:bidi/>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2">
    <w:name w:val="Table Grid11322"/>
    <w:basedOn w:val="TableNormal"/>
    <w:uiPriority w:val="59"/>
    <w:rsid w:val="00AC03B2"/>
    <w:pPr>
      <w:spacing w:after="0" w:line="240" w:lineRule="auto"/>
      <w:jc w:val="righ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next w:val="TableGrid"/>
    <w:uiPriority w:val="59"/>
    <w:rsid w:val="00AC03B2"/>
    <w:pPr>
      <w:spacing w:after="0" w:line="240" w:lineRule="auto"/>
    </w:pPr>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2">
    <w:name w:val="Light Shading - Accent 412"/>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3">
    <w:name w:val="Light Shading - Accent 43"/>
    <w:basedOn w:val="TableNormal"/>
    <w:next w:val="LightShading-Accent4"/>
    <w:uiPriority w:val="60"/>
    <w:rsid w:val="00AC03B2"/>
    <w:pPr>
      <w:spacing w:after="0" w:line="240" w:lineRule="auto"/>
    </w:pPr>
    <w:rPr>
      <w:rFonts w:ascii="Calibri" w:hAnsi="Calibri" w:cs="Arial"/>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13">
    <w:name w:val="Light Shading - Accent 13"/>
    <w:basedOn w:val="TableNormal"/>
    <w:next w:val="LightShading-Accent1"/>
    <w:uiPriority w:val="60"/>
    <w:rsid w:val="00AC03B2"/>
    <w:pPr>
      <w:spacing w:after="0" w:line="240" w:lineRule="auto"/>
    </w:pPr>
    <w:rPr>
      <w:rFonts w:ascii="Calibri" w:hAnsi="Calibri" w:cs="Arial"/>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21">
    <w:name w:val="Light Shading - Accent 1121"/>
    <w:basedOn w:val="TableNormal"/>
    <w:next w:val="LightShading-Accent1"/>
    <w:uiPriority w:val="60"/>
    <w:rsid w:val="00AC03B2"/>
    <w:pPr>
      <w:spacing w:after="0" w:line="240" w:lineRule="auto"/>
    </w:pPr>
    <w:rPr>
      <w:rFonts w:ascii="Calibri" w:eastAsia="Times New Roman"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310">
    <w:name w:val="No List1310"/>
    <w:next w:val="NoList"/>
    <w:uiPriority w:val="99"/>
    <w:semiHidden/>
    <w:unhideWhenUsed/>
    <w:rsid w:val="00AC03B2"/>
  </w:style>
  <w:style w:type="table" w:customStyle="1" w:styleId="TableGrid1218">
    <w:name w:val="Table Grid1218"/>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0">
    <w:name w:val="No List2210"/>
    <w:next w:val="NoList"/>
    <w:uiPriority w:val="99"/>
    <w:semiHidden/>
    <w:unhideWhenUsed/>
    <w:rsid w:val="00AC03B2"/>
  </w:style>
  <w:style w:type="table" w:customStyle="1" w:styleId="TableGrid225">
    <w:name w:val="Table Grid225"/>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0">
    <w:name w:val="No List510"/>
    <w:next w:val="NoList"/>
    <w:uiPriority w:val="99"/>
    <w:semiHidden/>
    <w:unhideWhenUsed/>
    <w:rsid w:val="00AC03B2"/>
  </w:style>
  <w:style w:type="table" w:customStyle="1" w:styleId="TableGrid59">
    <w:name w:val="Table Grid59"/>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2">
    <w:name w:val="Table Grid3332"/>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1">
    <w:name w:val="Table Grid21231"/>
    <w:basedOn w:val="TableNormal"/>
    <w:next w:val="TableGrid"/>
    <w:uiPriority w:val="59"/>
    <w:rsid w:val="00AC03B2"/>
    <w:pPr>
      <w:bidi/>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2">
    <w:name w:val="Table Grid11332"/>
    <w:basedOn w:val="TableNormal"/>
    <w:uiPriority w:val="59"/>
    <w:rsid w:val="00AC03B2"/>
    <w:pPr>
      <w:spacing w:after="0" w:line="240" w:lineRule="auto"/>
      <w:jc w:val="righ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next w:val="TableGrid"/>
    <w:uiPriority w:val="59"/>
    <w:rsid w:val="00AC03B2"/>
    <w:pPr>
      <w:spacing w:after="0" w:line="240" w:lineRule="auto"/>
    </w:pPr>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3">
    <w:name w:val="Light Shading - Accent 413"/>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4">
    <w:name w:val="Light Shading - Accent 44"/>
    <w:basedOn w:val="TableNormal"/>
    <w:next w:val="LightShading-Accent4"/>
    <w:uiPriority w:val="60"/>
    <w:rsid w:val="00AC03B2"/>
    <w:pPr>
      <w:spacing w:after="0" w:line="240" w:lineRule="auto"/>
    </w:pPr>
    <w:rPr>
      <w:rFonts w:ascii="Calibri" w:hAnsi="Calibri" w:cs="Arial"/>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14">
    <w:name w:val="Light Shading - Accent 14"/>
    <w:basedOn w:val="TableNormal"/>
    <w:next w:val="LightShading-Accent1"/>
    <w:uiPriority w:val="60"/>
    <w:rsid w:val="00AC03B2"/>
    <w:pPr>
      <w:spacing w:after="0" w:line="240" w:lineRule="auto"/>
    </w:pPr>
    <w:rPr>
      <w:rFonts w:ascii="Calibri" w:hAnsi="Calibri" w:cs="Arial"/>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31">
    <w:name w:val="Light Shading - Accent 1131"/>
    <w:basedOn w:val="TableNormal"/>
    <w:next w:val="LightShading-Accent1"/>
    <w:uiPriority w:val="60"/>
    <w:rsid w:val="00AC03B2"/>
    <w:pPr>
      <w:spacing w:after="0" w:line="240" w:lineRule="auto"/>
    </w:pPr>
    <w:rPr>
      <w:rFonts w:ascii="Calibri" w:eastAsia="Times New Roman"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48">
    <w:name w:val="No List148"/>
    <w:next w:val="NoList"/>
    <w:uiPriority w:val="99"/>
    <w:semiHidden/>
    <w:unhideWhenUsed/>
    <w:rsid w:val="00AC03B2"/>
  </w:style>
  <w:style w:type="table" w:customStyle="1" w:styleId="TableGrid139">
    <w:name w:val="Table Grid139"/>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uiPriority w:val="99"/>
    <w:semiHidden/>
    <w:unhideWhenUsed/>
    <w:rsid w:val="00AC03B2"/>
  </w:style>
  <w:style w:type="table" w:customStyle="1" w:styleId="TableGrid235">
    <w:name w:val="Table Grid235"/>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0">
    <w:name w:val="No List610"/>
    <w:next w:val="NoList"/>
    <w:uiPriority w:val="99"/>
    <w:semiHidden/>
    <w:unhideWhenUsed/>
    <w:rsid w:val="00AC03B2"/>
  </w:style>
  <w:style w:type="table" w:customStyle="1" w:styleId="TableGrid610">
    <w:name w:val="Table Grid610"/>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1">
    <w:name w:val="Table Grid3341"/>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41">
    <w:name w:val="Table Grid21241"/>
    <w:basedOn w:val="TableNormal"/>
    <w:next w:val="TableGrid"/>
    <w:uiPriority w:val="59"/>
    <w:rsid w:val="00AC03B2"/>
    <w:pPr>
      <w:bidi/>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2">
    <w:name w:val="Table Grid11342"/>
    <w:basedOn w:val="TableNormal"/>
    <w:uiPriority w:val="59"/>
    <w:rsid w:val="00AC03B2"/>
    <w:pPr>
      <w:spacing w:after="0" w:line="240" w:lineRule="auto"/>
      <w:jc w:val="righ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2">
    <w:name w:val="Table Grid5142"/>
    <w:basedOn w:val="TableNormal"/>
    <w:next w:val="TableGrid"/>
    <w:uiPriority w:val="59"/>
    <w:rsid w:val="00AC03B2"/>
    <w:pPr>
      <w:spacing w:after="0" w:line="240" w:lineRule="auto"/>
    </w:pPr>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5">
    <w:name w:val="Light Shading - Accent 45"/>
    <w:basedOn w:val="TableNormal"/>
    <w:next w:val="LightShading-Accent4"/>
    <w:uiPriority w:val="60"/>
    <w:rsid w:val="00AC03B2"/>
    <w:pPr>
      <w:spacing w:after="0" w:line="240" w:lineRule="auto"/>
    </w:pPr>
    <w:rPr>
      <w:rFonts w:ascii="Calibri" w:hAnsi="Calibri" w:cs="Arial"/>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15">
    <w:name w:val="Light Shading - Accent 15"/>
    <w:basedOn w:val="TableNormal"/>
    <w:next w:val="LightShading-Accent1"/>
    <w:uiPriority w:val="60"/>
    <w:rsid w:val="00AC03B2"/>
    <w:pPr>
      <w:spacing w:after="0" w:line="240" w:lineRule="auto"/>
    </w:pPr>
    <w:rPr>
      <w:rFonts w:ascii="Calibri" w:hAnsi="Calibri" w:cs="Arial"/>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41">
    <w:name w:val="Light Shading - Accent 1141"/>
    <w:basedOn w:val="TableNormal"/>
    <w:next w:val="LightShading-Accent1"/>
    <w:uiPriority w:val="60"/>
    <w:rsid w:val="00AC03B2"/>
    <w:pPr>
      <w:spacing w:after="0" w:line="240" w:lineRule="auto"/>
    </w:pPr>
    <w:rPr>
      <w:rFonts w:ascii="Calibri" w:eastAsia="Times New Roman"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56">
    <w:name w:val="No List156"/>
    <w:next w:val="NoList"/>
    <w:uiPriority w:val="99"/>
    <w:semiHidden/>
    <w:unhideWhenUsed/>
    <w:rsid w:val="00AC03B2"/>
  </w:style>
  <w:style w:type="table" w:customStyle="1" w:styleId="TableGrid145">
    <w:name w:val="Table Grid145"/>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uiPriority w:val="99"/>
    <w:semiHidden/>
    <w:unhideWhenUsed/>
    <w:rsid w:val="00AC03B2"/>
  </w:style>
  <w:style w:type="table" w:customStyle="1" w:styleId="TableGrid245">
    <w:name w:val="Table Grid245"/>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0">
    <w:name w:val="No List710"/>
    <w:next w:val="NoList"/>
    <w:uiPriority w:val="99"/>
    <w:semiHidden/>
    <w:unhideWhenUsed/>
    <w:rsid w:val="00AC03B2"/>
  </w:style>
  <w:style w:type="numbering" w:customStyle="1" w:styleId="NoList89">
    <w:name w:val="No List89"/>
    <w:next w:val="NoList"/>
    <w:uiPriority w:val="99"/>
    <w:semiHidden/>
    <w:unhideWhenUsed/>
    <w:rsid w:val="00AC03B2"/>
  </w:style>
  <w:style w:type="table" w:customStyle="1" w:styleId="LightGrid15">
    <w:name w:val="Light Grid15"/>
    <w:basedOn w:val="TableNormal"/>
    <w:uiPriority w:val="62"/>
    <w:rsid w:val="00AC03B2"/>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6">
    <w:name w:val="Table Grid86"/>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13">
    <w:name w:val="Light Shading - Accent 213"/>
    <w:basedOn w:val="TableNormal"/>
    <w:next w:val="LightShading-Accent2"/>
    <w:uiPriority w:val="60"/>
    <w:rsid w:val="00AC03B2"/>
    <w:pPr>
      <w:spacing w:after="0" w:line="240" w:lineRule="auto"/>
    </w:pPr>
    <w:rPr>
      <w:rFonts w:ascii="BNazanin" w:hAnsi="BNazanin" w:cs="BNazanin"/>
      <w:color w:val="943634"/>
      <w:sz w:val="24"/>
      <w:szCs w:val="2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22">
    <w:name w:val="Light Grid22"/>
    <w:basedOn w:val="TableNormal"/>
    <w:uiPriority w:val="62"/>
    <w:rsid w:val="00AC03B2"/>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5">
    <w:name w:val="Light Shading - Accent 115"/>
    <w:basedOn w:val="TableNormal"/>
    <w:uiPriority w:val="60"/>
    <w:rsid w:val="00AC03B2"/>
    <w:pPr>
      <w:spacing w:after="0" w:line="240" w:lineRule="auto"/>
    </w:pPr>
    <w:rPr>
      <w:rFonts w:ascii="BNazanin"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55">
    <w:name w:val="Table Grid155"/>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2">
    <w:name w:val="Table Grid2412"/>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6">
    <w:name w:val="No List166"/>
    <w:next w:val="NoList"/>
    <w:uiPriority w:val="99"/>
    <w:semiHidden/>
    <w:unhideWhenUsed/>
    <w:rsid w:val="00AC03B2"/>
  </w:style>
  <w:style w:type="table" w:customStyle="1" w:styleId="LightShading-Accent222">
    <w:name w:val="Light Shading - Accent 222"/>
    <w:basedOn w:val="TableNormal"/>
    <w:next w:val="LightShading-Accent2"/>
    <w:uiPriority w:val="60"/>
    <w:rsid w:val="00AC03B2"/>
    <w:pPr>
      <w:spacing w:after="0" w:line="240" w:lineRule="auto"/>
    </w:pPr>
    <w:rPr>
      <w:rFonts w:ascii="Calibri" w:hAnsi="Calibri" w:cs="Arial"/>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NoList96">
    <w:name w:val="No List96"/>
    <w:next w:val="NoList"/>
    <w:uiPriority w:val="99"/>
    <w:semiHidden/>
    <w:unhideWhenUsed/>
    <w:rsid w:val="00AC03B2"/>
  </w:style>
  <w:style w:type="numbering" w:customStyle="1" w:styleId="NoList176">
    <w:name w:val="No List176"/>
    <w:next w:val="NoList"/>
    <w:uiPriority w:val="99"/>
    <w:semiHidden/>
    <w:unhideWhenUsed/>
    <w:rsid w:val="00AC03B2"/>
  </w:style>
  <w:style w:type="table" w:customStyle="1" w:styleId="TableGrid164">
    <w:name w:val="Table Grid164"/>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6">
    <w:name w:val="Light Shading - Accent 116"/>
    <w:basedOn w:val="TableNormal"/>
    <w:uiPriority w:val="60"/>
    <w:rsid w:val="00AC03B2"/>
    <w:pPr>
      <w:spacing w:after="0" w:line="240" w:lineRule="auto"/>
    </w:pPr>
    <w:rPr>
      <w:rFonts w:ascii="BNazanin"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110">
    <w:name w:val="Table Grid11110"/>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3">
    <w:name w:val="Table Grid2423"/>
    <w:basedOn w:val="TableNormal"/>
    <w:next w:val="TableGrid"/>
    <w:uiPriority w:val="59"/>
    <w:rsid w:val="00AC03B2"/>
    <w:pPr>
      <w:spacing w:after="0" w:line="240" w:lineRule="auto"/>
    </w:pPr>
    <w:rPr>
      <w:rFonts w:ascii="BNazanin"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9">
    <w:name w:val="No List111119"/>
    <w:next w:val="NoList"/>
    <w:uiPriority w:val="99"/>
    <w:semiHidden/>
    <w:unhideWhenUsed/>
    <w:rsid w:val="00AC03B2"/>
  </w:style>
  <w:style w:type="character" w:customStyle="1" w:styleId="Heading1Char2">
    <w:name w:val="Heading 1 Char2"/>
    <w:basedOn w:val="DefaultParagraphFont"/>
    <w:uiPriority w:val="9"/>
    <w:rsid w:val="00AC03B2"/>
    <w:rPr>
      <w:rFonts w:ascii="Cambria" w:eastAsia="Times New Roman" w:hAnsi="Cambria" w:cs="Times New Roman"/>
      <w:b/>
      <w:bCs/>
      <w:color w:val="365F91"/>
      <w:sz w:val="28"/>
      <w:szCs w:val="28"/>
    </w:rPr>
  </w:style>
  <w:style w:type="table" w:customStyle="1" w:styleId="LightShading-Accent46">
    <w:name w:val="Light Shading - Accent 46"/>
    <w:basedOn w:val="TableNormal"/>
    <w:next w:val="LightShading-Accent4"/>
    <w:uiPriority w:val="60"/>
    <w:rsid w:val="00AC03B2"/>
    <w:pPr>
      <w:spacing w:after="0" w:line="240" w:lineRule="auto"/>
    </w:pPr>
    <w:rPr>
      <w:rFonts w:ascii="Calibri"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6">
    <w:name w:val="Light Shading - Accent 16"/>
    <w:basedOn w:val="TableNormal"/>
    <w:next w:val="LightShading-Accent1"/>
    <w:uiPriority w:val="60"/>
    <w:rsid w:val="00AC03B2"/>
    <w:pPr>
      <w:spacing w:after="0" w:line="240" w:lineRule="auto"/>
    </w:pPr>
    <w:rPr>
      <w:rFonts w:ascii="Calibri"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
    <w:name w:val="Light Shading4"/>
    <w:basedOn w:val="TableNormal"/>
    <w:next w:val="LightShading"/>
    <w:uiPriority w:val="60"/>
    <w:rsid w:val="00AC03B2"/>
    <w:pPr>
      <w:spacing w:after="0" w:line="240" w:lineRule="auto"/>
    </w:pPr>
    <w:rPr>
      <w:rFonts w:ascii="Calibri" w:hAnsi="Calibri" w:cs="Arial"/>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4">
    <w:name w:val="Light Shading - Accent 24"/>
    <w:basedOn w:val="TableNormal"/>
    <w:next w:val="LightShading-Accent2"/>
    <w:uiPriority w:val="60"/>
    <w:rsid w:val="00AC03B2"/>
    <w:pPr>
      <w:spacing w:after="0" w:line="240" w:lineRule="auto"/>
    </w:pPr>
    <w:rPr>
      <w:rFonts w:ascii="Calibri" w:hAnsi="Calibri" w:cs="Arial"/>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4">
    <w:name w:val="Light Shading Accent 4"/>
    <w:basedOn w:val="TableNormal"/>
    <w:uiPriority w:val="60"/>
    <w:semiHidden/>
    <w:unhideWhenUsed/>
    <w:rsid w:val="00AC03B2"/>
    <w:pPr>
      <w:bidi/>
      <w:spacing w:after="0" w:line="240" w:lineRule="auto"/>
      <w:jc w:val="both"/>
    </w:pPr>
    <w:rPr>
      <w:rFonts w:ascii="Times New Roman" w:hAnsi="Times New Roman" w:cs="B Lotus"/>
      <w:color w:val="BF8F00" w:themeColor="accent4" w:themeShade="BF"/>
      <w:sz w:val="24"/>
      <w:szCs w:val="2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1">
    <w:name w:val="Light Shading Accent 1"/>
    <w:basedOn w:val="TableNormal"/>
    <w:uiPriority w:val="60"/>
    <w:semiHidden/>
    <w:unhideWhenUsed/>
    <w:rsid w:val="00AC03B2"/>
    <w:pPr>
      <w:bidi/>
      <w:spacing w:after="0" w:line="240" w:lineRule="auto"/>
      <w:jc w:val="both"/>
    </w:pPr>
    <w:rPr>
      <w:rFonts w:ascii="Times New Roman" w:hAnsi="Times New Roman" w:cs="B Lotus"/>
      <w:color w:val="2E74B5" w:themeColor="accent1" w:themeShade="BF"/>
      <w:sz w:val="24"/>
      <w:szCs w:val="28"/>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numbering" w:customStyle="1" w:styleId="NoList60">
    <w:name w:val="No List60"/>
    <w:next w:val="NoList"/>
    <w:uiPriority w:val="99"/>
    <w:semiHidden/>
    <w:unhideWhenUsed/>
    <w:rsid w:val="00AC03B2"/>
  </w:style>
  <w:style w:type="table" w:customStyle="1" w:styleId="TableGrid600">
    <w:name w:val="Table Grid60"/>
    <w:basedOn w:val="TableNormal"/>
    <w:next w:val="TableGrid"/>
    <w:uiPriority w:val="59"/>
    <w:rsid w:val="00AC03B2"/>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3">
    <w:name w:val="heading 13"/>
    <w:basedOn w:val="Normal"/>
    <w:rsid w:val="00AC03B2"/>
    <w:pPr>
      <w:tabs>
        <w:tab w:val="num" w:pos="360"/>
      </w:tabs>
      <w:bidi/>
      <w:jc w:val="both"/>
    </w:pPr>
    <w:rPr>
      <w:rFonts w:ascii="Times New Roman" w:eastAsia="Calibri" w:hAnsi="Times New Roman" w:cs="B Badr"/>
      <w:color w:val="1F497D"/>
      <w:sz w:val="26"/>
      <w:szCs w:val="28"/>
      <w:lang w:bidi="fa-IR"/>
    </w:rPr>
  </w:style>
  <w:style w:type="paragraph" w:customStyle="1" w:styleId="Heading17">
    <w:name w:val="Heading 17"/>
    <w:basedOn w:val="Normal"/>
    <w:rsid w:val="00AC03B2"/>
    <w:pPr>
      <w:tabs>
        <w:tab w:val="num" w:pos="360"/>
      </w:tabs>
      <w:bidi/>
      <w:jc w:val="both"/>
    </w:pPr>
    <w:rPr>
      <w:rFonts w:ascii="Times New Roman" w:eastAsia="Calibri" w:hAnsi="Times New Roman" w:cs="B Badr"/>
      <w:i/>
      <w:sz w:val="26"/>
      <w:szCs w:val="28"/>
      <w:lang w:bidi="fa-IR"/>
    </w:rPr>
  </w:style>
  <w:style w:type="paragraph" w:customStyle="1" w:styleId="Heading18">
    <w:name w:val="Heading 18"/>
    <w:basedOn w:val="Normal"/>
    <w:next w:val="Normal"/>
    <w:rsid w:val="00AC03B2"/>
    <w:pPr>
      <w:tabs>
        <w:tab w:val="num" w:pos="360"/>
      </w:tabs>
      <w:bidi/>
      <w:jc w:val="both"/>
    </w:pPr>
    <w:rPr>
      <w:rFonts w:ascii="Times New Roman" w:eastAsia="Calibri" w:hAnsi="Times New Roman" w:cs="B Badr"/>
      <w:sz w:val="26"/>
      <w:szCs w:val="28"/>
      <w:lang w:bidi="fa-IR"/>
    </w:rPr>
  </w:style>
  <w:style w:type="paragraph" w:customStyle="1" w:styleId="Heading200">
    <w:name w:val="Heading 20"/>
    <w:basedOn w:val="ListParagraph"/>
    <w:next w:val="Normal"/>
    <w:qFormat/>
    <w:rsid w:val="00AC03B2"/>
    <w:pPr>
      <w:tabs>
        <w:tab w:val="num" w:pos="360"/>
      </w:tabs>
      <w:spacing w:after="160" w:line="259" w:lineRule="auto"/>
    </w:pPr>
    <w:rPr>
      <w:rFonts w:ascii="B Zar" w:hAnsi="B Zar" w:cs="B Zar"/>
      <w:b/>
      <w:bCs/>
      <w:i/>
      <w:color w:val="365F91"/>
      <w:sz w:val="26"/>
      <w:szCs w:val="28"/>
    </w:rPr>
  </w:style>
  <w:style w:type="table" w:customStyle="1" w:styleId="GridTable6Colorful17">
    <w:name w:val="Grid Table 6 Colorful17"/>
    <w:basedOn w:val="TableNormal"/>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4">
    <w:name w:val="Plain Table 114"/>
    <w:basedOn w:val="TableNormal"/>
    <w:uiPriority w:val="41"/>
    <w:rsid w:val="00AC03B2"/>
    <w:pPr>
      <w:bidi/>
      <w:spacing w:after="0" w:line="240" w:lineRule="auto"/>
      <w:jc w:val="both"/>
    </w:pPr>
    <w:rPr>
      <w:rFonts w:ascii="Times New Roman" w:hAnsi="Times New Roman" w:cs="B Lotus"/>
      <w:sz w:val="24"/>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70">
    <w:name w:val="No List70"/>
    <w:next w:val="NoList"/>
    <w:uiPriority w:val="99"/>
    <w:semiHidden/>
    <w:unhideWhenUsed/>
    <w:rsid w:val="00AC03B2"/>
  </w:style>
  <w:style w:type="table" w:customStyle="1" w:styleId="GridTable6Colorful18">
    <w:name w:val="Grid Table 6 Colorful18"/>
    <w:basedOn w:val="TableNormal"/>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5">
    <w:name w:val="Plain Table 115"/>
    <w:basedOn w:val="TableNormal"/>
    <w:uiPriority w:val="41"/>
    <w:rsid w:val="00AC03B2"/>
    <w:pPr>
      <w:bidi/>
      <w:spacing w:after="0" w:line="240" w:lineRule="auto"/>
      <w:jc w:val="both"/>
    </w:pPr>
    <w:rPr>
      <w:rFonts w:ascii="Times New Roman" w:hAnsi="Times New Roman" w:cs="B Lotus"/>
      <w:sz w:val="24"/>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19">
    <w:name w:val="Grid Table 6 Colorful19"/>
    <w:basedOn w:val="TableNormal"/>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6">
    <w:name w:val="Plain Table 116"/>
    <w:basedOn w:val="TableNormal"/>
    <w:uiPriority w:val="41"/>
    <w:rsid w:val="00AC03B2"/>
    <w:pPr>
      <w:bidi/>
      <w:spacing w:after="0" w:line="240" w:lineRule="auto"/>
      <w:jc w:val="both"/>
    </w:pPr>
    <w:rPr>
      <w:rFonts w:ascii="Times New Roman" w:hAnsi="Times New Roman" w:cs="B Lotus"/>
      <w:sz w:val="24"/>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110">
    <w:name w:val="Grid Table 6 Colorful110"/>
    <w:basedOn w:val="TableNormal"/>
    <w:uiPriority w:val="51"/>
    <w:rsid w:val="00AC03B2"/>
    <w:pPr>
      <w:spacing w:after="0" w:line="240" w:lineRule="auto"/>
    </w:pPr>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7">
    <w:name w:val="Plain Table 117"/>
    <w:basedOn w:val="TableNormal"/>
    <w:uiPriority w:val="41"/>
    <w:rsid w:val="00AC03B2"/>
    <w:pPr>
      <w:bidi/>
      <w:spacing w:after="0" w:line="240" w:lineRule="auto"/>
      <w:jc w:val="both"/>
    </w:pPr>
    <w:rPr>
      <w:rFonts w:ascii="Times New Roman" w:hAnsi="Times New Roman" w:cs="B Lotus"/>
      <w:sz w:val="24"/>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0">
    <w:name w:val="TableGrid"/>
    <w:rsid w:val="00AC03B2"/>
    <w:pPr>
      <w:spacing w:after="0" w:line="240" w:lineRule="auto"/>
    </w:pPr>
    <w:rPr>
      <w:rFonts w:eastAsiaTheme="minorEastAsia"/>
    </w:rPr>
    <w:tblPr>
      <w:tblCellMar>
        <w:top w:w="0" w:type="dxa"/>
        <w:left w:w="0" w:type="dxa"/>
        <w:bottom w:w="0" w:type="dxa"/>
        <w:right w:w="0" w:type="dxa"/>
      </w:tblCellMar>
    </w:tblPr>
  </w:style>
  <w:style w:type="numbering" w:customStyle="1" w:styleId="NoList80">
    <w:name w:val="No List80"/>
    <w:next w:val="NoList"/>
    <w:uiPriority w:val="99"/>
    <w:semiHidden/>
    <w:unhideWhenUsed/>
    <w:rsid w:val="00AC03B2"/>
  </w:style>
  <w:style w:type="numbering" w:customStyle="1" w:styleId="NoList140">
    <w:name w:val="No List140"/>
    <w:next w:val="NoList"/>
    <w:uiPriority w:val="99"/>
    <w:semiHidden/>
    <w:unhideWhenUsed/>
    <w:rsid w:val="00AC03B2"/>
  </w:style>
  <w:style w:type="table" w:customStyle="1" w:styleId="TableGrid700">
    <w:name w:val="Table Grid70"/>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31">
    <w:name w:val="Light Grid - Accent 31"/>
    <w:basedOn w:val="TableNormal"/>
    <w:next w:val="LightGrid-Accent3"/>
    <w:uiPriority w:val="62"/>
    <w:rsid w:val="00AC03B2"/>
    <w:pPr>
      <w:spacing w:after="0" w:line="240" w:lineRule="auto"/>
    </w:pPr>
    <w:rPr>
      <w:rFonts w:ascii="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51">
    <w:name w:val="Light Shading - Accent 51"/>
    <w:basedOn w:val="TableNormal"/>
    <w:next w:val="LightShading-Accent5"/>
    <w:uiPriority w:val="60"/>
    <w:rsid w:val="00AC03B2"/>
    <w:pPr>
      <w:spacing w:after="0" w:line="240" w:lineRule="auto"/>
    </w:pPr>
    <w:rPr>
      <w:rFonts w:ascii="Calibri" w:eastAsia="Times New Roman"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AC03B2"/>
    <w:pPr>
      <w:spacing w:after="0" w:line="240" w:lineRule="auto"/>
    </w:pPr>
    <w:rPr>
      <w:rFonts w:ascii="Calibri" w:eastAsia="Times New Roman" w:hAnsi="Calibri" w:cs="Arial"/>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Accent31">
    <w:name w:val="Light Shading - Accent 31"/>
    <w:basedOn w:val="TableNormal"/>
    <w:next w:val="LightShading-Accent3"/>
    <w:uiPriority w:val="60"/>
    <w:rsid w:val="00AC03B2"/>
    <w:pPr>
      <w:spacing w:after="0" w:line="240" w:lineRule="auto"/>
    </w:pPr>
    <w:rPr>
      <w:rFonts w:ascii="Calibri" w:eastAsia="Times New Roman" w:hAnsi="Calibri" w:cs="Arial"/>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5">
    <w:name w:val="Light Shading - Accent 25"/>
    <w:basedOn w:val="TableNormal"/>
    <w:next w:val="LightShading-Accent2"/>
    <w:uiPriority w:val="60"/>
    <w:rsid w:val="00AC03B2"/>
    <w:pPr>
      <w:spacing w:after="0" w:line="240" w:lineRule="auto"/>
    </w:pPr>
    <w:rPr>
      <w:rFonts w:ascii="Calibri" w:eastAsia="Times New Roman"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111">
    <w:name w:val="Light List - Accent 111"/>
    <w:basedOn w:val="TableNormal"/>
    <w:uiPriority w:val="61"/>
    <w:rsid w:val="00AC03B2"/>
    <w:pPr>
      <w:spacing w:after="0" w:line="240" w:lineRule="auto"/>
    </w:pPr>
    <w:rPr>
      <w:rFonts w:ascii="Calibri" w:eastAsia="Times New Roman"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31">
    <w:name w:val="Light List - Accent 31"/>
    <w:basedOn w:val="TableNormal"/>
    <w:next w:val="LightList-Accent3"/>
    <w:uiPriority w:val="61"/>
    <w:rsid w:val="00AC03B2"/>
    <w:pPr>
      <w:spacing w:after="0" w:line="240" w:lineRule="auto"/>
    </w:pPr>
    <w:rPr>
      <w:rFonts w:ascii="Calibri" w:eastAsia="Times New Roman"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List1-Accent31">
    <w:name w:val="Medium List 1 - Accent 31"/>
    <w:basedOn w:val="TableNormal"/>
    <w:next w:val="MediumList1-Accent3"/>
    <w:uiPriority w:val="65"/>
    <w:rsid w:val="00AC03B2"/>
    <w:pPr>
      <w:spacing w:after="0" w:line="240" w:lineRule="auto"/>
    </w:pPr>
    <w:rPr>
      <w:rFonts w:ascii="Calibri" w:eastAsia="Times New Roman" w:hAnsi="Calibri" w:cs="Arial"/>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2">
    <w:name w:val="Medium List 112"/>
    <w:basedOn w:val="TableNormal"/>
    <w:uiPriority w:val="65"/>
    <w:rsid w:val="00AC03B2"/>
    <w:pPr>
      <w:spacing w:after="0" w:line="240" w:lineRule="auto"/>
    </w:pPr>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17">
    <w:name w:val="Light Shading - Accent 117"/>
    <w:basedOn w:val="TableNormal"/>
    <w:uiPriority w:val="60"/>
    <w:rsid w:val="00AC03B2"/>
    <w:pPr>
      <w:spacing w:after="0" w:line="240" w:lineRule="auto"/>
    </w:pPr>
    <w:rPr>
      <w:rFonts w:ascii="Calibri" w:eastAsia="Times New Roman"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4">
    <w:name w:val="Light Shading - Accent 214"/>
    <w:basedOn w:val="TableNormal"/>
    <w:next w:val="LightShading-Accent2"/>
    <w:uiPriority w:val="60"/>
    <w:rsid w:val="00AC03B2"/>
    <w:pPr>
      <w:spacing w:after="0" w:line="240" w:lineRule="auto"/>
    </w:pPr>
    <w:rPr>
      <w:rFonts w:ascii="Calibri" w:eastAsia="Times New Roman" w:hAnsi="Calibri" w:cs="Arial"/>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slug-pub-date">
    <w:name w:val="slug-pub-date"/>
    <w:basedOn w:val="DefaultParagraphFont"/>
    <w:rsid w:val="00AC03B2"/>
  </w:style>
  <w:style w:type="character" w:customStyle="1" w:styleId="slug-vol">
    <w:name w:val="slug-vol"/>
    <w:basedOn w:val="DefaultParagraphFont"/>
    <w:rsid w:val="00AC03B2"/>
  </w:style>
  <w:style w:type="character" w:customStyle="1" w:styleId="slug-issue">
    <w:name w:val="slug-issue"/>
    <w:basedOn w:val="DefaultParagraphFont"/>
    <w:rsid w:val="00AC03B2"/>
  </w:style>
  <w:style w:type="character" w:customStyle="1" w:styleId="slug-pages">
    <w:name w:val="slug-pages"/>
    <w:basedOn w:val="DefaultParagraphFont"/>
    <w:rsid w:val="00AC03B2"/>
  </w:style>
  <w:style w:type="character" w:customStyle="1" w:styleId="name">
    <w:name w:val="name"/>
    <w:basedOn w:val="DefaultParagraphFont"/>
    <w:rsid w:val="00AC03B2"/>
  </w:style>
  <w:style w:type="character" w:customStyle="1" w:styleId="button">
    <w:name w:val="button"/>
    <w:basedOn w:val="DefaultParagraphFont"/>
    <w:rsid w:val="00AC03B2"/>
  </w:style>
  <w:style w:type="paragraph" w:customStyle="1" w:styleId="volissue">
    <w:name w:val="volissue"/>
    <w:basedOn w:val="Normal"/>
    <w:rsid w:val="00AC03B2"/>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inglehighlightclass">
    <w:name w:val="single_highlight_class"/>
    <w:basedOn w:val="DefaultParagraphFont"/>
    <w:rsid w:val="00AC03B2"/>
  </w:style>
  <w:style w:type="paragraph" w:customStyle="1" w:styleId="specissuetitle">
    <w:name w:val="specissuetitle"/>
    <w:basedOn w:val="Normal"/>
    <w:rsid w:val="00AC03B2"/>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MediumShading1-Accent51">
    <w:name w:val="Medium Shading 1 - Accent 51"/>
    <w:basedOn w:val="TableNormal"/>
    <w:next w:val="MediumShading1-Accent5"/>
    <w:uiPriority w:val="63"/>
    <w:rsid w:val="00AC03B2"/>
    <w:pPr>
      <w:spacing w:after="0" w:line="240" w:lineRule="auto"/>
    </w:pPr>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111">
    <w:name w:val="Medium Shading 1 - Accent 111"/>
    <w:basedOn w:val="TableNormal"/>
    <w:uiPriority w:val="63"/>
    <w:rsid w:val="00AC03B2"/>
    <w:pPr>
      <w:spacing w:after="0" w:line="240" w:lineRule="auto"/>
    </w:pPr>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Grid1-Accent41">
    <w:name w:val="Medium Grid 1 - Accent 41"/>
    <w:basedOn w:val="TableNormal"/>
    <w:next w:val="MediumGrid1-Accent4"/>
    <w:uiPriority w:val="67"/>
    <w:rsid w:val="00AC03B2"/>
    <w:pPr>
      <w:spacing w:after="0" w:line="240" w:lineRule="auto"/>
    </w:pPr>
    <w:rPr>
      <w:rFonts w:ascii="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List-Accent51">
    <w:name w:val="Light List - Accent 51"/>
    <w:basedOn w:val="TableNormal"/>
    <w:next w:val="LightList-Accent5"/>
    <w:uiPriority w:val="61"/>
    <w:rsid w:val="00AC03B2"/>
    <w:pPr>
      <w:spacing w:after="0" w:line="240" w:lineRule="auto"/>
    </w:pPr>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1">
    <w:name w:val="Light Grid - Accent 51"/>
    <w:basedOn w:val="TableNormal"/>
    <w:next w:val="LightGrid-Accent5"/>
    <w:uiPriority w:val="62"/>
    <w:rsid w:val="00AC03B2"/>
    <w:pPr>
      <w:spacing w:after="0" w:line="240" w:lineRule="auto"/>
    </w:pPr>
    <w:rPr>
      <w:rFonts w:ascii="Calibri" w:eastAsia="Times New Roman"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47">
    <w:name w:val="Light Shading - Accent 47"/>
    <w:basedOn w:val="TableNormal"/>
    <w:next w:val="LightShading-Accent4"/>
    <w:uiPriority w:val="60"/>
    <w:rsid w:val="00AC03B2"/>
    <w:pPr>
      <w:spacing w:after="0" w:line="240" w:lineRule="auto"/>
    </w:pPr>
    <w:rPr>
      <w:rFonts w:ascii="Calibri" w:eastAsia="Times New Roman"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41">
    <w:name w:val="Light Grid - Accent 41"/>
    <w:basedOn w:val="TableNormal"/>
    <w:next w:val="LightGrid-Accent4"/>
    <w:uiPriority w:val="62"/>
    <w:rsid w:val="00AC03B2"/>
    <w:pPr>
      <w:spacing w:after="0" w:line="240" w:lineRule="auto"/>
    </w:pPr>
    <w:rPr>
      <w:rFonts w:ascii="Calibri" w:eastAsia="Times New Roman"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List-Accent41">
    <w:name w:val="Light List - Accent 41"/>
    <w:basedOn w:val="TableNormal"/>
    <w:next w:val="LightList-Accent4"/>
    <w:uiPriority w:val="61"/>
    <w:rsid w:val="00AC03B2"/>
    <w:pPr>
      <w:spacing w:after="0" w:line="240" w:lineRule="auto"/>
    </w:pPr>
    <w:rPr>
      <w:rFonts w:ascii="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Grid-Accent61">
    <w:name w:val="Light Grid - Accent 61"/>
    <w:basedOn w:val="TableNormal"/>
    <w:next w:val="LightGrid-Accent6"/>
    <w:uiPriority w:val="62"/>
    <w:rsid w:val="00AC03B2"/>
    <w:pPr>
      <w:spacing w:after="0" w:line="240" w:lineRule="auto"/>
    </w:pPr>
    <w:rPr>
      <w:rFonts w:ascii="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Grid-Accent3">
    <w:name w:val="Light Grid Accent 3"/>
    <w:basedOn w:val="TableNormal"/>
    <w:uiPriority w:val="62"/>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Shading-Accent5">
    <w:name w:val="Light Shading Accent 5"/>
    <w:basedOn w:val="TableNormal"/>
    <w:uiPriority w:val="60"/>
    <w:semiHidden/>
    <w:unhideWhenUsed/>
    <w:rsid w:val="00AC03B2"/>
    <w:pPr>
      <w:bidi/>
      <w:spacing w:after="0" w:line="240" w:lineRule="auto"/>
      <w:jc w:val="both"/>
    </w:pPr>
    <w:rPr>
      <w:rFonts w:ascii="Times New Roman" w:hAnsi="Times New Roman" w:cs="B Lotus"/>
      <w:color w:val="2F5496" w:themeColor="accent5" w:themeShade="BF"/>
      <w:sz w:val="24"/>
      <w:szCs w:val="28"/>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AC03B2"/>
    <w:pPr>
      <w:bidi/>
      <w:spacing w:after="0" w:line="240" w:lineRule="auto"/>
      <w:jc w:val="both"/>
    </w:pPr>
    <w:rPr>
      <w:rFonts w:ascii="Times New Roman" w:hAnsi="Times New Roman" w:cs="B Lotus"/>
      <w:color w:val="538135" w:themeColor="accent6" w:themeShade="BF"/>
      <w:sz w:val="24"/>
      <w:szCs w:val="2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Shading-Accent3">
    <w:name w:val="Light Shading Accent 3"/>
    <w:basedOn w:val="TableNormal"/>
    <w:uiPriority w:val="60"/>
    <w:semiHidden/>
    <w:unhideWhenUsed/>
    <w:rsid w:val="00AC03B2"/>
    <w:pPr>
      <w:bidi/>
      <w:spacing w:after="0" w:line="240" w:lineRule="auto"/>
      <w:jc w:val="both"/>
    </w:pPr>
    <w:rPr>
      <w:rFonts w:ascii="Times New Roman" w:hAnsi="Times New Roman" w:cs="B Lotus"/>
      <w:color w:val="7B7B7B" w:themeColor="accent3" w:themeShade="BF"/>
      <w:sz w:val="24"/>
      <w:szCs w:val="2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List-Accent3">
    <w:name w:val="Light List Accent 3"/>
    <w:basedOn w:val="TableNormal"/>
    <w:uiPriority w:val="61"/>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ediumList1-Accent3">
    <w:name w:val="Medium List 1 Accent 3"/>
    <w:basedOn w:val="TableNormal"/>
    <w:uiPriority w:val="65"/>
    <w:semiHidden/>
    <w:unhideWhenUsed/>
    <w:rsid w:val="00AC03B2"/>
    <w:pPr>
      <w:bidi/>
      <w:spacing w:after="0" w:line="240" w:lineRule="auto"/>
      <w:jc w:val="both"/>
    </w:pPr>
    <w:rPr>
      <w:rFonts w:ascii="Times New Roman" w:hAnsi="Times New Roman" w:cs="B Lotus"/>
      <w:color w:val="000000" w:themeColor="text1"/>
      <w:sz w:val="24"/>
      <w:szCs w:val="2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Shading1-Accent5">
    <w:name w:val="Medium Shading 1 Accent 5"/>
    <w:basedOn w:val="TableNormal"/>
    <w:uiPriority w:val="63"/>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Grid1-Accent4">
    <w:name w:val="Medium Grid 1 Accent 4"/>
    <w:basedOn w:val="TableNormal"/>
    <w:uiPriority w:val="67"/>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Grid-Accent5">
    <w:name w:val="Light Grid Accent 5"/>
    <w:basedOn w:val="TableNormal"/>
    <w:uiPriority w:val="62"/>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4">
    <w:name w:val="Light Grid Accent 4"/>
    <w:basedOn w:val="TableNormal"/>
    <w:uiPriority w:val="62"/>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List-Accent4">
    <w:name w:val="Light List Accent 4"/>
    <w:basedOn w:val="TableNormal"/>
    <w:uiPriority w:val="61"/>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Grid-Accent6">
    <w:name w:val="Light Grid Accent 6"/>
    <w:basedOn w:val="TableNormal"/>
    <w:uiPriority w:val="62"/>
    <w:semiHidden/>
    <w:unhideWhenUsed/>
    <w:rsid w:val="00AC03B2"/>
    <w:pPr>
      <w:bidi/>
      <w:spacing w:after="0" w:line="240" w:lineRule="auto"/>
      <w:jc w:val="both"/>
    </w:pPr>
    <w:rPr>
      <w:rFonts w:ascii="Times New Roman" w:hAnsi="Times New Roman" w:cs="B Lotus"/>
      <w:sz w:val="24"/>
      <w:szCs w:val="2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numbering" w:customStyle="1" w:styleId="NoList90">
    <w:name w:val="No List90"/>
    <w:next w:val="NoList"/>
    <w:uiPriority w:val="99"/>
    <w:semiHidden/>
    <w:unhideWhenUsed/>
    <w:rsid w:val="00AC03B2"/>
  </w:style>
  <w:style w:type="table" w:customStyle="1" w:styleId="TableGrid79">
    <w:name w:val="Table Grid79"/>
    <w:basedOn w:val="TableNormal"/>
    <w:next w:val="TableGrid"/>
    <w:locke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9">
    <w:name w:val="No List149"/>
    <w:next w:val="NoList"/>
    <w:uiPriority w:val="99"/>
    <w:semiHidden/>
    <w:unhideWhenUsed/>
    <w:rsid w:val="00AC03B2"/>
  </w:style>
  <w:style w:type="numbering" w:customStyle="1" w:styleId="NoList237">
    <w:name w:val="No List237"/>
    <w:next w:val="NoList"/>
    <w:uiPriority w:val="99"/>
    <w:semiHidden/>
    <w:unhideWhenUsed/>
    <w:rsid w:val="00AC03B2"/>
  </w:style>
  <w:style w:type="table" w:customStyle="1" w:styleId="TableGrid140">
    <w:name w:val="Table Grid140"/>
    <w:basedOn w:val="TableNormal"/>
    <w:next w:val="TableGrid"/>
    <w:locked/>
    <w:rsid w:val="00AC03B2"/>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9">
    <w:name w:val="No List329"/>
    <w:next w:val="NoList"/>
    <w:uiPriority w:val="99"/>
    <w:semiHidden/>
    <w:unhideWhenUsed/>
    <w:rsid w:val="00AC03B2"/>
  </w:style>
  <w:style w:type="character" w:customStyle="1" w:styleId="fontstyle01">
    <w:name w:val="fontstyle01"/>
    <w:basedOn w:val="DefaultParagraphFont"/>
    <w:rsid w:val="00AC03B2"/>
    <w:rPr>
      <w:rFonts w:ascii="AdvOT596495f2" w:hAnsi="AdvOT596495f2" w:hint="default"/>
      <w:b w:val="0"/>
      <w:bCs w:val="0"/>
      <w:i w:val="0"/>
      <w:iCs w:val="0"/>
      <w:color w:val="000000"/>
      <w:sz w:val="14"/>
      <w:szCs w:val="14"/>
    </w:rPr>
  </w:style>
  <w:style w:type="character" w:customStyle="1" w:styleId="fontstyle21">
    <w:name w:val="fontstyle21"/>
    <w:basedOn w:val="DefaultParagraphFont"/>
    <w:rsid w:val="00AC03B2"/>
    <w:rPr>
      <w:rFonts w:ascii="AdvOT7fb33346.I" w:hAnsi="AdvOT7fb33346.I" w:hint="default"/>
      <w:b w:val="0"/>
      <w:bCs w:val="0"/>
      <w:i w:val="0"/>
      <w:iCs w:val="0"/>
      <w:color w:val="000000"/>
      <w:sz w:val="14"/>
      <w:szCs w:val="14"/>
    </w:rPr>
  </w:style>
  <w:style w:type="numbering" w:customStyle="1" w:styleId="NoList420">
    <w:name w:val="No List420"/>
    <w:next w:val="NoList"/>
    <w:uiPriority w:val="99"/>
    <w:semiHidden/>
    <w:unhideWhenUsed/>
    <w:rsid w:val="00AC03B2"/>
  </w:style>
  <w:style w:type="numbering" w:customStyle="1" w:styleId="NoList97">
    <w:name w:val="No List97"/>
    <w:next w:val="NoList"/>
    <w:uiPriority w:val="99"/>
    <w:semiHidden/>
    <w:unhideWhenUsed/>
    <w:rsid w:val="00AC03B2"/>
  </w:style>
  <w:style w:type="table" w:customStyle="1" w:styleId="TableGrid800">
    <w:name w:val="Table Grid80"/>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0">
    <w:name w:val="No List150"/>
    <w:next w:val="NoList"/>
    <w:uiPriority w:val="99"/>
    <w:semiHidden/>
    <w:unhideWhenUsed/>
    <w:rsid w:val="00AC03B2"/>
  </w:style>
  <w:style w:type="numbering" w:customStyle="1" w:styleId="NoList238">
    <w:name w:val="No List238"/>
    <w:next w:val="NoList"/>
    <w:uiPriority w:val="99"/>
    <w:semiHidden/>
    <w:unhideWhenUsed/>
    <w:rsid w:val="00AC03B2"/>
  </w:style>
  <w:style w:type="table" w:customStyle="1" w:styleId="TableGrid146">
    <w:name w:val="Table Grid146"/>
    <w:basedOn w:val="TableNormal"/>
    <w:next w:val="TableGrid"/>
    <w:rsid w:val="00AC03B2"/>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0">
    <w:name w:val="No List330"/>
    <w:next w:val="NoList"/>
    <w:uiPriority w:val="99"/>
    <w:semiHidden/>
    <w:unhideWhenUsed/>
    <w:rsid w:val="00AC03B2"/>
  </w:style>
  <w:style w:type="numbering" w:customStyle="1" w:styleId="NoList428">
    <w:name w:val="No List428"/>
    <w:next w:val="NoList"/>
    <w:uiPriority w:val="99"/>
    <w:semiHidden/>
    <w:unhideWhenUsed/>
    <w:rsid w:val="00AC03B2"/>
  </w:style>
  <w:style w:type="numbering" w:customStyle="1" w:styleId="NoList98">
    <w:name w:val="No List98"/>
    <w:next w:val="NoList"/>
    <w:uiPriority w:val="99"/>
    <w:semiHidden/>
    <w:unhideWhenUsed/>
    <w:rsid w:val="00AC03B2"/>
  </w:style>
  <w:style w:type="numbering" w:customStyle="1" w:styleId="NoList157">
    <w:name w:val="No List157"/>
    <w:next w:val="NoList"/>
    <w:uiPriority w:val="99"/>
    <w:semiHidden/>
    <w:unhideWhenUsed/>
    <w:rsid w:val="00AC03B2"/>
  </w:style>
  <w:style w:type="numbering" w:customStyle="1" w:styleId="NoList239">
    <w:name w:val="No List239"/>
    <w:next w:val="NoList"/>
    <w:uiPriority w:val="99"/>
    <w:semiHidden/>
    <w:unhideWhenUsed/>
    <w:rsid w:val="00AC03B2"/>
  </w:style>
  <w:style w:type="numbering" w:customStyle="1" w:styleId="NoList1130">
    <w:name w:val="No List1130"/>
    <w:next w:val="NoList"/>
    <w:uiPriority w:val="99"/>
    <w:semiHidden/>
    <w:unhideWhenUsed/>
    <w:rsid w:val="00AC03B2"/>
  </w:style>
  <w:style w:type="table" w:customStyle="1" w:styleId="TableGrid147">
    <w:name w:val="Table Grid147"/>
    <w:basedOn w:val="TableNormal"/>
    <w:next w:val="TableGrid"/>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0">
    <w:name w:val="No List11130"/>
    <w:next w:val="NoList"/>
    <w:uiPriority w:val="99"/>
    <w:semiHidden/>
    <w:unhideWhenUsed/>
    <w:rsid w:val="00AC03B2"/>
  </w:style>
  <w:style w:type="table" w:customStyle="1" w:styleId="TableGrid226">
    <w:name w:val="Table Grid226"/>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8">
    <w:name w:val="No List2128"/>
    <w:next w:val="NoList"/>
    <w:uiPriority w:val="99"/>
    <w:semiHidden/>
    <w:unhideWhenUsed/>
    <w:rsid w:val="00AC03B2"/>
  </w:style>
  <w:style w:type="numbering" w:customStyle="1" w:styleId="NoList111120">
    <w:name w:val="No List111120"/>
    <w:next w:val="NoList"/>
    <w:uiPriority w:val="99"/>
    <w:semiHidden/>
    <w:unhideWhenUsed/>
    <w:rsid w:val="00AC03B2"/>
  </w:style>
  <w:style w:type="table" w:customStyle="1" w:styleId="TableGrid11115">
    <w:name w:val="Table Grid111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0">
    <w:name w:val="No List1111110"/>
    <w:next w:val="NoList"/>
    <w:uiPriority w:val="99"/>
    <w:semiHidden/>
    <w:unhideWhenUsed/>
    <w:rsid w:val="00AC03B2"/>
  </w:style>
  <w:style w:type="table" w:customStyle="1" w:styleId="TableGrid11116">
    <w:name w:val="Table Grid11116"/>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0">
    <w:name w:val="No List21110"/>
    <w:next w:val="NoList"/>
    <w:uiPriority w:val="99"/>
    <w:semiHidden/>
    <w:unhideWhenUsed/>
    <w:rsid w:val="00AC03B2"/>
  </w:style>
  <w:style w:type="table" w:customStyle="1" w:styleId="TableGrid2115">
    <w:name w:val="Table Grid21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6">
    <w:name w:val="No List336"/>
    <w:next w:val="NoList"/>
    <w:uiPriority w:val="99"/>
    <w:semiHidden/>
    <w:unhideWhenUsed/>
    <w:rsid w:val="00AC03B2"/>
  </w:style>
  <w:style w:type="table" w:customStyle="1" w:styleId="TableGrid320">
    <w:name w:val="Table Grid320"/>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29">
    <w:name w:val="No List429"/>
    <w:next w:val="NoList"/>
    <w:uiPriority w:val="99"/>
    <w:semiHidden/>
    <w:unhideWhenUsed/>
    <w:rsid w:val="00AC03B2"/>
  </w:style>
  <w:style w:type="table" w:customStyle="1" w:styleId="TableGrid510">
    <w:name w:val="Table Grid510"/>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
    <w:name w:val="Table Grid1219"/>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9">
    <w:name w:val="No List519"/>
    <w:next w:val="NoList"/>
    <w:uiPriority w:val="99"/>
    <w:semiHidden/>
    <w:unhideWhenUsed/>
    <w:rsid w:val="00AC03B2"/>
  </w:style>
  <w:style w:type="numbering" w:customStyle="1" w:styleId="NoList619">
    <w:name w:val="No List619"/>
    <w:next w:val="NoList"/>
    <w:uiPriority w:val="99"/>
    <w:semiHidden/>
    <w:unhideWhenUsed/>
    <w:rsid w:val="00AC03B2"/>
  </w:style>
  <w:style w:type="numbering" w:customStyle="1" w:styleId="NoList1220">
    <w:name w:val="No List1220"/>
    <w:next w:val="NoList"/>
    <w:uiPriority w:val="99"/>
    <w:semiHidden/>
    <w:unhideWhenUsed/>
    <w:rsid w:val="00AC03B2"/>
  </w:style>
  <w:style w:type="numbering" w:customStyle="1" w:styleId="NoList11210">
    <w:name w:val="No List11210"/>
    <w:next w:val="NoList"/>
    <w:uiPriority w:val="99"/>
    <w:semiHidden/>
    <w:unhideWhenUsed/>
    <w:rsid w:val="00AC03B2"/>
  </w:style>
  <w:style w:type="table" w:customStyle="1" w:styleId="TableGrid616">
    <w:name w:val="Table Grid616"/>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7">
    <w:name w:val="No List2217"/>
    <w:next w:val="NoList"/>
    <w:uiPriority w:val="99"/>
    <w:semiHidden/>
    <w:unhideWhenUsed/>
    <w:rsid w:val="00AC03B2"/>
  </w:style>
  <w:style w:type="numbering" w:customStyle="1" w:styleId="NoList1111116">
    <w:name w:val="No List1111116"/>
    <w:next w:val="NoList"/>
    <w:uiPriority w:val="99"/>
    <w:unhideWhenUsed/>
    <w:rsid w:val="00AC03B2"/>
  </w:style>
  <w:style w:type="table" w:customStyle="1" w:styleId="TableGrid1310">
    <w:name w:val="Table Grid1310"/>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4">
    <w:name w:val="No List11111114"/>
    <w:next w:val="NoList"/>
    <w:uiPriority w:val="99"/>
    <w:unhideWhenUsed/>
    <w:rsid w:val="00AC03B2"/>
  </w:style>
  <w:style w:type="table" w:customStyle="1" w:styleId="TableGrid1127">
    <w:name w:val="Table Grid1127"/>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6">
    <w:name w:val="No List21116"/>
    <w:next w:val="NoList"/>
    <w:uiPriority w:val="99"/>
    <w:semiHidden/>
    <w:unhideWhenUsed/>
    <w:rsid w:val="00AC03B2"/>
  </w:style>
  <w:style w:type="numbering" w:customStyle="1" w:styleId="NoList3119">
    <w:name w:val="No List3119"/>
    <w:next w:val="NoList"/>
    <w:uiPriority w:val="99"/>
    <w:semiHidden/>
    <w:unhideWhenUsed/>
    <w:rsid w:val="00AC03B2"/>
  </w:style>
  <w:style w:type="table" w:customStyle="1" w:styleId="TableGrid3110">
    <w:name w:val="Table Grid3110"/>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0">
    <w:name w:val="No List4110"/>
    <w:next w:val="NoList"/>
    <w:uiPriority w:val="99"/>
    <w:semiHidden/>
    <w:unhideWhenUsed/>
    <w:rsid w:val="00AC03B2"/>
  </w:style>
  <w:style w:type="table" w:customStyle="1" w:styleId="TableGrid518">
    <w:name w:val="Table Grid518"/>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0"/>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0">
    <w:name w:val="No List5110"/>
    <w:next w:val="NoList"/>
    <w:uiPriority w:val="99"/>
    <w:semiHidden/>
    <w:unhideWhenUsed/>
    <w:rsid w:val="00AC03B2"/>
  </w:style>
  <w:style w:type="table" w:customStyle="1" w:styleId="TableGrid710">
    <w:name w:val="Table Grid710"/>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8">
    <w:name w:val="Table Grid148"/>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9">
    <w:name w:val="No List719"/>
    <w:next w:val="NoList"/>
    <w:uiPriority w:val="99"/>
    <w:semiHidden/>
    <w:unhideWhenUsed/>
    <w:rsid w:val="00AC03B2"/>
  </w:style>
  <w:style w:type="table" w:customStyle="1" w:styleId="TableGrid87">
    <w:name w:val="Table Grid87"/>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0">
    <w:name w:val="No List810"/>
    <w:next w:val="NoList"/>
    <w:uiPriority w:val="99"/>
    <w:semiHidden/>
    <w:unhideWhenUsed/>
    <w:rsid w:val="00AC03B2"/>
  </w:style>
  <w:style w:type="table" w:customStyle="1" w:styleId="TableGrid95">
    <w:name w:val="Table Grid9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5">
    <w:name w:val="Table Grid1315"/>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0">
    <w:name w:val="No List6110"/>
    <w:next w:val="NoList"/>
    <w:uiPriority w:val="99"/>
    <w:semiHidden/>
    <w:unhideWhenUsed/>
    <w:rsid w:val="00AC03B2"/>
  </w:style>
  <w:style w:type="numbering" w:customStyle="1" w:styleId="NoList7110">
    <w:name w:val="No List7110"/>
    <w:next w:val="NoList"/>
    <w:uiPriority w:val="99"/>
    <w:semiHidden/>
    <w:unhideWhenUsed/>
    <w:rsid w:val="00AC03B2"/>
  </w:style>
  <w:style w:type="table" w:customStyle="1" w:styleId="TableGrid815">
    <w:name w:val="Table Grid815"/>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9">
    <w:name w:val="No List99"/>
    <w:next w:val="NoList"/>
    <w:uiPriority w:val="99"/>
    <w:semiHidden/>
    <w:unhideWhenUsed/>
    <w:rsid w:val="00AC03B2"/>
  </w:style>
  <w:style w:type="numbering" w:customStyle="1" w:styleId="NoList1319">
    <w:name w:val="No List1319"/>
    <w:next w:val="NoList"/>
    <w:uiPriority w:val="99"/>
    <w:semiHidden/>
    <w:unhideWhenUsed/>
    <w:rsid w:val="00AC03B2"/>
  </w:style>
  <w:style w:type="numbering" w:customStyle="1" w:styleId="NoList2310">
    <w:name w:val="No List2310"/>
    <w:next w:val="NoList"/>
    <w:uiPriority w:val="99"/>
    <w:semiHidden/>
    <w:unhideWhenUsed/>
    <w:rsid w:val="00AC03B2"/>
  </w:style>
  <w:style w:type="numbering" w:customStyle="1" w:styleId="NoList3210">
    <w:name w:val="No List3210"/>
    <w:next w:val="NoList"/>
    <w:uiPriority w:val="99"/>
    <w:semiHidden/>
    <w:unhideWhenUsed/>
    <w:rsid w:val="00AC03B2"/>
  </w:style>
  <w:style w:type="numbering" w:customStyle="1" w:styleId="NoList4210">
    <w:name w:val="No List4210"/>
    <w:next w:val="NoList"/>
    <w:uiPriority w:val="99"/>
    <w:semiHidden/>
    <w:unhideWhenUsed/>
    <w:rsid w:val="00AC03B2"/>
  </w:style>
  <w:style w:type="numbering" w:customStyle="1" w:styleId="NoList1136">
    <w:name w:val="No List1136"/>
    <w:next w:val="NoList"/>
    <w:uiPriority w:val="99"/>
    <w:semiHidden/>
    <w:unhideWhenUsed/>
    <w:rsid w:val="00AC03B2"/>
  </w:style>
  <w:style w:type="numbering" w:customStyle="1" w:styleId="NoList2129">
    <w:name w:val="No List2129"/>
    <w:next w:val="NoList"/>
    <w:uiPriority w:val="99"/>
    <w:semiHidden/>
    <w:unhideWhenUsed/>
    <w:rsid w:val="00AC03B2"/>
  </w:style>
  <w:style w:type="numbering" w:customStyle="1" w:styleId="NoList526">
    <w:name w:val="No List526"/>
    <w:next w:val="NoList"/>
    <w:uiPriority w:val="99"/>
    <w:semiHidden/>
    <w:unhideWhenUsed/>
    <w:rsid w:val="00AC03B2"/>
  </w:style>
  <w:style w:type="table" w:customStyle="1" w:styleId="TableGrid625">
    <w:name w:val="Table Grid62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6">
    <w:name w:val="No List626"/>
    <w:next w:val="NoList"/>
    <w:uiPriority w:val="99"/>
    <w:semiHidden/>
    <w:unhideWhenUsed/>
    <w:rsid w:val="00AC03B2"/>
  </w:style>
  <w:style w:type="numbering" w:customStyle="1" w:styleId="NoList726">
    <w:name w:val="No List726"/>
    <w:next w:val="NoList"/>
    <w:uiPriority w:val="99"/>
    <w:semiHidden/>
    <w:unhideWhenUsed/>
    <w:rsid w:val="00AC03B2"/>
  </w:style>
  <w:style w:type="table" w:customStyle="1" w:styleId="TableGrid104">
    <w:name w:val="Table Grid104"/>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5">
    <w:name w:val="Table Grid425"/>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6">
    <w:name w:val="No List106"/>
    <w:next w:val="NoList"/>
    <w:uiPriority w:val="99"/>
    <w:semiHidden/>
    <w:unhideWhenUsed/>
    <w:rsid w:val="00AC03B2"/>
  </w:style>
  <w:style w:type="numbering" w:customStyle="1" w:styleId="NoList1410">
    <w:name w:val="No List1410"/>
    <w:next w:val="NoList"/>
    <w:uiPriority w:val="99"/>
    <w:semiHidden/>
    <w:unhideWhenUsed/>
    <w:rsid w:val="00AC03B2"/>
  </w:style>
  <w:style w:type="numbering" w:customStyle="1" w:styleId="NoList1146">
    <w:name w:val="No List1146"/>
    <w:next w:val="NoList"/>
    <w:uiPriority w:val="99"/>
    <w:semiHidden/>
    <w:unhideWhenUsed/>
    <w:rsid w:val="00AC03B2"/>
  </w:style>
  <w:style w:type="numbering" w:customStyle="1" w:styleId="NoList111210">
    <w:name w:val="No List111210"/>
    <w:next w:val="NoList"/>
    <w:uiPriority w:val="99"/>
    <w:semiHidden/>
    <w:unhideWhenUsed/>
    <w:rsid w:val="00AC03B2"/>
  </w:style>
  <w:style w:type="numbering" w:customStyle="1" w:styleId="NoList247">
    <w:name w:val="No List247"/>
    <w:next w:val="NoList"/>
    <w:uiPriority w:val="99"/>
    <w:semiHidden/>
    <w:unhideWhenUsed/>
    <w:rsid w:val="00AC03B2"/>
  </w:style>
  <w:style w:type="table" w:customStyle="1" w:styleId="TableGrid1415">
    <w:name w:val="Table Grid1415"/>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6">
    <w:name w:val="No List2136"/>
    <w:next w:val="NoList"/>
    <w:uiPriority w:val="99"/>
    <w:semiHidden/>
    <w:unhideWhenUsed/>
    <w:rsid w:val="00AC03B2"/>
  </w:style>
  <w:style w:type="numbering" w:customStyle="1" w:styleId="NoList337">
    <w:name w:val="No List337"/>
    <w:next w:val="NoList"/>
    <w:uiPriority w:val="99"/>
    <w:semiHidden/>
    <w:rsid w:val="00AC03B2"/>
  </w:style>
  <w:style w:type="table" w:customStyle="1" w:styleId="TableGrid156">
    <w:name w:val="Table Grid156"/>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uiPriority w:val="99"/>
    <w:semiHidden/>
    <w:rsid w:val="00AC03B2"/>
  </w:style>
  <w:style w:type="table" w:customStyle="1" w:styleId="TableGrid236">
    <w:name w:val="Table Grid236"/>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6">
    <w:name w:val="No List536"/>
    <w:next w:val="NoList"/>
    <w:uiPriority w:val="99"/>
    <w:semiHidden/>
    <w:rsid w:val="00AC03B2"/>
  </w:style>
  <w:style w:type="table" w:customStyle="1" w:styleId="TableGrid336">
    <w:name w:val="Table Grid336"/>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
    <w:name w:val="Table Grid434"/>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6">
    <w:name w:val="No List636"/>
    <w:next w:val="NoList"/>
    <w:uiPriority w:val="99"/>
    <w:semiHidden/>
    <w:unhideWhenUsed/>
    <w:rsid w:val="00AC03B2"/>
  </w:style>
  <w:style w:type="numbering" w:customStyle="1" w:styleId="NoList736">
    <w:name w:val="No List736"/>
    <w:next w:val="NoList"/>
    <w:uiPriority w:val="99"/>
    <w:semiHidden/>
    <w:unhideWhenUsed/>
    <w:rsid w:val="00AC03B2"/>
  </w:style>
  <w:style w:type="numbering" w:customStyle="1" w:styleId="NoList12110">
    <w:name w:val="No List12110"/>
    <w:next w:val="NoList"/>
    <w:uiPriority w:val="99"/>
    <w:semiHidden/>
    <w:unhideWhenUsed/>
    <w:rsid w:val="00AC03B2"/>
  </w:style>
  <w:style w:type="table" w:customStyle="1" w:styleId="TableGrid525">
    <w:name w:val="Table Grid52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6">
    <w:name w:val="No List11216"/>
    <w:next w:val="NoList"/>
    <w:uiPriority w:val="99"/>
    <w:semiHidden/>
    <w:unhideWhenUsed/>
    <w:rsid w:val="00AC03B2"/>
  </w:style>
  <w:style w:type="numbering" w:customStyle="1" w:styleId="NoList2218">
    <w:name w:val="No List2218"/>
    <w:next w:val="NoList"/>
    <w:uiPriority w:val="99"/>
    <w:semiHidden/>
    <w:unhideWhenUsed/>
    <w:rsid w:val="00AC03B2"/>
  </w:style>
  <w:style w:type="table" w:customStyle="1" w:styleId="TableGrid2116">
    <w:name w:val="Table Grid211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0">
    <w:name w:val="No List31110"/>
    <w:next w:val="NoList"/>
    <w:uiPriority w:val="99"/>
    <w:semiHidden/>
    <w:unhideWhenUsed/>
    <w:rsid w:val="00AC03B2"/>
  </w:style>
  <w:style w:type="table" w:customStyle="1" w:styleId="TableGrid3117">
    <w:name w:val="Table Grid3117"/>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6">
    <w:name w:val="No List4116"/>
    <w:next w:val="NoList"/>
    <w:uiPriority w:val="99"/>
    <w:semiHidden/>
    <w:unhideWhenUsed/>
    <w:rsid w:val="00AC03B2"/>
  </w:style>
  <w:style w:type="numbering" w:customStyle="1" w:styleId="NoList111216">
    <w:name w:val="No List111216"/>
    <w:next w:val="NoList"/>
    <w:uiPriority w:val="99"/>
    <w:semiHidden/>
    <w:unhideWhenUsed/>
    <w:rsid w:val="00AC03B2"/>
  </w:style>
  <w:style w:type="table" w:customStyle="1" w:styleId="TableGrid5114">
    <w:name w:val="Table Grid5114"/>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4">
    <w:name w:val="No List211114"/>
    <w:next w:val="NoList"/>
    <w:uiPriority w:val="99"/>
    <w:semiHidden/>
    <w:unhideWhenUsed/>
    <w:rsid w:val="00AC03B2"/>
  </w:style>
  <w:style w:type="numbering" w:customStyle="1" w:styleId="NoList5116">
    <w:name w:val="No List5116"/>
    <w:next w:val="NoList"/>
    <w:uiPriority w:val="99"/>
    <w:semiHidden/>
    <w:unhideWhenUsed/>
    <w:rsid w:val="00AC03B2"/>
  </w:style>
  <w:style w:type="table" w:customStyle="1" w:styleId="TableGrid633">
    <w:name w:val="Table Grid63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6">
    <w:name w:val="No List6116"/>
    <w:next w:val="NoList"/>
    <w:uiPriority w:val="99"/>
    <w:semiHidden/>
    <w:unhideWhenUsed/>
    <w:rsid w:val="00AC03B2"/>
  </w:style>
  <w:style w:type="table" w:customStyle="1" w:styleId="TableGrid723">
    <w:name w:val="Table Grid7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6">
    <w:name w:val="No List7116"/>
    <w:next w:val="NoList"/>
    <w:uiPriority w:val="99"/>
    <w:semiHidden/>
    <w:unhideWhenUsed/>
    <w:rsid w:val="00AC03B2"/>
  </w:style>
  <w:style w:type="table" w:customStyle="1" w:styleId="TableGrid824">
    <w:name w:val="Table Grid824"/>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6">
    <w:name w:val="No List816"/>
    <w:next w:val="NoList"/>
    <w:uiPriority w:val="99"/>
    <w:semiHidden/>
    <w:unhideWhenUsed/>
    <w:rsid w:val="00AC03B2"/>
  </w:style>
  <w:style w:type="table" w:customStyle="1" w:styleId="TableGrid913">
    <w:name w:val="Table Grid9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6">
    <w:name w:val="No List12116"/>
    <w:next w:val="NoList"/>
    <w:uiPriority w:val="99"/>
    <w:semiHidden/>
    <w:unhideWhenUsed/>
    <w:rsid w:val="00AC03B2"/>
  </w:style>
  <w:style w:type="numbering" w:customStyle="1" w:styleId="NoList22116">
    <w:name w:val="No List22116"/>
    <w:next w:val="NoList"/>
    <w:uiPriority w:val="99"/>
    <w:semiHidden/>
    <w:unhideWhenUsed/>
    <w:rsid w:val="00AC03B2"/>
  </w:style>
  <w:style w:type="numbering" w:customStyle="1" w:styleId="NoList31116">
    <w:name w:val="No List31116"/>
    <w:next w:val="NoList"/>
    <w:uiPriority w:val="99"/>
    <w:semiHidden/>
    <w:unhideWhenUsed/>
    <w:rsid w:val="00AC03B2"/>
  </w:style>
  <w:style w:type="numbering" w:customStyle="1" w:styleId="NoList41114">
    <w:name w:val="No List41114"/>
    <w:next w:val="NoList"/>
    <w:uiPriority w:val="99"/>
    <w:semiHidden/>
    <w:unhideWhenUsed/>
    <w:rsid w:val="00AC03B2"/>
  </w:style>
  <w:style w:type="numbering" w:customStyle="1" w:styleId="NoList112114">
    <w:name w:val="No List112114"/>
    <w:next w:val="NoList"/>
    <w:uiPriority w:val="99"/>
    <w:semiHidden/>
    <w:unhideWhenUsed/>
    <w:rsid w:val="00AC03B2"/>
  </w:style>
  <w:style w:type="numbering" w:customStyle="1" w:styleId="NoList2111113">
    <w:name w:val="No List2111113"/>
    <w:next w:val="NoList"/>
    <w:uiPriority w:val="99"/>
    <w:semiHidden/>
    <w:unhideWhenUsed/>
    <w:rsid w:val="00AC03B2"/>
  </w:style>
  <w:style w:type="numbering" w:customStyle="1" w:styleId="NoList51114">
    <w:name w:val="No List51114"/>
    <w:next w:val="NoList"/>
    <w:uiPriority w:val="99"/>
    <w:semiHidden/>
    <w:unhideWhenUsed/>
    <w:rsid w:val="00AC03B2"/>
  </w:style>
  <w:style w:type="table" w:customStyle="1" w:styleId="TableGrid6115">
    <w:name w:val="Table Grid61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4">
    <w:name w:val="No List61114"/>
    <w:next w:val="NoList"/>
    <w:uiPriority w:val="99"/>
    <w:semiHidden/>
    <w:unhideWhenUsed/>
    <w:rsid w:val="00AC03B2"/>
  </w:style>
  <w:style w:type="table" w:customStyle="1" w:styleId="TableGrid7113">
    <w:name w:val="Table Grid7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14">
    <w:name w:val="No List71114"/>
    <w:next w:val="NoList"/>
    <w:uiPriority w:val="99"/>
    <w:semiHidden/>
    <w:unhideWhenUsed/>
    <w:rsid w:val="00AC03B2"/>
  </w:style>
  <w:style w:type="table" w:customStyle="1" w:styleId="TableGrid8113">
    <w:name w:val="Table Grid811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3">
    <w:name w:val="Table Grid11313"/>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23">
    <w:name w:val="Table Grid12123"/>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3">
    <w:name w:val="Table Grid73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28">
    <w:name w:val="No List111128"/>
    <w:next w:val="NoList"/>
    <w:uiPriority w:val="99"/>
    <w:semiHidden/>
    <w:unhideWhenUsed/>
    <w:rsid w:val="00AC03B2"/>
  </w:style>
  <w:style w:type="table" w:customStyle="1" w:styleId="TableGrid2215">
    <w:name w:val="Table Grid22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4">
    <w:name w:val="Table Grid42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4">
    <w:name w:val="Table Grid5214"/>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12213"/>
    <w:basedOn w:val="TableNormal"/>
    <w:next w:val="TableGrid"/>
    <w:uiPriority w:val="59"/>
    <w:rsid w:val="00AC03B2"/>
    <w:pPr>
      <w:spacing w:after="0" w:line="240" w:lineRule="auto"/>
      <w:jc w:val="both"/>
    </w:pPr>
    <w:rPr>
      <w:rFonts w:ascii="Times New Roman" w:eastAsia="Calibri" w:hAnsi="Times New Roman" w:cs="B Yagut"/>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4">
    <w:name w:val="Table Grid11214"/>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uiPriority w:val="99"/>
    <w:semiHidden/>
    <w:unhideWhenUsed/>
    <w:rsid w:val="00AC03B2"/>
  </w:style>
  <w:style w:type="table" w:customStyle="1" w:styleId="TableGrid1514">
    <w:name w:val="Table Grid15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6">
    <w:name w:val="No List111136"/>
    <w:next w:val="NoList"/>
    <w:uiPriority w:val="99"/>
    <w:semiHidden/>
    <w:unhideWhenUsed/>
    <w:rsid w:val="00AC03B2"/>
  </w:style>
  <w:style w:type="table" w:customStyle="1" w:styleId="TableGrid1144">
    <w:name w:val="Table Grid1144"/>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5">
    <w:name w:val="Table Grid23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5">
    <w:name w:val="Table Grid33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3">
    <w:name w:val="Table Grid43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3">
    <w:name w:val="Table Grid53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8">
    <w:name w:val="No List1228"/>
    <w:next w:val="NoList"/>
    <w:uiPriority w:val="99"/>
    <w:semiHidden/>
    <w:unhideWhenUsed/>
    <w:rsid w:val="00AC03B2"/>
  </w:style>
  <w:style w:type="table" w:customStyle="1" w:styleId="TableGrid13213">
    <w:name w:val="Table Grid13213"/>
    <w:basedOn w:val="TableNormal"/>
    <w:next w:val="TableGrid"/>
    <w:uiPriority w:val="59"/>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6">
    <w:name w:val="No List2226"/>
    <w:next w:val="NoList"/>
    <w:uiPriority w:val="99"/>
    <w:semiHidden/>
    <w:unhideWhenUsed/>
    <w:rsid w:val="00AC03B2"/>
  </w:style>
  <w:style w:type="table" w:customStyle="1" w:styleId="TableGrid2126">
    <w:name w:val="Table Grid212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8">
    <w:name w:val="No List3128"/>
    <w:next w:val="NoList"/>
    <w:uiPriority w:val="99"/>
    <w:semiHidden/>
    <w:unhideWhenUsed/>
    <w:rsid w:val="00AC03B2"/>
  </w:style>
  <w:style w:type="table" w:customStyle="1" w:styleId="TableGrid3125">
    <w:name w:val="Table Grid312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1122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3">
    <w:name w:val="Table Grid41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3">
    <w:name w:val="Table Grid923"/>
    <w:basedOn w:val="TableNormal"/>
    <w:next w:val="TableGrid"/>
    <w:uiPriority w:val="59"/>
    <w:rsid w:val="00AC03B2"/>
    <w:pPr>
      <w:bidi/>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8">
    <w:name w:val="No List158"/>
    <w:next w:val="NoList"/>
    <w:uiPriority w:val="99"/>
    <w:semiHidden/>
    <w:unhideWhenUsed/>
    <w:rsid w:val="00AC03B2"/>
  </w:style>
  <w:style w:type="table" w:customStyle="1" w:styleId="TableGrid184">
    <w:name w:val="Table Grid184"/>
    <w:basedOn w:val="TableNormal"/>
    <w:next w:val="TableGrid"/>
    <w:rsid w:val="00AC03B2"/>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7">
    <w:name w:val="No List167"/>
    <w:next w:val="NoList"/>
    <w:uiPriority w:val="99"/>
    <w:semiHidden/>
    <w:unhideWhenUsed/>
    <w:rsid w:val="00AC03B2"/>
  </w:style>
  <w:style w:type="numbering" w:customStyle="1" w:styleId="NoList177">
    <w:name w:val="No List177"/>
    <w:next w:val="NoList"/>
    <w:uiPriority w:val="99"/>
    <w:semiHidden/>
    <w:unhideWhenUsed/>
    <w:rsid w:val="00AC03B2"/>
  </w:style>
  <w:style w:type="numbering" w:customStyle="1" w:styleId="NoList186">
    <w:name w:val="No List186"/>
    <w:next w:val="NoList"/>
    <w:uiPriority w:val="99"/>
    <w:semiHidden/>
    <w:unhideWhenUsed/>
    <w:rsid w:val="00AC03B2"/>
  </w:style>
  <w:style w:type="numbering" w:customStyle="1" w:styleId="NoList1156">
    <w:name w:val="No List1156"/>
    <w:next w:val="NoList"/>
    <w:uiPriority w:val="99"/>
    <w:semiHidden/>
    <w:unhideWhenUsed/>
    <w:rsid w:val="00AC03B2"/>
  </w:style>
  <w:style w:type="table" w:customStyle="1" w:styleId="TableGrid193">
    <w:name w:val="Table Grid19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6">
    <w:name w:val="No List11146"/>
    <w:next w:val="NoList"/>
    <w:uiPriority w:val="99"/>
    <w:semiHidden/>
    <w:unhideWhenUsed/>
    <w:rsid w:val="00AC03B2"/>
  </w:style>
  <w:style w:type="table" w:customStyle="1" w:styleId="TableGrid1103">
    <w:name w:val="Table Grid1103"/>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6">
    <w:name w:val="No List256"/>
    <w:next w:val="NoList"/>
    <w:uiPriority w:val="99"/>
    <w:semiHidden/>
    <w:unhideWhenUsed/>
    <w:rsid w:val="00AC03B2"/>
  </w:style>
  <w:style w:type="table" w:customStyle="1" w:styleId="TableGrid246">
    <w:name w:val="Table Grid246"/>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6">
    <w:name w:val="No List346"/>
    <w:next w:val="NoList"/>
    <w:uiPriority w:val="99"/>
    <w:semiHidden/>
    <w:unhideWhenUsed/>
    <w:rsid w:val="00AC03B2"/>
  </w:style>
  <w:style w:type="table" w:customStyle="1" w:styleId="TableGrid344">
    <w:name w:val="Table Grid34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1154"/>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46">
    <w:name w:val="No List446"/>
    <w:next w:val="NoList"/>
    <w:uiPriority w:val="99"/>
    <w:semiHidden/>
    <w:unhideWhenUsed/>
    <w:rsid w:val="00AC03B2"/>
  </w:style>
  <w:style w:type="numbering" w:customStyle="1" w:styleId="NoList111146">
    <w:name w:val="No List111146"/>
    <w:next w:val="NoList"/>
    <w:uiPriority w:val="99"/>
    <w:semiHidden/>
    <w:unhideWhenUsed/>
    <w:rsid w:val="00AC03B2"/>
  </w:style>
  <w:style w:type="table" w:customStyle="1" w:styleId="TableGrid542">
    <w:name w:val="Table Grid54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6">
    <w:name w:val="No List2146"/>
    <w:next w:val="NoList"/>
    <w:uiPriority w:val="99"/>
    <w:semiHidden/>
    <w:unhideWhenUsed/>
    <w:rsid w:val="00AC03B2"/>
  </w:style>
  <w:style w:type="table" w:customStyle="1" w:styleId="TableGrid1244">
    <w:name w:val="Table Grid1244"/>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6">
    <w:name w:val="No List546"/>
    <w:next w:val="NoList"/>
    <w:uiPriority w:val="99"/>
    <w:semiHidden/>
    <w:unhideWhenUsed/>
    <w:rsid w:val="00AC03B2"/>
  </w:style>
  <w:style w:type="table" w:customStyle="1" w:styleId="TableGrid654">
    <w:name w:val="Table Grid65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6">
    <w:name w:val="No List646"/>
    <w:next w:val="NoList"/>
    <w:uiPriority w:val="99"/>
    <w:semiHidden/>
    <w:unhideWhenUsed/>
    <w:rsid w:val="00AC03B2"/>
  </w:style>
  <w:style w:type="table" w:customStyle="1" w:styleId="TableGrid743">
    <w:name w:val="Table Grid74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6">
    <w:name w:val="No List746"/>
    <w:next w:val="NoList"/>
    <w:uiPriority w:val="99"/>
    <w:semiHidden/>
    <w:unhideWhenUsed/>
    <w:rsid w:val="00AC03B2"/>
  </w:style>
  <w:style w:type="table" w:customStyle="1" w:styleId="TableGrid833">
    <w:name w:val="Table Grid83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6">
    <w:name w:val="No List826"/>
    <w:next w:val="NoList"/>
    <w:uiPriority w:val="99"/>
    <w:semiHidden/>
    <w:unhideWhenUsed/>
    <w:rsid w:val="00AC03B2"/>
  </w:style>
  <w:style w:type="table" w:customStyle="1" w:styleId="TableGrid933">
    <w:name w:val="Table Grid93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6">
    <w:name w:val="No List1236"/>
    <w:next w:val="NoList"/>
    <w:uiPriority w:val="99"/>
    <w:semiHidden/>
    <w:unhideWhenUsed/>
    <w:rsid w:val="00AC03B2"/>
  </w:style>
  <w:style w:type="table" w:customStyle="1" w:styleId="TableGrid1334">
    <w:name w:val="Table Grid1334"/>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6">
    <w:name w:val="No List2236"/>
    <w:next w:val="NoList"/>
    <w:uiPriority w:val="99"/>
    <w:semiHidden/>
    <w:unhideWhenUsed/>
    <w:rsid w:val="00AC03B2"/>
  </w:style>
  <w:style w:type="table" w:customStyle="1" w:styleId="TableGrid2132">
    <w:name w:val="Table Grid2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36">
    <w:name w:val="No List3136"/>
    <w:next w:val="NoList"/>
    <w:uiPriority w:val="99"/>
    <w:semiHidden/>
    <w:unhideWhenUsed/>
    <w:rsid w:val="00AC03B2"/>
  </w:style>
  <w:style w:type="table" w:customStyle="1" w:styleId="TableGrid3132">
    <w:name w:val="Table Grid3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1114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
    <w:name w:val="Table Grid4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6">
    <w:name w:val="No List4126"/>
    <w:next w:val="NoList"/>
    <w:uiPriority w:val="99"/>
    <w:semiHidden/>
    <w:unhideWhenUsed/>
    <w:rsid w:val="00AC03B2"/>
  </w:style>
  <w:style w:type="numbering" w:customStyle="1" w:styleId="NoList11226">
    <w:name w:val="No List11226"/>
    <w:next w:val="NoList"/>
    <w:uiPriority w:val="99"/>
    <w:semiHidden/>
    <w:unhideWhenUsed/>
    <w:rsid w:val="00AC03B2"/>
  </w:style>
  <w:style w:type="table" w:customStyle="1" w:styleId="TableGrid5123">
    <w:name w:val="Table Grid512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6">
    <w:name w:val="No List21126"/>
    <w:next w:val="NoList"/>
    <w:uiPriority w:val="99"/>
    <w:semiHidden/>
    <w:unhideWhenUsed/>
    <w:rsid w:val="00AC03B2"/>
  </w:style>
  <w:style w:type="table" w:customStyle="1" w:styleId="TableGrid12134">
    <w:name w:val="Table Grid12134"/>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6">
    <w:name w:val="No List5126"/>
    <w:next w:val="NoList"/>
    <w:uiPriority w:val="99"/>
    <w:semiHidden/>
    <w:unhideWhenUsed/>
    <w:rsid w:val="00AC03B2"/>
  </w:style>
  <w:style w:type="table" w:customStyle="1" w:styleId="TableGrid6133">
    <w:name w:val="Table Grid613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6">
    <w:name w:val="No List6126"/>
    <w:next w:val="NoList"/>
    <w:uiPriority w:val="99"/>
    <w:semiHidden/>
    <w:unhideWhenUsed/>
    <w:rsid w:val="00AC03B2"/>
  </w:style>
  <w:style w:type="table" w:customStyle="1" w:styleId="TableGrid7122">
    <w:name w:val="Table Grid7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6">
    <w:name w:val="No List7126"/>
    <w:next w:val="NoList"/>
    <w:uiPriority w:val="99"/>
    <w:semiHidden/>
    <w:unhideWhenUsed/>
    <w:rsid w:val="00AC03B2"/>
  </w:style>
  <w:style w:type="table" w:customStyle="1" w:styleId="TableGrid8122">
    <w:name w:val="Table Grid812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uiPriority w:val="99"/>
    <w:semiHidden/>
    <w:unhideWhenUsed/>
    <w:rsid w:val="00AC03B2"/>
  </w:style>
  <w:style w:type="numbering" w:customStyle="1" w:styleId="NoList13110">
    <w:name w:val="No List13110"/>
    <w:next w:val="NoList"/>
    <w:uiPriority w:val="99"/>
    <w:semiHidden/>
    <w:unhideWhenUsed/>
    <w:rsid w:val="00AC03B2"/>
  </w:style>
  <w:style w:type="numbering" w:customStyle="1" w:styleId="NoList2313">
    <w:name w:val="No List2313"/>
    <w:next w:val="NoList"/>
    <w:uiPriority w:val="99"/>
    <w:semiHidden/>
    <w:unhideWhenUsed/>
    <w:rsid w:val="00AC03B2"/>
  </w:style>
  <w:style w:type="numbering" w:customStyle="1" w:styleId="NoList3216">
    <w:name w:val="No List3216"/>
    <w:next w:val="NoList"/>
    <w:uiPriority w:val="99"/>
    <w:semiHidden/>
    <w:unhideWhenUsed/>
    <w:rsid w:val="00AC03B2"/>
  </w:style>
  <w:style w:type="numbering" w:customStyle="1" w:styleId="NoList4216">
    <w:name w:val="No List4216"/>
    <w:next w:val="NoList"/>
    <w:uiPriority w:val="99"/>
    <w:semiHidden/>
    <w:unhideWhenUsed/>
    <w:rsid w:val="00AC03B2"/>
  </w:style>
  <w:style w:type="numbering" w:customStyle="1" w:styleId="NoList11313">
    <w:name w:val="No List11313"/>
    <w:next w:val="NoList"/>
    <w:uiPriority w:val="99"/>
    <w:semiHidden/>
    <w:unhideWhenUsed/>
    <w:rsid w:val="00AC03B2"/>
  </w:style>
  <w:style w:type="numbering" w:customStyle="1" w:styleId="NoList21216">
    <w:name w:val="No List21216"/>
    <w:next w:val="NoList"/>
    <w:uiPriority w:val="99"/>
    <w:semiHidden/>
    <w:unhideWhenUsed/>
    <w:rsid w:val="00AC03B2"/>
  </w:style>
  <w:style w:type="numbering" w:customStyle="1" w:styleId="NoList5213">
    <w:name w:val="No List5213"/>
    <w:next w:val="NoList"/>
    <w:uiPriority w:val="99"/>
    <w:semiHidden/>
    <w:unhideWhenUsed/>
    <w:rsid w:val="00AC03B2"/>
  </w:style>
  <w:style w:type="table" w:customStyle="1" w:styleId="TableGrid6223">
    <w:name w:val="Table Grid62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3">
    <w:name w:val="No List6213"/>
    <w:next w:val="NoList"/>
    <w:uiPriority w:val="99"/>
    <w:semiHidden/>
    <w:unhideWhenUsed/>
    <w:rsid w:val="00AC03B2"/>
  </w:style>
  <w:style w:type="numbering" w:customStyle="1" w:styleId="NoList7213">
    <w:name w:val="No List7213"/>
    <w:next w:val="NoList"/>
    <w:uiPriority w:val="99"/>
    <w:semiHidden/>
    <w:unhideWhenUsed/>
    <w:rsid w:val="00AC03B2"/>
  </w:style>
  <w:style w:type="numbering" w:customStyle="1" w:styleId="NoList111111114">
    <w:name w:val="No List111111114"/>
    <w:next w:val="NoList"/>
    <w:uiPriority w:val="99"/>
    <w:unhideWhenUsed/>
    <w:rsid w:val="00AC03B2"/>
  </w:style>
  <w:style w:type="table" w:customStyle="1" w:styleId="TableGrid1013">
    <w:name w:val="Table Grid1013"/>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4">
    <w:name w:val="Table Grid2224"/>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3">
    <w:name w:val="Table Grid3223"/>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3">
    <w:name w:val="Table Grid4223"/>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3">
    <w:name w:val="No List1013"/>
    <w:next w:val="NoList"/>
    <w:uiPriority w:val="99"/>
    <w:semiHidden/>
    <w:unhideWhenUsed/>
    <w:rsid w:val="00AC03B2"/>
  </w:style>
  <w:style w:type="numbering" w:customStyle="1" w:styleId="NoList1416">
    <w:name w:val="No List1416"/>
    <w:next w:val="NoList"/>
    <w:uiPriority w:val="99"/>
    <w:semiHidden/>
    <w:unhideWhenUsed/>
    <w:rsid w:val="00AC03B2"/>
  </w:style>
  <w:style w:type="numbering" w:customStyle="1" w:styleId="NoList11413">
    <w:name w:val="No List11413"/>
    <w:next w:val="NoList"/>
    <w:uiPriority w:val="99"/>
    <w:semiHidden/>
    <w:unhideWhenUsed/>
    <w:rsid w:val="00AC03B2"/>
  </w:style>
  <w:style w:type="numbering" w:customStyle="1" w:styleId="NoList111226">
    <w:name w:val="No List111226"/>
    <w:next w:val="NoList"/>
    <w:uiPriority w:val="99"/>
    <w:semiHidden/>
    <w:unhideWhenUsed/>
    <w:rsid w:val="00AC03B2"/>
  </w:style>
  <w:style w:type="numbering" w:customStyle="1" w:styleId="NoList2413">
    <w:name w:val="No List2413"/>
    <w:next w:val="NoList"/>
    <w:uiPriority w:val="99"/>
    <w:semiHidden/>
    <w:unhideWhenUsed/>
    <w:rsid w:val="00AC03B2"/>
  </w:style>
  <w:style w:type="numbering" w:customStyle="1" w:styleId="NoList1111111113">
    <w:name w:val="No List1111111113"/>
    <w:next w:val="NoList"/>
    <w:uiPriority w:val="99"/>
    <w:unhideWhenUsed/>
    <w:rsid w:val="00AC03B2"/>
  </w:style>
  <w:style w:type="table" w:customStyle="1" w:styleId="TableGrid1423">
    <w:name w:val="Table Grid1423"/>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3">
    <w:name w:val="No List21313"/>
    <w:next w:val="NoList"/>
    <w:uiPriority w:val="99"/>
    <w:semiHidden/>
    <w:unhideWhenUsed/>
    <w:rsid w:val="00AC03B2"/>
  </w:style>
  <w:style w:type="numbering" w:customStyle="1" w:styleId="NoList3313">
    <w:name w:val="No List3313"/>
    <w:next w:val="NoList"/>
    <w:uiPriority w:val="99"/>
    <w:semiHidden/>
    <w:rsid w:val="00AC03B2"/>
  </w:style>
  <w:style w:type="numbering" w:customStyle="1" w:styleId="NoList4313">
    <w:name w:val="No List4313"/>
    <w:next w:val="NoList"/>
    <w:uiPriority w:val="99"/>
    <w:semiHidden/>
    <w:rsid w:val="00AC03B2"/>
  </w:style>
  <w:style w:type="table" w:customStyle="1" w:styleId="TableGrid2323">
    <w:name w:val="Table Grid2323"/>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3">
    <w:name w:val="No List5313"/>
    <w:next w:val="NoList"/>
    <w:uiPriority w:val="99"/>
    <w:semiHidden/>
    <w:rsid w:val="00AC03B2"/>
  </w:style>
  <w:style w:type="table" w:customStyle="1" w:styleId="TableGrid3324">
    <w:name w:val="Table Grid3324"/>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3">
    <w:name w:val="No List6313"/>
    <w:next w:val="NoList"/>
    <w:uiPriority w:val="99"/>
    <w:semiHidden/>
    <w:unhideWhenUsed/>
    <w:rsid w:val="00AC03B2"/>
  </w:style>
  <w:style w:type="numbering" w:customStyle="1" w:styleId="NoList7313">
    <w:name w:val="No List7313"/>
    <w:next w:val="NoList"/>
    <w:uiPriority w:val="99"/>
    <w:semiHidden/>
    <w:unhideWhenUsed/>
    <w:rsid w:val="00AC03B2"/>
  </w:style>
  <w:style w:type="numbering" w:customStyle="1" w:styleId="NoList12126">
    <w:name w:val="No List12126"/>
    <w:next w:val="NoList"/>
    <w:uiPriority w:val="99"/>
    <w:semiHidden/>
    <w:unhideWhenUsed/>
    <w:rsid w:val="00AC03B2"/>
  </w:style>
  <w:style w:type="table" w:customStyle="1" w:styleId="TableGrid5223">
    <w:name w:val="Table Grid52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122">
    <w:name w:val="No List112122"/>
    <w:next w:val="NoList"/>
    <w:uiPriority w:val="99"/>
    <w:semiHidden/>
    <w:unhideWhenUsed/>
    <w:rsid w:val="00AC03B2"/>
  </w:style>
  <w:style w:type="table" w:customStyle="1" w:styleId="TableGrid11232">
    <w:name w:val="Table Grid1123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3">
    <w:name w:val="No List22123"/>
    <w:next w:val="NoList"/>
    <w:uiPriority w:val="99"/>
    <w:semiHidden/>
    <w:unhideWhenUsed/>
    <w:rsid w:val="00AC03B2"/>
  </w:style>
  <w:style w:type="table" w:customStyle="1" w:styleId="TableGrid21115">
    <w:name w:val="Table Grid211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26">
    <w:name w:val="No List31126"/>
    <w:next w:val="NoList"/>
    <w:uiPriority w:val="99"/>
    <w:semiHidden/>
    <w:unhideWhenUsed/>
    <w:rsid w:val="00AC03B2"/>
  </w:style>
  <w:style w:type="table" w:customStyle="1" w:styleId="TableGrid31115">
    <w:name w:val="Table Grid31115"/>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2">
    <w:name w:val="Table Grid4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22">
    <w:name w:val="No List41122"/>
    <w:next w:val="NoList"/>
    <w:uiPriority w:val="99"/>
    <w:semiHidden/>
    <w:unhideWhenUsed/>
    <w:rsid w:val="00AC03B2"/>
  </w:style>
  <w:style w:type="numbering" w:customStyle="1" w:styleId="NoList1112113">
    <w:name w:val="No List1112113"/>
    <w:next w:val="NoList"/>
    <w:uiPriority w:val="99"/>
    <w:semiHidden/>
    <w:unhideWhenUsed/>
    <w:rsid w:val="00AC03B2"/>
  </w:style>
  <w:style w:type="table" w:customStyle="1" w:styleId="TableGrid51113">
    <w:name w:val="Table Grid5111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2">
    <w:name w:val="No List211122"/>
    <w:next w:val="NoList"/>
    <w:uiPriority w:val="99"/>
    <w:semiHidden/>
    <w:unhideWhenUsed/>
    <w:rsid w:val="00AC03B2"/>
  </w:style>
  <w:style w:type="table" w:customStyle="1" w:styleId="TableGrid12223">
    <w:name w:val="Table Grid1222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2">
    <w:name w:val="No List51122"/>
    <w:next w:val="NoList"/>
    <w:uiPriority w:val="99"/>
    <w:semiHidden/>
    <w:unhideWhenUsed/>
    <w:rsid w:val="00AC03B2"/>
  </w:style>
  <w:style w:type="numbering" w:customStyle="1" w:styleId="NoList61122">
    <w:name w:val="No List61122"/>
    <w:next w:val="NoList"/>
    <w:uiPriority w:val="99"/>
    <w:semiHidden/>
    <w:unhideWhenUsed/>
    <w:rsid w:val="00AC03B2"/>
  </w:style>
  <w:style w:type="numbering" w:customStyle="1" w:styleId="NoList71122">
    <w:name w:val="No List71122"/>
    <w:next w:val="NoList"/>
    <w:uiPriority w:val="99"/>
    <w:semiHidden/>
    <w:unhideWhenUsed/>
    <w:rsid w:val="00AC03B2"/>
  </w:style>
  <w:style w:type="table" w:customStyle="1" w:styleId="TableGrid8212">
    <w:name w:val="Table Grid82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3">
    <w:name w:val="No List8113"/>
    <w:next w:val="NoList"/>
    <w:uiPriority w:val="99"/>
    <w:semiHidden/>
    <w:unhideWhenUsed/>
    <w:rsid w:val="00AC03B2"/>
  </w:style>
  <w:style w:type="table" w:customStyle="1" w:styleId="TableGrid9113">
    <w:name w:val="Table Grid9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3">
    <w:name w:val="No List121113"/>
    <w:next w:val="NoList"/>
    <w:uiPriority w:val="99"/>
    <w:semiHidden/>
    <w:unhideWhenUsed/>
    <w:rsid w:val="00AC03B2"/>
  </w:style>
  <w:style w:type="table" w:customStyle="1" w:styleId="TableGrid13113">
    <w:name w:val="Table Grid13113"/>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3">
    <w:name w:val="No List221113"/>
    <w:next w:val="NoList"/>
    <w:uiPriority w:val="99"/>
    <w:semiHidden/>
    <w:unhideWhenUsed/>
    <w:rsid w:val="00AC03B2"/>
  </w:style>
  <w:style w:type="numbering" w:customStyle="1" w:styleId="NoList311113">
    <w:name w:val="No List311113"/>
    <w:next w:val="NoList"/>
    <w:uiPriority w:val="99"/>
    <w:semiHidden/>
    <w:unhideWhenUsed/>
    <w:rsid w:val="00AC03B2"/>
  </w:style>
  <w:style w:type="numbering" w:customStyle="1" w:styleId="NoList411112">
    <w:name w:val="No List411112"/>
    <w:next w:val="NoList"/>
    <w:uiPriority w:val="99"/>
    <w:semiHidden/>
    <w:unhideWhenUsed/>
    <w:rsid w:val="00AC03B2"/>
  </w:style>
  <w:style w:type="numbering" w:customStyle="1" w:styleId="NoList1121112">
    <w:name w:val="No List1121112"/>
    <w:next w:val="NoList"/>
    <w:uiPriority w:val="99"/>
    <w:semiHidden/>
    <w:unhideWhenUsed/>
    <w:rsid w:val="00AC03B2"/>
  </w:style>
  <w:style w:type="numbering" w:customStyle="1" w:styleId="NoList21111112">
    <w:name w:val="No List21111112"/>
    <w:next w:val="NoList"/>
    <w:uiPriority w:val="99"/>
    <w:semiHidden/>
    <w:unhideWhenUsed/>
    <w:rsid w:val="00AC03B2"/>
  </w:style>
  <w:style w:type="table" w:customStyle="1" w:styleId="TableGrid121112">
    <w:name w:val="Table Grid1211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12">
    <w:name w:val="No List511112"/>
    <w:next w:val="NoList"/>
    <w:uiPriority w:val="99"/>
    <w:semiHidden/>
    <w:unhideWhenUsed/>
    <w:rsid w:val="00AC03B2"/>
  </w:style>
  <w:style w:type="table" w:customStyle="1" w:styleId="TableGrid61113">
    <w:name w:val="Table Grid61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12">
    <w:name w:val="No List611112"/>
    <w:next w:val="NoList"/>
    <w:uiPriority w:val="99"/>
    <w:semiHidden/>
    <w:unhideWhenUsed/>
    <w:rsid w:val="00AC03B2"/>
  </w:style>
  <w:style w:type="table" w:customStyle="1" w:styleId="TableGrid71112">
    <w:name w:val="Table Grid7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112">
    <w:name w:val="No List711112"/>
    <w:next w:val="NoList"/>
    <w:uiPriority w:val="99"/>
    <w:semiHidden/>
    <w:unhideWhenUsed/>
    <w:rsid w:val="00AC03B2"/>
  </w:style>
  <w:style w:type="table" w:customStyle="1" w:styleId="TableGrid81112">
    <w:name w:val="Table Grid811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2">
    <w:name w:val="Table Grid14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216">
    <w:name w:val="No List1111216"/>
    <w:next w:val="NoList"/>
    <w:uiPriority w:val="99"/>
    <w:semiHidden/>
    <w:unhideWhenUsed/>
    <w:rsid w:val="00AC03B2"/>
  </w:style>
  <w:style w:type="table" w:customStyle="1" w:styleId="TableGrid22113">
    <w:name w:val="Table Grid22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2">
    <w:name w:val="Table Grid42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12">
    <w:name w:val="Table Grid52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2">
    <w:name w:val="Table Grid612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13">
    <w:name w:val="No List111313"/>
    <w:next w:val="NoList"/>
    <w:uiPriority w:val="99"/>
    <w:semiHidden/>
    <w:unhideWhenUsed/>
    <w:rsid w:val="00AC03B2"/>
  </w:style>
  <w:style w:type="numbering" w:customStyle="1" w:styleId="NoList1111313">
    <w:name w:val="No List1111313"/>
    <w:next w:val="NoList"/>
    <w:uiPriority w:val="99"/>
    <w:semiHidden/>
    <w:unhideWhenUsed/>
    <w:rsid w:val="00AC03B2"/>
  </w:style>
  <w:style w:type="table" w:customStyle="1" w:styleId="TableGrid23113">
    <w:name w:val="Table Grid23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3">
    <w:name w:val="Table Grid33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2">
    <w:name w:val="Table Grid62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6">
    <w:name w:val="No List12216"/>
    <w:next w:val="NoList"/>
    <w:uiPriority w:val="99"/>
    <w:semiHidden/>
    <w:unhideWhenUsed/>
    <w:rsid w:val="00AC03B2"/>
  </w:style>
  <w:style w:type="numbering" w:customStyle="1" w:styleId="NoList22213">
    <w:name w:val="No List22213"/>
    <w:next w:val="NoList"/>
    <w:uiPriority w:val="99"/>
    <w:semiHidden/>
    <w:unhideWhenUsed/>
    <w:rsid w:val="00AC03B2"/>
  </w:style>
  <w:style w:type="table" w:customStyle="1" w:styleId="TableGrid21213">
    <w:name w:val="Table Grid212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16">
    <w:name w:val="No List31216"/>
    <w:next w:val="NoList"/>
    <w:uiPriority w:val="99"/>
    <w:semiHidden/>
    <w:unhideWhenUsed/>
    <w:rsid w:val="00AC03B2"/>
  </w:style>
  <w:style w:type="table" w:customStyle="1" w:styleId="TableGrid31212">
    <w:name w:val="Table Grid312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3">
    <w:name w:val="No List1513"/>
    <w:next w:val="NoList"/>
    <w:uiPriority w:val="99"/>
    <w:semiHidden/>
    <w:unhideWhenUsed/>
    <w:rsid w:val="00AC03B2"/>
  </w:style>
  <w:style w:type="numbering" w:customStyle="1" w:styleId="NoList1612">
    <w:name w:val="No List1612"/>
    <w:next w:val="NoList"/>
    <w:uiPriority w:val="99"/>
    <w:semiHidden/>
    <w:unhideWhenUsed/>
    <w:rsid w:val="00AC03B2"/>
  </w:style>
  <w:style w:type="numbering" w:customStyle="1" w:styleId="NoList196">
    <w:name w:val="No List196"/>
    <w:next w:val="NoList"/>
    <w:uiPriority w:val="99"/>
    <w:semiHidden/>
    <w:unhideWhenUsed/>
    <w:rsid w:val="00AC03B2"/>
  </w:style>
  <w:style w:type="numbering" w:customStyle="1" w:styleId="NoList1106">
    <w:name w:val="No List1106"/>
    <w:next w:val="NoList"/>
    <w:uiPriority w:val="99"/>
    <w:semiHidden/>
    <w:unhideWhenUsed/>
    <w:rsid w:val="00AC03B2"/>
  </w:style>
  <w:style w:type="numbering" w:customStyle="1" w:styleId="NoList1162">
    <w:name w:val="No List1162"/>
    <w:next w:val="NoList"/>
    <w:uiPriority w:val="99"/>
    <w:semiHidden/>
    <w:unhideWhenUsed/>
    <w:rsid w:val="00AC03B2"/>
  </w:style>
  <w:style w:type="table" w:customStyle="1" w:styleId="TableGrid203">
    <w:name w:val="Table Grid203"/>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6">
    <w:name w:val="No List266"/>
    <w:next w:val="NoList"/>
    <w:uiPriority w:val="99"/>
    <w:semiHidden/>
    <w:unhideWhenUsed/>
    <w:rsid w:val="00AC03B2"/>
  </w:style>
  <w:style w:type="numbering" w:customStyle="1" w:styleId="NoList11156">
    <w:name w:val="No List11156"/>
    <w:next w:val="NoList"/>
    <w:uiPriority w:val="99"/>
    <w:semiHidden/>
    <w:unhideWhenUsed/>
    <w:rsid w:val="00AC03B2"/>
  </w:style>
  <w:style w:type="table" w:customStyle="1" w:styleId="TableGrid1163">
    <w:name w:val="Table Grid116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56">
    <w:name w:val="No List111156"/>
    <w:next w:val="NoList"/>
    <w:uiPriority w:val="99"/>
    <w:semiHidden/>
    <w:unhideWhenUsed/>
    <w:rsid w:val="00AC03B2"/>
  </w:style>
  <w:style w:type="table" w:customStyle="1" w:styleId="TableGrid1172">
    <w:name w:val="Table Grid117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6">
    <w:name w:val="No List2156"/>
    <w:next w:val="NoList"/>
    <w:uiPriority w:val="99"/>
    <w:semiHidden/>
    <w:unhideWhenUsed/>
    <w:rsid w:val="00AC03B2"/>
  </w:style>
  <w:style w:type="table" w:customStyle="1" w:styleId="TableGrid253">
    <w:name w:val="Table Grid25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6">
    <w:name w:val="No List356"/>
    <w:next w:val="NoList"/>
    <w:uiPriority w:val="99"/>
    <w:semiHidden/>
    <w:unhideWhenUsed/>
    <w:rsid w:val="00AC03B2"/>
  </w:style>
  <w:style w:type="table" w:customStyle="1" w:styleId="TableGrid352">
    <w:name w:val="Table Grid35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1115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52">
    <w:name w:val="No List452"/>
    <w:next w:val="NoList"/>
    <w:uiPriority w:val="99"/>
    <w:semiHidden/>
    <w:unhideWhenUsed/>
    <w:rsid w:val="00AC03B2"/>
  </w:style>
  <w:style w:type="table" w:customStyle="1" w:styleId="TableGrid552">
    <w:name w:val="Table Grid55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125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2">
    <w:name w:val="No List552"/>
    <w:next w:val="NoList"/>
    <w:uiPriority w:val="99"/>
    <w:semiHidden/>
    <w:unhideWhenUsed/>
    <w:rsid w:val="00AC03B2"/>
  </w:style>
  <w:style w:type="numbering" w:customStyle="1" w:styleId="NoList652">
    <w:name w:val="No List652"/>
    <w:next w:val="NoList"/>
    <w:uiPriority w:val="99"/>
    <w:semiHidden/>
    <w:unhideWhenUsed/>
    <w:rsid w:val="00AC03B2"/>
  </w:style>
  <w:style w:type="numbering" w:customStyle="1" w:styleId="NoList1246">
    <w:name w:val="No List1246"/>
    <w:next w:val="NoList"/>
    <w:uiPriority w:val="99"/>
    <w:semiHidden/>
    <w:unhideWhenUsed/>
    <w:rsid w:val="00AC03B2"/>
  </w:style>
  <w:style w:type="numbering" w:customStyle="1" w:styleId="NoList11236">
    <w:name w:val="No List11236"/>
    <w:next w:val="NoList"/>
    <w:uiPriority w:val="99"/>
    <w:semiHidden/>
    <w:unhideWhenUsed/>
    <w:rsid w:val="00AC03B2"/>
  </w:style>
  <w:style w:type="numbering" w:customStyle="1" w:styleId="NoList2242">
    <w:name w:val="No List2242"/>
    <w:next w:val="NoList"/>
    <w:uiPriority w:val="99"/>
    <w:semiHidden/>
    <w:unhideWhenUsed/>
    <w:rsid w:val="00AC03B2"/>
  </w:style>
  <w:style w:type="numbering" w:customStyle="1" w:styleId="NoList1111126">
    <w:name w:val="No List1111126"/>
    <w:next w:val="NoList"/>
    <w:uiPriority w:val="99"/>
    <w:semiHidden/>
    <w:unhideWhenUsed/>
    <w:rsid w:val="00AC03B2"/>
  </w:style>
  <w:style w:type="numbering" w:customStyle="1" w:styleId="NoList11111123">
    <w:name w:val="No List11111123"/>
    <w:next w:val="NoList"/>
    <w:uiPriority w:val="99"/>
    <w:semiHidden/>
    <w:unhideWhenUsed/>
    <w:rsid w:val="00AC03B2"/>
  </w:style>
  <w:style w:type="numbering" w:customStyle="1" w:styleId="NoList21136">
    <w:name w:val="No List21136"/>
    <w:next w:val="NoList"/>
    <w:uiPriority w:val="99"/>
    <w:semiHidden/>
    <w:unhideWhenUsed/>
    <w:rsid w:val="00AC03B2"/>
  </w:style>
  <w:style w:type="table" w:customStyle="1" w:styleId="TableGrid2142">
    <w:name w:val="Table Grid214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46">
    <w:name w:val="No List3146"/>
    <w:next w:val="NoList"/>
    <w:uiPriority w:val="99"/>
    <w:semiHidden/>
    <w:unhideWhenUsed/>
    <w:rsid w:val="00AC03B2"/>
  </w:style>
  <w:style w:type="table" w:customStyle="1" w:styleId="TableGrid3142">
    <w:name w:val="Table Grid314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11112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6">
    <w:name w:val="No List4136"/>
    <w:next w:val="NoList"/>
    <w:uiPriority w:val="99"/>
    <w:semiHidden/>
    <w:unhideWhenUsed/>
    <w:rsid w:val="00AC03B2"/>
  </w:style>
  <w:style w:type="table" w:customStyle="1" w:styleId="TableGrid5133">
    <w:name w:val="Table Grid513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6">
    <w:name w:val="No List5136"/>
    <w:next w:val="NoList"/>
    <w:uiPriority w:val="99"/>
    <w:semiHidden/>
    <w:unhideWhenUsed/>
    <w:rsid w:val="00AC03B2"/>
  </w:style>
  <w:style w:type="numbering" w:customStyle="1" w:styleId="NoList752">
    <w:name w:val="No List752"/>
    <w:next w:val="NoList"/>
    <w:uiPriority w:val="99"/>
    <w:semiHidden/>
    <w:unhideWhenUsed/>
    <w:rsid w:val="00AC03B2"/>
  </w:style>
  <w:style w:type="table" w:customStyle="1" w:styleId="TableGrid263">
    <w:name w:val="Table Grid26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82">
    <w:name w:val="Table Grid118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2">
    <w:name w:val="Table Grid126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2">
    <w:name w:val="Table Grid1432"/>
    <w:basedOn w:val="TableNormal"/>
    <w:next w:val="TableGrid"/>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12">
    <w:name w:val="Table Grid1151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2">
    <w:name w:val="Table Grid1241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2">
    <w:name w:val="Table Grid133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12">
    <w:name w:val="Table Grid12131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3">
    <w:name w:val="No List203"/>
    <w:next w:val="NoList"/>
    <w:uiPriority w:val="99"/>
    <w:semiHidden/>
    <w:unhideWhenUsed/>
    <w:rsid w:val="00AC03B2"/>
  </w:style>
  <w:style w:type="table" w:customStyle="1" w:styleId="TableGrid273">
    <w:name w:val="Table Grid273"/>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6">
    <w:name w:val="Light Grid16"/>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02">
    <w:name w:val="Table Grid120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uiPriority w:val="99"/>
    <w:semiHidden/>
    <w:unhideWhenUsed/>
    <w:rsid w:val="00AC03B2"/>
  </w:style>
  <w:style w:type="table" w:customStyle="1" w:styleId="TableGrid283">
    <w:name w:val="Table Grid283"/>
    <w:basedOn w:val="TableNormal"/>
    <w:next w:val="TableGrid"/>
    <w:uiPriority w:val="59"/>
    <w:rsid w:val="00AC03B2"/>
    <w:pPr>
      <w:spacing w:after="0" w:line="240" w:lineRule="auto"/>
    </w:pPr>
    <w:rPr>
      <w:rFonts w:ascii="Tahoma" w:eastAsia="Times New Roman" w:hAnsi="Tahoma" w:cs="B Nazanin"/>
      <w:color w:val="000000"/>
      <w:sz w:val="28"/>
      <w:szCs w:val="28"/>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2">
    <w:name w:val="Light Grid112"/>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92">
    <w:name w:val="Table Grid292"/>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6">
    <w:name w:val="No List276"/>
    <w:next w:val="NoList"/>
    <w:uiPriority w:val="99"/>
    <w:semiHidden/>
    <w:unhideWhenUsed/>
    <w:rsid w:val="00AC03B2"/>
  </w:style>
  <w:style w:type="table" w:customStyle="1" w:styleId="LightGrid122">
    <w:name w:val="Light Grid122"/>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62">
    <w:name w:val="Table Grid362"/>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15">
    <w:name w:val="Light Shading - Accent 215"/>
    <w:basedOn w:val="TableNormal"/>
    <w:next w:val="LightShading-Accent2"/>
    <w:uiPriority w:val="60"/>
    <w:rsid w:val="00AC03B2"/>
    <w:pPr>
      <w:spacing w:after="0" w:line="240" w:lineRule="auto"/>
    </w:pPr>
    <w:rPr>
      <w:rFonts w:ascii="BNazanin" w:eastAsia="Calibri" w:hAnsi="BNazanin" w:cs="BNazanin"/>
      <w:color w:val="943634"/>
      <w:sz w:val="24"/>
      <w:szCs w:val="2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23">
    <w:name w:val="Light Grid23"/>
    <w:basedOn w:val="TableNormal"/>
    <w:uiPriority w:val="62"/>
    <w:rsid w:val="00AC03B2"/>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8">
    <w:name w:val="Light Shading - Accent 118"/>
    <w:basedOn w:val="TableNormal"/>
    <w:uiPriority w:val="60"/>
    <w:rsid w:val="00AC03B2"/>
    <w:pPr>
      <w:spacing w:after="0" w:line="240" w:lineRule="auto"/>
    </w:pPr>
    <w:rPr>
      <w:rFonts w:ascii="BNazanin" w:eastAsia="Calibri"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413">
    <w:name w:val="Table Grid2413"/>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82">
    <w:name w:val="No List1182"/>
    <w:next w:val="NoList"/>
    <w:uiPriority w:val="99"/>
    <w:semiHidden/>
    <w:unhideWhenUsed/>
    <w:rsid w:val="00AC03B2"/>
  </w:style>
  <w:style w:type="table" w:customStyle="1" w:styleId="LightShading-Accent26">
    <w:name w:val="Light Shading - Accent 26"/>
    <w:basedOn w:val="TableNormal"/>
    <w:next w:val="LightShading-Accent2"/>
    <w:uiPriority w:val="60"/>
    <w:rsid w:val="00AC03B2"/>
    <w:pPr>
      <w:spacing w:after="0" w:line="240" w:lineRule="auto"/>
    </w:pPr>
    <w:rPr>
      <w:rFonts w:ascii="Calibri" w:eastAsia="Calibri" w:hAnsi="Calibri" w:cs="Arial"/>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NoList282">
    <w:name w:val="No List282"/>
    <w:next w:val="NoList"/>
    <w:uiPriority w:val="99"/>
    <w:semiHidden/>
    <w:unhideWhenUsed/>
    <w:rsid w:val="00AC03B2"/>
  </w:style>
  <w:style w:type="numbering" w:customStyle="1" w:styleId="NoList1192">
    <w:name w:val="No List1192"/>
    <w:next w:val="NoList"/>
    <w:uiPriority w:val="99"/>
    <w:semiHidden/>
    <w:unhideWhenUsed/>
    <w:rsid w:val="00AC03B2"/>
  </w:style>
  <w:style w:type="table" w:customStyle="1" w:styleId="TableGrid373">
    <w:name w:val="Table Grid373"/>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2">
    <w:name w:val="No List11102"/>
    <w:next w:val="NoList"/>
    <w:semiHidden/>
    <w:rsid w:val="00AC03B2"/>
  </w:style>
  <w:style w:type="table" w:customStyle="1" w:styleId="TableGrid2102">
    <w:name w:val="Table Grid210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2">
    <w:name w:val="No List11162"/>
    <w:next w:val="NoList"/>
    <w:uiPriority w:val="99"/>
    <w:semiHidden/>
    <w:unhideWhenUsed/>
    <w:rsid w:val="00AC03B2"/>
  </w:style>
  <w:style w:type="numbering" w:customStyle="1" w:styleId="NoList111162">
    <w:name w:val="No List111162"/>
    <w:next w:val="NoList"/>
    <w:uiPriority w:val="99"/>
    <w:semiHidden/>
    <w:unhideWhenUsed/>
    <w:rsid w:val="00AC03B2"/>
  </w:style>
  <w:style w:type="numbering" w:customStyle="1" w:styleId="NoList1111136">
    <w:name w:val="No List1111136"/>
    <w:next w:val="NoList"/>
    <w:uiPriority w:val="99"/>
    <w:unhideWhenUsed/>
    <w:rsid w:val="00AC03B2"/>
  </w:style>
  <w:style w:type="table" w:customStyle="1" w:styleId="TableGrid11102">
    <w:name w:val="Table Grid11102"/>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2">
    <w:name w:val="No List292"/>
    <w:next w:val="NoList"/>
    <w:uiPriority w:val="99"/>
    <w:semiHidden/>
    <w:unhideWhenUsed/>
    <w:rsid w:val="00AC03B2"/>
  </w:style>
  <w:style w:type="numbering" w:customStyle="1" w:styleId="NoList362">
    <w:name w:val="No List362"/>
    <w:next w:val="NoList"/>
    <w:uiPriority w:val="99"/>
    <w:semiHidden/>
    <w:unhideWhenUsed/>
    <w:rsid w:val="00AC03B2"/>
  </w:style>
  <w:style w:type="table" w:customStyle="1" w:styleId="TableGrid11162">
    <w:name w:val="Table Grid11162"/>
    <w:basedOn w:val="TableNormal"/>
    <w:next w:val="TableGrid"/>
    <w:uiPriority w:val="59"/>
    <w:rsid w:val="00AC03B2"/>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62">
    <w:name w:val="No List462"/>
    <w:next w:val="NoList"/>
    <w:uiPriority w:val="99"/>
    <w:semiHidden/>
    <w:unhideWhenUsed/>
    <w:rsid w:val="00AC03B2"/>
  </w:style>
  <w:style w:type="numbering" w:customStyle="1" w:styleId="NoList562">
    <w:name w:val="No List562"/>
    <w:next w:val="NoList"/>
    <w:uiPriority w:val="99"/>
    <w:semiHidden/>
    <w:unhideWhenUsed/>
    <w:rsid w:val="00AC03B2"/>
  </w:style>
  <w:style w:type="numbering" w:customStyle="1" w:styleId="NoList11111132">
    <w:name w:val="No List11111132"/>
    <w:next w:val="NoList"/>
    <w:uiPriority w:val="99"/>
    <w:unhideWhenUsed/>
    <w:rsid w:val="00AC03B2"/>
  </w:style>
  <w:style w:type="numbering" w:customStyle="1" w:styleId="NoList111111123">
    <w:name w:val="No List111111123"/>
    <w:next w:val="NoList"/>
    <w:uiPriority w:val="99"/>
    <w:semiHidden/>
    <w:unhideWhenUsed/>
    <w:rsid w:val="00AC03B2"/>
  </w:style>
  <w:style w:type="table" w:customStyle="1" w:styleId="TableGrid2152">
    <w:name w:val="Table Grid215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22">
    <w:name w:val="No List1111111122"/>
    <w:next w:val="NoList"/>
    <w:uiPriority w:val="99"/>
    <w:semiHidden/>
    <w:unhideWhenUsed/>
    <w:rsid w:val="00AC03B2"/>
  </w:style>
  <w:style w:type="numbering" w:customStyle="1" w:styleId="NoList2162">
    <w:name w:val="No List2162"/>
    <w:next w:val="NoList"/>
    <w:uiPriority w:val="99"/>
    <w:semiHidden/>
    <w:unhideWhenUsed/>
    <w:rsid w:val="00AC03B2"/>
  </w:style>
  <w:style w:type="numbering" w:customStyle="1" w:styleId="NoList3152">
    <w:name w:val="No List3152"/>
    <w:next w:val="NoList"/>
    <w:uiPriority w:val="99"/>
    <w:semiHidden/>
    <w:unhideWhenUsed/>
    <w:rsid w:val="00AC03B2"/>
  </w:style>
  <w:style w:type="numbering" w:customStyle="1" w:styleId="NoList4142">
    <w:name w:val="No List4142"/>
    <w:next w:val="NoList"/>
    <w:uiPriority w:val="99"/>
    <w:semiHidden/>
    <w:unhideWhenUsed/>
    <w:rsid w:val="00AC03B2"/>
  </w:style>
  <w:style w:type="numbering" w:customStyle="1" w:styleId="NoList11111111113">
    <w:name w:val="No List11111111113"/>
    <w:next w:val="NoList"/>
    <w:uiPriority w:val="99"/>
    <w:semiHidden/>
    <w:unhideWhenUsed/>
    <w:rsid w:val="00AC03B2"/>
  </w:style>
  <w:style w:type="numbering" w:customStyle="1" w:styleId="NoList21142">
    <w:name w:val="No List21142"/>
    <w:next w:val="NoList"/>
    <w:uiPriority w:val="99"/>
    <w:semiHidden/>
    <w:unhideWhenUsed/>
    <w:rsid w:val="00AC03B2"/>
  </w:style>
  <w:style w:type="numbering" w:customStyle="1" w:styleId="NoList5142">
    <w:name w:val="No List5142"/>
    <w:next w:val="NoList"/>
    <w:uiPriority w:val="99"/>
    <w:semiHidden/>
    <w:unhideWhenUsed/>
    <w:rsid w:val="00AC03B2"/>
  </w:style>
  <w:style w:type="numbering" w:customStyle="1" w:styleId="NoList662">
    <w:name w:val="No List662"/>
    <w:next w:val="NoList"/>
    <w:uiPriority w:val="99"/>
    <w:semiHidden/>
    <w:unhideWhenUsed/>
    <w:rsid w:val="00AC03B2"/>
  </w:style>
  <w:style w:type="numbering" w:customStyle="1" w:styleId="NoList762">
    <w:name w:val="No List762"/>
    <w:next w:val="NoList"/>
    <w:uiPriority w:val="99"/>
    <w:semiHidden/>
    <w:unhideWhenUsed/>
    <w:rsid w:val="00AC03B2"/>
  </w:style>
  <w:style w:type="numbering" w:customStyle="1" w:styleId="NoList836">
    <w:name w:val="No List836"/>
    <w:next w:val="NoList"/>
    <w:uiPriority w:val="99"/>
    <w:semiHidden/>
    <w:unhideWhenUsed/>
    <w:rsid w:val="00AC03B2"/>
  </w:style>
  <w:style w:type="numbering" w:customStyle="1" w:styleId="NoList923">
    <w:name w:val="No List923"/>
    <w:next w:val="NoList"/>
    <w:uiPriority w:val="99"/>
    <w:semiHidden/>
    <w:unhideWhenUsed/>
    <w:rsid w:val="00AC03B2"/>
  </w:style>
  <w:style w:type="numbering" w:customStyle="1" w:styleId="NoList1252">
    <w:name w:val="No List1252"/>
    <w:next w:val="NoList"/>
    <w:uiPriority w:val="99"/>
    <w:semiHidden/>
    <w:unhideWhenUsed/>
    <w:rsid w:val="00AC03B2"/>
  </w:style>
  <w:style w:type="numbering" w:customStyle="1" w:styleId="NoList11242">
    <w:name w:val="No List11242"/>
    <w:next w:val="NoList"/>
    <w:uiPriority w:val="99"/>
    <w:semiHidden/>
    <w:unhideWhenUsed/>
    <w:rsid w:val="00AC03B2"/>
  </w:style>
  <w:style w:type="numbering" w:customStyle="1" w:styleId="NoList2252">
    <w:name w:val="No List2252"/>
    <w:next w:val="NoList"/>
    <w:uiPriority w:val="99"/>
    <w:semiHidden/>
    <w:unhideWhenUsed/>
    <w:rsid w:val="00AC03B2"/>
  </w:style>
  <w:style w:type="numbering" w:customStyle="1" w:styleId="NoList31136">
    <w:name w:val="No List31136"/>
    <w:next w:val="NoList"/>
    <w:uiPriority w:val="99"/>
    <w:semiHidden/>
    <w:unhideWhenUsed/>
    <w:rsid w:val="00AC03B2"/>
  </w:style>
  <w:style w:type="numbering" w:customStyle="1" w:styleId="NoList41132">
    <w:name w:val="No List41132"/>
    <w:next w:val="NoList"/>
    <w:uiPriority w:val="99"/>
    <w:semiHidden/>
    <w:unhideWhenUsed/>
    <w:rsid w:val="00AC03B2"/>
  </w:style>
  <w:style w:type="numbering" w:customStyle="1" w:styleId="NoList111111111112">
    <w:name w:val="No List111111111112"/>
    <w:next w:val="NoList"/>
    <w:uiPriority w:val="99"/>
    <w:semiHidden/>
    <w:unhideWhenUsed/>
    <w:rsid w:val="00AC03B2"/>
  </w:style>
  <w:style w:type="numbering" w:customStyle="1" w:styleId="NoList211132">
    <w:name w:val="No List211132"/>
    <w:next w:val="NoList"/>
    <w:uiPriority w:val="99"/>
    <w:semiHidden/>
    <w:unhideWhenUsed/>
    <w:rsid w:val="00AC03B2"/>
  </w:style>
  <w:style w:type="numbering" w:customStyle="1" w:styleId="NoList51132">
    <w:name w:val="No List51132"/>
    <w:next w:val="NoList"/>
    <w:uiPriority w:val="99"/>
    <w:semiHidden/>
    <w:unhideWhenUsed/>
    <w:rsid w:val="00AC03B2"/>
  </w:style>
  <w:style w:type="numbering" w:customStyle="1" w:styleId="NoList6136">
    <w:name w:val="No List6136"/>
    <w:next w:val="NoList"/>
    <w:uiPriority w:val="99"/>
    <w:semiHidden/>
    <w:unhideWhenUsed/>
    <w:rsid w:val="00AC03B2"/>
  </w:style>
  <w:style w:type="numbering" w:customStyle="1" w:styleId="NoList7136">
    <w:name w:val="No List7136"/>
    <w:next w:val="NoList"/>
    <w:uiPriority w:val="99"/>
    <w:semiHidden/>
    <w:unhideWhenUsed/>
    <w:rsid w:val="00AC03B2"/>
  </w:style>
  <w:style w:type="numbering" w:customStyle="1" w:styleId="NoList1023">
    <w:name w:val="No List1023"/>
    <w:next w:val="NoList"/>
    <w:uiPriority w:val="99"/>
    <w:semiHidden/>
    <w:unhideWhenUsed/>
    <w:rsid w:val="00AC03B2"/>
  </w:style>
  <w:style w:type="numbering" w:customStyle="1" w:styleId="NoList1326">
    <w:name w:val="No List1326"/>
    <w:next w:val="NoList"/>
    <w:uiPriority w:val="99"/>
    <w:semiHidden/>
    <w:unhideWhenUsed/>
    <w:rsid w:val="00AC03B2"/>
  </w:style>
  <w:style w:type="numbering" w:customStyle="1" w:styleId="NoList11323">
    <w:name w:val="No List11323"/>
    <w:next w:val="NoList"/>
    <w:uiPriority w:val="99"/>
    <w:semiHidden/>
    <w:unhideWhenUsed/>
    <w:rsid w:val="00AC03B2"/>
  </w:style>
  <w:style w:type="numbering" w:customStyle="1" w:styleId="NoList2323">
    <w:name w:val="No List2323"/>
    <w:next w:val="NoList"/>
    <w:uiPriority w:val="99"/>
    <w:semiHidden/>
    <w:unhideWhenUsed/>
    <w:rsid w:val="00AC03B2"/>
  </w:style>
  <w:style w:type="numbering" w:customStyle="1" w:styleId="NoList3226">
    <w:name w:val="No List3226"/>
    <w:next w:val="NoList"/>
    <w:uiPriority w:val="99"/>
    <w:semiHidden/>
    <w:unhideWhenUsed/>
    <w:rsid w:val="00AC03B2"/>
  </w:style>
  <w:style w:type="numbering" w:customStyle="1" w:styleId="NoList4226">
    <w:name w:val="No List4226"/>
    <w:next w:val="NoList"/>
    <w:uiPriority w:val="99"/>
    <w:semiHidden/>
    <w:unhideWhenUsed/>
    <w:rsid w:val="00AC03B2"/>
  </w:style>
  <w:style w:type="numbering" w:customStyle="1" w:styleId="NoList111236">
    <w:name w:val="No List111236"/>
    <w:next w:val="NoList"/>
    <w:uiPriority w:val="99"/>
    <w:semiHidden/>
    <w:unhideWhenUsed/>
    <w:rsid w:val="00AC03B2"/>
  </w:style>
  <w:style w:type="numbering" w:customStyle="1" w:styleId="NoList21226">
    <w:name w:val="No List21226"/>
    <w:next w:val="NoList"/>
    <w:uiPriority w:val="99"/>
    <w:semiHidden/>
    <w:unhideWhenUsed/>
    <w:rsid w:val="00AC03B2"/>
  </w:style>
  <w:style w:type="numbering" w:customStyle="1" w:styleId="NoList5223">
    <w:name w:val="No List5223"/>
    <w:next w:val="NoList"/>
    <w:uiPriority w:val="99"/>
    <w:semiHidden/>
    <w:unhideWhenUsed/>
    <w:rsid w:val="00AC03B2"/>
  </w:style>
  <w:style w:type="numbering" w:customStyle="1" w:styleId="NoList6223">
    <w:name w:val="No List6223"/>
    <w:next w:val="NoList"/>
    <w:uiPriority w:val="99"/>
    <w:semiHidden/>
    <w:unhideWhenUsed/>
    <w:rsid w:val="00AC03B2"/>
  </w:style>
  <w:style w:type="numbering" w:customStyle="1" w:styleId="NoList7223">
    <w:name w:val="No List7223"/>
    <w:next w:val="NoList"/>
    <w:uiPriority w:val="99"/>
    <w:semiHidden/>
    <w:unhideWhenUsed/>
    <w:rsid w:val="00AC03B2"/>
  </w:style>
  <w:style w:type="numbering" w:customStyle="1" w:styleId="NoList1426">
    <w:name w:val="No List1426"/>
    <w:next w:val="NoList"/>
    <w:uiPriority w:val="99"/>
    <w:semiHidden/>
    <w:unhideWhenUsed/>
    <w:rsid w:val="00AC03B2"/>
  </w:style>
  <w:style w:type="numbering" w:customStyle="1" w:styleId="NoList1522">
    <w:name w:val="No List1522"/>
    <w:next w:val="NoList"/>
    <w:uiPriority w:val="99"/>
    <w:semiHidden/>
    <w:unhideWhenUsed/>
    <w:rsid w:val="00AC03B2"/>
  </w:style>
  <w:style w:type="numbering" w:customStyle="1" w:styleId="NoList11422">
    <w:name w:val="No List11422"/>
    <w:next w:val="NoList"/>
    <w:uiPriority w:val="99"/>
    <w:semiHidden/>
    <w:unhideWhenUsed/>
    <w:rsid w:val="00AC03B2"/>
  </w:style>
  <w:style w:type="table" w:customStyle="1" w:styleId="TableGrid1022">
    <w:name w:val="Table Grid10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322">
    <w:name w:val="No List111322"/>
    <w:next w:val="NoList"/>
    <w:uiPriority w:val="99"/>
    <w:semiHidden/>
    <w:unhideWhenUsed/>
    <w:rsid w:val="00AC03B2"/>
  </w:style>
  <w:style w:type="numbering" w:customStyle="1" w:styleId="NoList2422">
    <w:name w:val="No List2422"/>
    <w:next w:val="NoList"/>
    <w:uiPriority w:val="99"/>
    <w:semiHidden/>
    <w:unhideWhenUsed/>
    <w:rsid w:val="00AC03B2"/>
  </w:style>
  <w:style w:type="table" w:customStyle="1" w:styleId="TableGrid2232">
    <w:name w:val="Table Grid22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22">
    <w:name w:val="No List3322"/>
    <w:next w:val="NoList"/>
    <w:uiPriority w:val="99"/>
    <w:semiHidden/>
    <w:unhideWhenUsed/>
    <w:rsid w:val="00AC03B2"/>
  </w:style>
  <w:style w:type="table" w:customStyle="1" w:styleId="TableGrid3232">
    <w:name w:val="Table Grid32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2">
    <w:name w:val="Table Grid42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322">
    <w:name w:val="No List4322"/>
    <w:next w:val="NoList"/>
    <w:uiPriority w:val="99"/>
    <w:semiHidden/>
    <w:unhideWhenUsed/>
    <w:rsid w:val="00AC03B2"/>
  </w:style>
  <w:style w:type="numbering" w:customStyle="1" w:styleId="NoList1111226">
    <w:name w:val="No List1111226"/>
    <w:next w:val="NoList"/>
    <w:uiPriority w:val="99"/>
    <w:semiHidden/>
    <w:unhideWhenUsed/>
    <w:rsid w:val="00AC03B2"/>
  </w:style>
  <w:style w:type="table" w:customStyle="1" w:styleId="TableGrid5232">
    <w:name w:val="Table Grid523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2">
    <w:name w:val="No List21322"/>
    <w:next w:val="NoList"/>
    <w:uiPriority w:val="99"/>
    <w:semiHidden/>
    <w:unhideWhenUsed/>
    <w:rsid w:val="00AC03B2"/>
  </w:style>
  <w:style w:type="numbering" w:customStyle="1" w:styleId="NoList5322">
    <w:name w:val="No List5322"/>
    <w:next w:val="NoList"/>
    <w:uiPriority w:val="99"/>
    <w:semiHidden/>
    <w:unhideWhenUsed/>
    <w:rsid w:val="00AC03B2"/>
  </w:style>
  <w:style w:type="numbering" w:customStyle="1" w:styleId="NoList6322">
    <w:name w:val="No List6322"/>
    <w:next w:val="NoList"/>
    <w:uiPriority w:val="99"/>
    <w:semiHidden/>
    <w:unhideWhenUsed/>
    <w:rsid w:val="00AC03B2"/>
  </w:style>
  <w:style w:type="numbering" w:customStyle="1" w:styleId="NoList7322">
    <w:name w:val="No List7322"/>
    <w:next w:val="NoList"/>
    <w:uiPriority w:val="99"/>
    <w:semiHidden/>
    <w:unhideWhenUsed/>
    <w:rsid w:val="00AC03B2"/>
  </w:style>
  <w:style w:type="numbering" w:customStyle="1" w:styleId="NoList8122">
    <w:name w:val="No List8122"/>
    <w:next w:val="NoList"/>
    <w:uiPriority w:val="99"/>
    <w:semiHidden/>
    <w:unhideWhenUsed/>
    <w:rsid w:val="00AC03B2"/>
  </w:style>
  <w:style w:type="numbering" w:customStyle="1" w:styleId="NoList9113">
    <w:name w:val="No List9113"/>
    <w:next w:val="NoList"/>
    <w:uiPriority w:val="99"/>
    <w:semiHidden/>
    <w:unhideWhenUsed/>
    <w:rsid w:val="00AC03B2"/>
  </w:style>
  <w:style w:type="numbering" w:customStyle="1" w:styleId="NoList12136">
    <w:name w:val="No List12136"/>
    <w:next w:val="NoList"/>
    <w:uiPriority w:val="99"/>
    <w:semiHidden/>
    <w:unhideWhenUsed/>
    <w:rsid w:val="00AC03B2"/>
  </w:style>
  <w:style w:type="numbering" w:customStyle="1" w:styleId="NoList112132">
    <w:name w:val="No List112132"/>
    <w:next w:val="NoList"/>
    <w:uiPriority w:val="99"/>
    <w:semiHidden/>
    <w:unhideWhenUsed/>
    <w:rsid w:val="00AC03B2"/>
  </w:style>
  <w:style w:type="numbering" w:customStyle="1" w:styleId="NoList22132">
    <w:name w:val="No List22132"/>
    <w:next w:val="NoList"/>
    <w:uiPriority w:val="99"/>
    <w:semiHidden/>
    <w:unhideWhenUsed/>
    <w:rsid w:val="00AC03B2"/>
  </w:style>
  <w:style w:type="numbering" w:customStyle="1" w:styleId="NoList31226">
    <w:name w:val="No List31226"/>
    <w:next w:val="NoList"/>
    <w:uiPriority w:val="99"/>
    <w:semiHidden/>
    <w:unhideWhenUsed/>
    <w:rsid w:val="00AC03B2"/>
  </w:style>
  <w:style w:type="numbering" w:customStyle="1" w:styleId="NoList41213">
    <w:name w:val="No List41213"/>
    <w:next w:val="NoList"/>
    <w:uiPriority w:val="99"/>
    <w:semiHidden/>
    <w:unhideWhenUsed/>
    <w:rsid w:val="00AC03B2"/>
  </w:style>
  <w:style w:type="numbering" w:customStyle="1" w:styleId="NoList11111213">
    <w:name w:val="No List11111213"/>
    <w:next w:val="NoList"/>
    <w:uiPriority w:val="99"/>
    <w:semiHidden/>
    <w:unhideWhenUsed/>
    <w:rsid w:val="00AC03B2"/>
  </w:style>
  <w:style w:type="numbering" w:customStyle="1" w:styleId="NoList211213">
    <w:name w:val="No List211213"/>
    <w:next w:val="NoList"/>
    <w:uiPriority w:val="99"/>
    <w:semiHidden/>
    <w:unhideWhenUsed/>
    <w:rsid w:val="00AC03B2"/>
  </w:style>
  <w:style w:type="numbering" w:customStyle="1" w:styleId="NoList51213">
    <w:name w:val="No List51213"/>
    <w:next w:val="NoList"/>
    <w:uiPriority w:val="99"/>
    <w:semiHidden/>
    <w:unhideWhenUsed/>
    <w:rsid w:val="00AC03B2"/>
  </w:style>
  <w:style w:type="table" w:customStyle="1" w:styleId="TableGrid61122">
    <w:name w:val="Table Grid61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32">
    <w:name w:val="No List61132"/>
    <w:next w:val="NoList"/>
    <w:uiPriority w:val="99"/>
    <w:semiHidden/>
    <w:unhideWhenUsed/>
    <w:rsid w:val="00AC03B2"/>
  </w:style>
  <w:style w:type="numbering" w:customStyle="1" w:styleId="NoList71132">
    <w:name w:val="No List71132"/>
    <w:next w:val="NoList"/>
    <w:uiPriority w:val="99"/>
    <w:semiHidden/>
    <w:unhideWhenUsed/>
    <w:rsid w:val="00AC03B2"/>
  </w:style>
  <w:style w:type="numbering" w:customStyle="1" w:styleId="NoList10113">
    <w:name w:val="No List10113"/>
    <w:next w:val="NoList"/>
    <w:uiPriority w:val="99"/>
    <w:semiHidden/>
    <w:unhideWhenUsed/>
    <w:rsid w:val="00AC03B2"/>
  </w:style>
  <w:style w:type="numbering" w:customStyle="1" w:styleId="NoList13116">
    <w:name w:val="No List13116"/>
    <w:next w:val="NoList"/>
    <w:uiPriority w:val="99"/>
    <w:semiHidden/>
    <w:unhideWhenUsed/>
    <w:rsid w:val="00AC03B2"/>
  </w:style>
  <w:style w:type="numbering" w:customStyle="1" w:styleId="NoList113113">
    <w:name w:val="No List113113"/>
    <w:next w:val="NoList"/>
    <w:uiPriority w:val="99"/>
    <w:semiHidden/>
    <w:unhideWhenUsed/>
    <w:rsid w:val="00AC03B2"/>
  </w:style>
  <w:style w:type="numbering" w:customStyle="1" w:styleId="NoList23113">
    <w:name w:val="No List23113"/>
    <w:next w:val="NoList"/>
    <w:uiPriority w:val="99"/>
    <w:semiHidden/>
    <w:unhideWhenUsed/>
    <w:rsid w:val="00AC03B2"/>
  </w:style>
  <w:style w:type="numbering" w:customStyle="1" w:styleId="NoList32113">
    <w:name w:val="No List32113"/>
    <w:next w:val="NoList"/>
    <w:uiPriority w:val="99"/>
    <w:semiHidden/>
    <w:unhideWhenUsed/>
    <w:rsid w:val="00AC03B2"/>
  </w:style>
  <w:style w:type="numbering" w:customStyle="1" w:styleId="NoList42113">
    <w:name w:val="No List42113"/>
    <w:next w:val="NoList"/>
    <w:uiPriority w:val="99"/>
    <w:semiHidden/>
    <w:unhideWhenUsed/>
    <w:rsid w:val="00AC03B2"/>
  </w:style>
  <w:style w:type="numbering" w:customStyle="1" w:styleId="NoList1112122">
    <w:name w:val="No List1112122"/>
    <w:next w:val="NoList"/>
    <w:uiPriority w:val="99"/>
    <w:semiHidden/>
    <w:unhideWhenUsed/>
    <w:rsid w:val="00AC03B2"/>
  </w:style>
  <w:style w:type="numbering" w:customStyle="1" w:styleId="NoList212113">
    <w:name w:val="No List212113"/>
    <w:next w:val="NoList"/>
    <w:uiPriority w:val="99"/>
    <w:semiHidden/>
    <w:unhideWhenUsed/>
    <w:rsid w:val="00AC03B2"/>
  </w:style>
  <w:style w:type="numbering" w:customStyle="1" w:styleId="NoList52113">
    <w:name w:val="No List52113"/>
    <w:next w:val="NoList"/>
    <w:uiPriority w:val="99"/>
    <w:semiHidden/>
    <w:unhideWhenUsed/>
    <w:rsid w:val="00AC03B2"/>
  </w:style>
  <w:style w:type="table" w:customStyle="1" w:styleId="TableGrid62122">
    <w:name w:val="Table Grid62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3">
    <w:name w:val="No List62113"/>
    <w:next w:val="NoList"/>
    <w:uiPriority w:val="99"/>
    <w:semiHidden/>
    <w:unhideWhenUsed/>
    <w:rsid w:val="00AC03B2"/>
  </w:style>
  <w:style w:type="numbering" w:customStyle="1" w:styleId="NoList72113">
    <w:name w:val="No List72113"/>
    <w:next w:val="NoList"/>
    <w:uiPriority w:val="99"/>
    <w:semiHidden/>
    <w:unhideWhenUsed/>
    <w:rsid w:val="00AC03B2"/>
  </w:style>
  <w:style w:type="numbering" w:customStyle="1" w:styleId="NoList1622">
    <w:name w:val="No List1622"/>
    <w:next w:val="NoList"/>
    <w:uiPriority w:val="99"/>
    <w:semiHidden/>
    <w:unhideWhenUsed/>
    <w:rsid w:val="00AC03B2"/>
  </w:style>
  <w:style w:type="numbering" w:customStyle="1" w:styleId="NoList1712">
    <w:name w:val="No List1712"/>
    <w:next w:val="NoList"/>
    <w:uiPriority w:val="99"/>
    <w:semiHidden/>
    <w:unhideWhenUsed/>
    <w:rsid w:val="00AC03B2"/>
  </w:style>
  <w:style w:type="numbering" w:customStyle="1" w:styleId="NoList11512">
    <w:name w:val="No List11512"/>
    <w:next w:val="NoList"/>
    <w:uiPriority w:val="99"/>
    <w:semiHidden/>
    <w:unhideWhenUsed/>
    <w:rsid w:val="00AC03B2"/>
  </w:style>
  <w:style w:type="numbering" w:customStyle="1" w:styleId="NoList2512">
    <w:name w:val="No List2512"/>
    <w:next w:val="NoList"/>
    <w:uiPriority w:val="99"/>
    <w:semiHidden/>
    <w:unhideWhenUsed/>
    <w:rsid w:val="00AC03B2"/>
  </w:style>
  <w:style w:type="numbering" w:customStyle="1" w:styleId="NoList3412">
    <w:name w:val="No List3412"/>
    <w:next w:val="NoList"/>
    <w:uiPriority w:val="99"/>
    <w:semiHidden/>
    <w:unhideWhenUsed/>
    <w:rsid w:val="00AC03B2"/>
  </w:style>
  <w:style w:type="numbering" w:customStyle="1" w:styleId="NoList4412">
    <w:name w:val="No List4412"/>
    <w:next w:val="NoList"/>
    <w:uiPriority w:val="99"/>
    <w:semiHidden/>
    <w:unhideWhenUsed/>
    <w:rsid w:val="00AC03B2"/>
  </w:style>
  <w:style w:type="numbering" w:customStyle="1" w:styleId="NoList5412">
    <w:name w:val="No List5412"/>
    <w:next w:val="NoList"/>
    <w:uiPriority w:val="99"/>
    <w:semiHidden/>
    <w:unhideWhenUsed/>
    <w:rsid w:val="00AC03B2"/>
  </w:style>
  <w:style w:type="numbering" w:customStyle="1" w:styleId="NoList111412">
    <w:name w:val="No List111412"/>
    <w:next w:val="NoList"/>
    <w:uiPriority w:val="99"/>
    <w:semiHidden/>
    <w:unhideWhenUsed/>
    <w:rsid w:val="00AC03B2"/>
  </w:style>
  <w:style w:type="numbering" w:customStyle="1" w:styleId="NoList1111322">
    <w:name w:val="No List1111322"/>
    <w:next w:val="NoList"/>
    <w:uiPriority w:val="99"/>
    <w:semiHidden/>
    <w:unhideWhenUsed/>
    <w:rsid w:val="00AC03B2"/>
  </w:style>
  <w:style w:type="table" w:customStyle="1" w:styleId="TableGrid2332">
    <w:name w:val="Table Grid23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312">
    <w:name w:val="No List11111312"/>
    <w:next w:val="NoList"/>
    <w:uiPriority w:val="99"/>
    <w:semiHidden/>
    <w:unhideWhenUsed/>
    <w:rsid w:val="00AC03B2"/>
  </w:style>
  <w:style w:type="numbering" w:customStyle="1" w:styleId="NoList21412">
    <w:name w:val="No List21412"/>
    <w:next w:val="NoList"/>
    <w:uiPriority w:val="99"/>
    <w:semiHidden/>
    <w:unhideWhenUsed/>
    <w:rsid w:val="00AC03B2"/>
  </w:style>
  <w:style w:type="numbering" w:customStyle="1" w:styleId="NoList31312">
    <w:name w:val="No List31312"/>
    <w:next w:val="NoList"/>
    <w:uiPriority w:val="99"/>
    <w:semiHidden/>
    <w:unhideWhenUsed/>
    <w:rsid w:val="00AC03B2"/>
  </w:style>
  <w:style w:type="numbering" w:customStyle="1" w:styleId="NoList41312">
    <w:name w:val="No List41312"/>
    <w:next w:val="NoList"/>
    <w:uiPriority w:val="99"/>
    <w:semiHidden/>
    <w:unhideWhenUsed/>
    <w:rsid w:val="00AC03B2"/>
  </w:style>
  <w:style w:type="numbering" w:customStyle="1" w:styleId="NoList111111212">
    <w:name w:val="No List111111212"/>
    <w:next w:val="NoList"/>
    <w:uiPriority w:val="99"/>
    <w:semiHidden/>
    <w:unhideWhenUsed/>
    <w:rsid w:val="00AC03B2"/>
  </w:style>
  <w:style w:type="numbering" w:customStyle="1" w:styleId="NoList211312">
    <w:name w:val="No List211312"/>
    <w:next w:val="NoList"/>
    <w:uiPriority w:val="99"/>
    <w:semiHidden/>
    <w:unhideWhenUsed/>
    <w:rsid w:val="00AC03B2"/>
  </w:style>
  <w:style w:type="numbering" w:customStyle="1" w:styleId="NoList51312">
    <w:name w:val="No List51312"/>
    <w:next w:val="NoList"/>
    <w:uiPriority w:val="99"/>
    <w:semiHidden/>
    <w:unhideWhenUsed/>
    <w:rsid w:val="00AC03B2"/>
  </w:style>
  <w:style w:type="numbering" w:customStyle="1" w:styleId="NoList6412">
    <w:name w:val="No List6412"/>
    <w:next w:val="NoList"/>
    <w:uiPriority w:val="99"/>
    <w:semiHidden/>
    <w:unhideWhenUsed/>
    <w:rsid w:val="00AC03B2"/>
  </w:style>
  <w:style w:type="numbering" w:customStyle="1" w:styleId="NoList7412">
    <w:name w:val="No List7412"/>
    <w:next w:val="NoList"/>
    <w:uiPriority w:val="99"/>
    <w:semiHidden/>
    <w:unhideWhenUsed/>
    <w:rsid w:val="00AC03B2"/>
  </w:style>
  <w:style w:type="numbering" w:customStyle="1" w:styleId="NoList8213">
    <w:name w:val="No List8213"/>
    <w:next w:val="NoList"/>
    <w:uiPriority w:val="99"/>
    <w:semiHidden/>
    <w:unhideWhenUsed/>
    <w:rsid w:val="00AC03B2"/>
  </w:style>
  <w:style w:type="numbering" w:customStyle="1" w:styleId="NoList9212">
    <w:name w:val="No List9212"/>
    <w:next w:val="NoList"/>
    <w:uiPriority w:val="99"/>
    <w:semiHidden/>
    <w:unhideWhenUsed/>
    <w:rsid w:val="00AC03B2"/>
  </w:style>
  <w:style w:type="numbering" w:customStyle="1" w:styleId="NoList12226">
    <w:name w:val="No List12226"/>
    <w:next w:val="NoList"/>
    <w:uiPriority w:val="99"/>
    <w:semiHidden/>
    <w:unhideWhenUsed/>
    <w:rsid w:val="00AC03B2"/>
  </w:style>
  <w:style w:type="numbering" w:customStyle="1" w:styleId="NoList112212">
    <w:name w:val="No List112212"/>
    <w:next w:val="NoList"/>
    <w:uiPriority w:val="99"/>
    <w:semiHidden/>
    <w:unhideWhenUsed/>
    <w:rsid w:val="00AC03B2"/>
  </w:style>
  <w:style w:type="numbering" w:customStyle="1" w:styleId="NoList22222">
    <w:name w:val="No List22222"/>
    <w:next w:val="NoList"/>
    <w:uiPriority w:val="99"/>
    <w:semiHidden/>
    <w:unhideWhenUsed/>
    <w:rsid w:val="00AC03B2"/>
  </w:style>
  <w:style w:type="numbering" w:customStyle="1" w:styleId="NoList311122">
    <w:name w:val="No List311122"/>
    <w:next w:val="NoList"/>
    <w:uiPriority w:val="99"/>
    <w:semiHidden/>
    <w:unhideWhenUsed/>
    <w:rsid w:val="00AC03B2"/>
  </w:style>
  <w:style w:type="numbering" w:customStyle="1" w:styleId="NoList411122">
    <w:name w:val="No List411122"/>
    <w:next w:val="NoList"/>
    <w:uiPriority w:val="99"/>
    <w:semiHidden/>
    <w:unhideWhenUsed/>
    <w:rsid w:val="00AC03B2"/>
  </w:style>
  <w:style w:type="numbering" w:customStyle="1" w:styleId="NoList1111111212">
    <w:name w:val="No List1111111212"/>
    <w:next w:val="NoList"/>
    <w:uiPriority w:val="99"/>
    <w:semiHidden/>
    <w:unhideWhenUsed/>
    <w:rsid w:val="00AC03B2"/>
  </w:style>
  <w:style w:type="numbering" w:customStyle="1" w:styleId="NoList2111122">
    <w:name w:val="No List2111122"/>
    <w:next w:val="NoList"/>
    <w:uiPriority w:val="99"/>
    <w:semiHidden/>
    <w:unhideWhenUsed/>
    <w:rsid w:val="00AC03B2"/>
  </w:style>
  <w:style w:type="numbering" w:customStyle="1" w:styleId="NoList511122">
    <w:name w:val="No List511122"/>
    <w:next w:val="NoList"/>
    <w:uiPriority w:val="99"/>
    <w:semiHidden/>
    <w:unhideWhenUsed/>
    <w:rsid w:val="00AC03B2"/>
  </w:style>
  <w:style w:type="numbering" w:customStyle="1" w:styleId="NoList61212">
    <w:name w:val="No List61212"/>
    <w:next w:val="NoList"/>
    <w:uiPriority w:val="99"/>
    <w:semiHidden/>
    <w:unhideWhenUsed/>
    <w:rsid w:val="00AC03B2"/>
  </w:style>
  <w:style w:type="numbering" w:customStyle="1" w:styleId="NoList71212">
    <w:name w:val="No List71212"/>
    <w:next w:val="NoList"/>
    <w:uiPriority w:val="99"/>
    <w:semiHidden/>
    <w:unhideWhenUsed/>
    <w:rsid w:val="00AC03B2"/>
  </w:style>
  <w:style w:type="numbering" w:customStyle="1" w:styleId="NoList10212">
    <w:name w:val="No List10212"/>
    <w:next w:val="NoList"/>
    <w:uiPriority w:val="99"/>
    <w:semiHidden/>
    <w:unhideWhenUsed/>
    <w:rsid w:val="00AC03B2"/>
  </w:style>
  <w:style w:type="numbering" w:customStyle="1" w:styleId="NoList13212">
    <w:name w:val="No List13212"/>
    <w:next w:val="NoList"/>
    <w:uiPriority w:val="99"/>
    <w:semiHidden/>
    <w:unhideWhenUsed/>
    <w:rsid w:val="00AC03B2"/>
  </w:style>
  <w:style w:type="numbering" w:customStyle="1" w:styleId="NoList113212">
    <w:name w:val="No List113212"/>
    <w:next w:val="NoList"/>
    <w:uiPriority w:val="99"/>
    <w:semiHidden/>
    <w:unhideWhenUsed/>
    <w:rsid w:val="00AC03B2"/>
  </w:style>
  <w:style w:type="numbering" w:customStyle="1" w:styleId="NoList23212">
    <w:name w:val="No List23212"/>
    <w:next w:val="NoList"/>
    <w:uiPriority w:val="99"/>
    <w:semiHidden/>
    <w:unhideWhenUsed/>
    <w:rsid w:val="00AC03B2"/>
  </w:style>
  <w:style w:type="numbering" w:customStyle="1" w:styleId="NoList32212">
    <w:name w:val="No List32212"/>
    <w:next w:val="NoList"/>
    <w:uiPriority w:val="99"/>
    <w:semiHidden/>
    <w:unhideWhenUsed/>
    <w:rsid w:val="00AC03B2"/>
  </w:style>
  <w:style w:type="numbering" w:customStyle="1" w:styleId="NoList42212">
    <w:name w:val="No List42212"/>
    <w:next w:val="NoList"/>
    <w:uiPriority w:val="99"/>
    <w:semiHidden/>
    <w:unhideWhenUsed/>
    <w:rsid w:val="00AC03B2"/>
  </w:style>
  <w:style w:type="numbering" w:customStyle="1" w:styleId="NoList1112212">
    <w:name w:val="No List1112212"/>
    <w:next w:val="NoList"/>
    <w:uiPriority w:val="99"/>
    <w:semiHidden/>
    <w:unhideWhenUsed/>
    <w:rsid w:val="00AC03B2"/>
  </w:style>
  <w:style w:type="numbering" w:customStyle="1" w:styleId="NoList212212">
    <w:name w:val="No List212212"/>
    <w:next w:val="NoList"/>
    <w:uiPriority w:val="99"/>
    <w:semiHidden/>
    <w:unhideWhenUsed/>
    <w:rsid w:val="00AC03B2"/>
  </w:style>
  <w:style w:type="numbering" w:customStyle="1" w:styleId="NoList52212">
    <w:name w:val="No List52212"/>
    <w:next w:val="NoList"/>
    <w:uiPriority w:val="99"/>
    <w:semiHidden/>
    <w:unhideWhenUsed/>
    <w:rsid w:val="00AC03B2"/>
  </w:style>
  <w:style w:type="numbering" w:customStyle="1" w:styleId="NoList62212">
    <w:name w:val="No List62212"/>
    <w:next w:val="NoList"/>
    <w:uiPriority w:val="99"/>
    <w:semiHidden/>
    <w:unhideWhenUsed/>
    <w:rsid w:val="00AC03B2"/>
  </w:style>
  <w:style w:type="numbering" w:customStyle="1" w:styleId="NoList72212">
    <w:name w:val="No List72212"/>
    <w:next w:val="NoList"/>
    <w:uiPriority w:val="99"/>
    <w:semiHidden/>
    <w:unhideWhenUsed/>
    <w:rsid w:val="00AC03B2"/>
  </w:style>
  <w:style w:type="numbering" w:customStyle="1" w:styleId="NoList14112">
    <w:name w:val="No List14112"/>
    <w:next w:val="NoList"/>
    <w:uiPriority w:val="99"/>
    <w:semiHidden/>
    <w:unhideWhenUsed/>
    <w:rsid w:val="00AC03B2"/>
  </w:style>
  <w:style w:type="numbering" w:customStyle="1" w:styleId="NoList15112">
    <w:name w:val="No List15112"/>
    <w:next w:val="NoList"/>
    <w:uiPriority w:val="99"/>
    <w:semiHidden/>
    <w:unhideWhenUsed/>
    <w:rsid w:val="00AC03B2"/>
  </w:style>
  <w:style w:type="numbering" w:customStyle="1" w:styleId="NoList114112">
    <w:name w:val="No List114112"/>
    <w:next w:val="NoList"/>
    <w:uiPriority w:val="99"/>
    <w:semiHidden/>
    <w:unhideWhenUsed/>
    <w:rsid w:val="00AC03B2"/>
  </w:style>
  <w:style w:type="numbering" w:customStyle="1" w:styleId="NoList1113112">
    <w:name w:val="No List1113112"/>
    <w:next w:val="NoList"/>
    <w:uiPriority w:val="99"/>
    <w:semiHidden/>
    <w:unhideWhenUsed/>
    <w:rsid w:val="00AC03B2"/>
  </w:style>
  <w:style w:type="numbering" w:customStyle="1" w:styleId="NoList24112">
    <w:name w:val="No List24112"/>
    <w:next w:val="NoList"/>
    <w:uiPriority w:val="99"/>
    <w:semiHidden/>
    <w:unhideWhenUsed/>
    <w:rsid w:val="00AC03B2"/>
  </w:style>
  <w:style w:type="numbering" w:customStyle="1" w:styleId="NoList33112">
    <w:name w:val="No List33112"/>
    <w:next w:val="NoList"/>
    <w:uiPriority w:val="99"/>
    <w:semiHidden/>
    <w:unhideWhenUsed/>
    <w:rsid w:val="00AC03B2"/>
  </w:style>
  <w:style w:type="numbering" w:customStyle="1" w:styleId="NoList43112">
    <w:name w:val="No List43112"/>
    <w:next w:val="NoList"/>
    <w:uiPriority w:val="99"/>
    <w:semiHidden/>
    <w:unhideWhenUsed/>
    <w:rsid w:val="00AC03B2"/>
  </w:style>
  <w:style w:type="numbering" w:customStyle="1" w:styleId="NoList11112112">
    <w:name w:val="No List11112112"/>
    <w:next w:val="NoList"/>
    <w:uiPriority w:val="99"/>
    <w:semiHidden/>
    <w:unhideWhenUsed/>
    <w:rsid w:val="00AC03B2"/>
  </w:style>
  <w:style w:type="numbering" w:customStyle="1" w:styleId="NoList213112">
    <w:name w:val="No List213112"/>
    <w:next w:val="NoList"/>
    <w:uiPriority w:val="99"/>
    <w:semiHidden/>
    <w:unhideWhenUsed/>
    <w:rsid w:val="00AC03B2"/>
  </w:style>
  <w:style w:type="numbering" w:customStyle="1" w:styleId="NoList53112">
    <w:name w:val="No List53112"/>
    <w:next w:val="NoList"/>
    <w:uiPriority w:val="99"/>
    <w:semiHidden/>
    <w:unhideWhenUsed/>
    <w:rsid w:val="00AC03B2"/>
  </w:style>
  <w:style w:type="numbering" w:customStyle="1" w:styleId="NoList63112">
    <w:name w:val="No List63112"/>
    <w:next w:val="NoList"/>
    <w:uiPriority w:val="99"/>
    <w:semiHidden/>
    <w:unhideWhenUsed/>
    <w:rsid w:val="00AC03B2"/>
  </w:style>
  <w:style w:type="numbering" w:customStyle="1" w:styleId="NoList73112">
    <w:name w:val="No List73112"/>
    <w:next w:val="NoList"/>
    <w:uiPriority w:val="99"/>
    <w:semiHidden/>
    <w:unhideWhenUsed/>
    <w:rsid w:val="00AC03B2"/>
  </w:style>
  <w:style w:type="numbering" w:customStyle="1" w:styleId="NoList81112">
    <w:name w:val="No List81112"/>
    <w:next w:val="NoList"/>
    <w:uiPriority w:val="99"/>
    <w:semiHidden/>
    <w:unhideWhenUsed/>
    <w:rsid w:val="00AC03B2"/>
  </w:style>
  <w:style w:type="numbering" w:customStyle="1" w:styleId="NoList91112">
    <w:name w:val="No List91112"/>
    <w:next w:val="NoList"/>
    <w:uiPriority w:val="99"/>
    <w:semiHidden/>
    <w:unhideWhenUsed/>
    <w:rsid w:val="00AC03B2"/>
  </w:style>
  <w:style w:type="numbering" w:customStyle="1" w:styleId="NoList121122">
    <w:name w:val="No List121122"/>
    <w:next w:val="NoList"/>
    <w:uiPriority w:val="99"/>
    <w:semiHidden/>
    <w:unhideWhenUsed/>
    <w:rsid w:val="00AC03B2"/>
  </w:style>
  <w:style w:type="numbering" w:customStyle="1" w:styleId="NoList1121122">
    <w:name w:val="No List1121122"/>
    <w:next w:val="NoList"/>
    <w:uiPriority w:val="99"/>
    <w:semiHidden/>
    <w:unhideWhenUsed/>
    <w:rsid w:val="00AC03B2"/>
  </w:style>
  <w:style w:type="numbering" w:customStyle="1" w:styleId="NoList221122">
    <w:name w:val="No List221122"/>
    <w:next w:val="NoList"/>
    <w:uiPriority w:val="99"/>
    <w:semiHidden/>
    <w:unhideWhenUsed/>
    <w:rsid w:val="00AC03B2"/>
  </w:style>
  <w:style w:type="numbering" w:customStyle="1" w:styleId="NoList312112">
    <w:name w:val="No List312112"/>
    <w:next w:val="NoList"/>
    <w:uiPriority w:val="99"/>
    <w:semiHidden/>
    <w:unhideWhenUsed/>
    <w:rsid w:val="00AC03B2"/>
  </w:style>
  <w:style w:type="numbering" w:customStyle="1" w:styleId="NoList412112">
    <w:name w:val="No List412112"/>
    <w:next w:val="NoList"/>
    <w:uiPriority w:val="99"/>
    <w:semiHidden/>
    <w:unhideWhenUsed/>
    <w:rsid w:val="00AC03B2"/>
  </w:style>
  <w:style w:type="numbering" w:customStyle="1" w:styleId="NoList111112112">
    <w:name w:val="No List111112112"/>
    <w:next w:val="NoList"/>
    <w:uiPriority w:val="99"/>
    <w:semiHidden/>
    <w:unhideWhenUsed/>
    <w:rsid w:val="00AC03B2"/>
  </w:style>
  <w:style w:type="numbering" w:customStyle="1" w:styleId="NoList2112112">
    <w:name w:val="No List2112112"/>
    <w:next w:val="NoList"/>
    <w:uiPriority w:val="99"/>
    <w:semiHidden/>
    <w:unhideWhenUsed/>
    <w:rsid w:val="00AC03B2"/>
  </w:style>
  <w:style w:type="numbering" w:customStyle="1" w:styleId="NoList512112">
    <w:name w:val="No List512112"/>
    <w:next w:val="NoList"/>
    <w:uiPriority w:val="99"/>
    <w:semiHidden/>
    <w:unhideWhenUsed/>
    <w:rsid w:val="00AC03B2"/>
  </w:style>
  <w:style w:type="numbering" w:customStyle="1" w:styleId="NoList611122">
    <w:name w:val="No List611122"/>
    <w:next w:val="NoList"/>
    <w:uiPriority w:val="99"/>
    <w:semiHidden/>
    <w:unhideWhenUsed/>
    <w:rsid w:val="00AC03B2"/>
  </w:style>
  <w:style w:type="numbering" w:customStyle="1" w:styleId="NoList711122">
    <w:name w:val="No List711122"/>
    <w:next w:val="NoList"/>
    <w:uiPriority w:val="99"/>
    <w:semiHidden/>
    <w:unhideWhenUsed/>
    <w:rsid w:val="00AC03B2"/>
  </w:style>
  <w:style w:type="numbering" w:customStyle="1" w:styleId="NoList101112">
    <w:name w:val="No List101112"/>
    <w:next w:val="NoList"/>
    <w:uiPriority w:val="99"/>
    <w:semiHidden/>
    <w:unhideWhenUsed/>
    <w:rsid w:val="00AC03B2"/>
  </w:style>
  <w:style w:type="numbering" w:customStyle="1" w:styleId="NoList131113">
    <w:name w:val="No List131113"/>
    <w:next w:val="NoList"/>
    <w:uiPriority w:val="99"/>
    <w:semiHidden/>
    <w:unhideWhenUsed/>
    <w:rsid w:val="00AC03B2"/>
  </w:style>
  <w:style w:type="numbering" w:customStyle="1" w:styleId="NoList1131112">
    <w:name w:val="No List1131112"/>
    <w:next w:val="NoList"/>
    <w:uiPriority w:val="99"/>
    <w:semiHidden/>
    <w:unhideWhenUsed/>
    <w:rsid w:val="00AC03B2"/>
  </w:style>
  <w:style w:type="numbering" w:customStyle="1" w:styleId="NoList231112">
    <w:name w:val="No List231112"/>
    <w:next w:val="NoList"/>
    <w:uiPriority w:val="99"/>
    <w:semiHidden/>
    <w:unhideWhenUsed/>
    <w:rsid w:val="00AC03B2"/>
  </w:style>
  <w:style w:type="numbering" w:customStyle="1" w:styleId="NoList321112">
    <w:name w:val="No List321112"/>
    <w:next w:val="NoList"/>
    <w:uiPriority w:val="99"/>
    <w:semiHidden/>
    <w:unhideWhenUsed/>
    <w:rsid w:val="00AC03B2"/>
  </w:style>
  <w:style w:type="numbering" w:customStyle="1" w:styleId="NoList421112">
    <w:name w:val="No List421112"/>
    <w:next w:val="NoList"/>
    <w:uiPriority w:val="99"/>
    <w:semiHidden/>
    <w:unhideWhenUsed/>
    <w:rsid w:val="00AC03B2"/>
  </w:style>
  <w:style w:type="numbering" w:customStyle="1" w:styleId="NoList11121112">
    <w:name w:val="No List11121112"/>
    <w:next w:val="NoList"/>
    <w:uiPriority w:val="99"/>
    <w:semiHidden/>
    <w:unhideWhenUsed/>
    <w:rsid w:val="00AC03B2"/>
  </w:style>
  <w:style w:type="numbering" w:customStyle="1" w:styleId="NoList2121112">
    <w:name w:val="No List2121112"/>
    <w:next w:val="NoList"/>
    <w:uiPriority w:val="99"/>
    <w:semiHidden/>
    <w:unhideWhenUsed/>
    <w:rsid w:val="00AC03B2"/>
  </w:style>
  <w:style w:type="numbering" w:customStyle="1" w:styleId="NoList521112">
    <w:name w:val="No List521112"/>
    <w:next w:val="NoList"/>
    <w:uiPriority w:val="99"/>
    <w:semiHidden/>
    <w:unhideWhenUsed/>
    <w:rsid w:val="00AC03B2"/>
  </w:style>
  <w:style w:type="numbering" w:customStyle="1" w:styleId="NoList621112">
    <w:name w:val="No List621112"/>
    <w:next w:val="NoList"/>
    <w:uiPriority w:val="99"/>
    <w:semiHidden/>
    <w:unhideWhenUsed/>
    <w:rsid w:val="00AC03B2"/>
  </w:style>
  <w:style w:type="numbering" w:customStyle="1" w:styleId="NoList721112">
    <w:name w:val="No List721112"/>
    <w:next w:val="NoList"/>
    <w:uiPriority w:val="99"/>
    <w:semiHidden/>
    <w:unhideWhenUsed/>
    <w:rsid w:val="00AC03B2"/>
  </w:style>
  <w:style w:type="table" w:customStyle="1" w:styleId="TableGrid3712">
    <w:name w:val="Table Grid3712"/>
    <w:basedOn w:val="TableNormal"/>
    <w:next w:val="TableGrid"/>
    <w:rsid w:val="00AC03B2"/>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812">
    <w:name w:val="No List1812"/>
    <w:next w:val="NoList"/>
    <w:uiPriority w:val="99"/>
    <w:semiHidden/>
    <w:unhideWhenUsed/>
    <w:rsid w:val="00AC03B2"/>
  </w:style>
  <w:style w:type="table" w:customStyle="1" w:styleId="LightGrid132">
    <w:name w:val="Light Grid132"/>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424">
    <w:name w:val="Table Grid2424"/>
    <w:basedOn w:val="TableNormal"/>
    <w:next w:val="TableGrid"/>
    <w:uiPriority w:val="59"/>
    <w:rsid w:val="00AC03B2"/>
    <w:pPr>
      <w:spacing w:after="0" w:line="240" w:lineRule="auto"/>
    </w:pPr>
    <w:rPr>
      <w:rFonts w:ascii="BNazanin" w:eastAsia="Calibri" w:hAnsi="BNazanin" w:cs="BNazanin"/>
      <w:sz w:val="24"/>
      <w:szCs w:val="24"/>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223">
    <w:name w:val="Light Shading - Accent 223"/>
    <w:basedOn w:val="TableNormal"/>
    <w:next w:val="LightShading-Accent2"/>
    <w:uiPriority w:val="60"/>
    <w:rsid w:val="00AC03B2"/>
    <w:pPr>
      <w:spacing w:after="0" w:line="240" w:lineRule="auto"/>
    </w:pPr>
    <w:rPr>
      <w:rFonts w:ascii="Calibri" w:eastAsia="Calibri" w:hAnsi="Calibri" w:cs="Arial"/>
      <w:color w:val="943634"/>
      <w:sz w:val="20"/>
      <w:szCs w:val="20"/>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1912">
    <w:name w:val="No List1912"/>
    <w:next w:val="NoList"/>
    <w:uiPriority w:val="99"/>
    <w:semiHidden/>
    <w:unhideWhenUsed/>
    <w:rsid w:val="00AC03B2"/>
  </w:style>
  <w:style w:type="numbering" w:customStyle="1" w:styleId="NoList2012">
    <w:name w:val="No List2012"/>
    <w:next w:val="NoList"/>
    <w:uiPriority w:val="99"/>
    <w:semiHidden/>
    <w:unhideWhenUsed/>
    <w:rsid w:val="00AC03B2"/>
  </w:style>
  <w:style w:type="table" w:customStyle="1" w:styleId="TableGrid61222">
    <w:name w:val="Table Grid612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2">
    <w:name w:val="Table Grid221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2">
    <w:name w:val="Table Grid321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2">
    <w:name w:val="Table Grid421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2">
    <w:name w:val="Table Grid23122"/>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2">
    <w:name w:val="Table Grid52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32">
    <w:name w:val="Table Grid11113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2">
    <w:name w:val="Table Grid24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2">
    <w:name w:val="No List12312"/>
    <w:next w:val="NoList"/>
    <w:uiPriority w:val="99"/>
    <w:semiHidden/>
    <w:unhideWhenUsed/>
    <w:rsid w:val="00AC03B2"/>
  </w:style>
  <w:style w:type="numbering" w:customStyle="1" w:styleId="NoList22312">
    <w:name w:val="No List22312"/>
    <w:next w:val="NoList"/>
    <w:uiPriority w:val="99"/>
    <w:semiHidden/>
    <w:unhideWhenUsed/>
    <w:rsid w:val="00AC03B2"/>
  </w:style>
  <w:style w:type="numbering" w:customStyle="1" w:styleId="NoList1111412">
    <w:name w:val="No List1111412"/>
    <w:next w:val="NoList"/>
    <w:uiPriority w:val="99"/>
    <w:semiHidden/>
    <w:unhideWhenUsed/>
    <w:rsid w:val="00AC03B2"/>
  </w:style>
  <w:style w:type="table" w:customStyle="1" w:styleId="TableGrid7412">
    <w:name w:val="Table Grid74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2">
    <w:name w:val="Table Grid14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12">
    <w:name w:val="Table Grid22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2">
    <w:name w:val="Table Grid32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2">
    <w:name w:val="Table Grid42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12">
    <w:name w:val="Table Grid522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2">
    <w:name w:val="Table Grid122212"/>
    <w:basedOn w:val="TableNormal"/>
    <w:next w:val="TableGrid"/>
    <w:uiPriority w:val="59"/>
    <w:rsid w:val="00AC03B2"/>
    <w:pPr>
      <w:spacing w:after="0" w:line="240" w:lineRule="auto"/>
      <w:jc w:val="both"/>
    </w:pPr>
    <w:rPr>
      <w:rFonts w:ascii="Times New Roman" w:eastAsia="Calibri" w:hAnsi="Times New Roman" w:cs="B Yagut"/>
      <w:sz w:val="30"/>
      <w:szCs w:val="3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2">
    <w:name w:val="Table Grid613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212">
    <w:name w:val="No List121212"/>
    <w:next w:val="NoList"/>
    <w:uiPriority w:val="99"/>
    <w:semiHidden/>
    <w:unhideWhenUsed/>
    <w:rsid w:val="00AC03B2"/>
  </w:style>
  <w:style w:type="numbering" w:customStyle="1" w:styleId="NoList221212">
    <w:name w:val="No List221212"/>
    <w:next w:val="NoList"/>
    <w:uiPriority w:val="99"/>
    <w:semiHidden/>
    <w:unhideWhenUsed/>
    <w:rsid w:val="00AC03B2"/>
  </w:style>
  <w:style w:type="numbering" w:customStyle="1" w:styleId="NoList311212">
    <w:name w:val="No List311212"/>
    <w:next w:val="NoList"/>
    <w:uiPriority w:val="99"/>
    <w:semiHidden/>
    <w:unhideWhenUsed/>
    <w:rsid w:val="00AC03B2"/>
  </w:style>
  <w:style w:type="numbering" w:customStyle="1" w:styleId="NoList11113112">
    <w:name w:val="No List11113112"/>
    <w:next w:val="NoList"/>
    <w:uiPriority w:val="99"/>
    <w:semiHidden/>
    <w:unhideWhenUsed/>
    <w:rsid w:val="00AC03B2"/>
  </w:style>
  <w:style w:type="table" w:customStyle="1" w:styleId="TableGrid23212">
    <w:name w:val="Table Grid23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2">
    <w:name w:val="Table Grid33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2">
    <w:name w:val="Table Grid622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112">
    <w:name w:val="No List122112"/>
    <w:next w:val="NoList"/>
    <w:uiPriority w:val="99"/>
    <w:semiHidden/>
    <w:unhideWhenUsed/>
    <w:rsid w:val="00AC03B2"/>
  </w:style>
  <w:style w:type="numbering" w:customStyle="1" w:styleId="NoList222112">
    <w:name w:val="No List222112"/>
    <w:next w:val="NoList"/>
    <w:uiPriority w:val="99"/>
    <w:semiHidden/>
    <w:unhideWhenUsed/>
    <w:rsid w:val="00AC03B2"/>
  </w:style>
  <w:style w:type="table" w:customStyle="1" w:styleId="TableGrid9312">
    <w:name w:val="Table Grid9312"/>
    <w:basedOn w:val="TableNormal"/>
    <w:next w:val="TableGrid"/>
    <w:uiPriority w:val="59"/>
    <w:rsid w:val="00AC03B2"/>
    <w:pPr>
      <w:bidi/>
      <w:spacing w:after="0" w:line="240" w:lineRule="auto"/>
    </w:pPr>
    <w:rPr>
      <w:rFonts w:ascii="Times New Roman" w:eastAsia="Batang"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12">
    <w:name w:val="No List11012"/>
    <w:next w:val="NoList"/>
    <w:uiPriority w:val="99"/>
    <w:semiHidden/>
    <w:unhideWhenUsed/>
    <w:rsid w:val="00AC03B2"/>
  </w:style>
  <w:style w:type="table" w:customStyle="1" w:styleId="TableGrid2012">
    <w:name w:val="Table Grid2012"/>
    <w:basedOn w:val="TableNormal"/>
    <w:next w:val="TableGrid"/>
    <w:uiPriority w:val="59"/>
    <w:rsid w:val="00AC03B2"/>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
    <w:name w:val="Table Grid2612"/>
    <w:basedOn w:val="TableNormal"/>
    <w:next w:val="TableGrid"/>
    <w:uiPriority w:val="59"/>
    <w:rsid w:val="00AC03B2"/>
    <w:pPr>
      <w:spacing w:after="0" w:line="240" w:lineRule="auto"/>
    </w:pPr>
    <w:rPr>
      <w:rFonts w:ascii="Times New Roman" w:eastAsia="Calibri" w:hAnsi="Times New Roman" w:cs="B Nazanin"/>
      <w:sz w:val="26"/>
      <w:szCs w:val="3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2">
    <w:name w:val="Table Grid1161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2">
    <w:name w:val="Table Grid2812"/>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2">
    <w:name w:val="No List302"/>
    <w:next w:val="NoList"/>
    <w:uiPriority w:val="99"/>
    <w:semiHidden/>
    <w:unhideWhenUsed/>
    <w:rsid w:val="00AC03B2"/>
  </w:style>
  <w:style w:type="numbering" w:customStyle="1" w:styleId="NoList1202">
    <w:name w:val="No List1202"/>
    <w:next w:val="NoList"/>
    <w:uiPriority w:val="99"/>
    <w:semiHidden/>
    <w:unhideWhenUsed/>
    <w:rsid w:val="00AC03B2"/>
  </w:style>
  <w:style w:type="numbering" w:customStyle="1" w:styleId="NoList2102">
    <w:name w:val="No List2102"/>
    <w:next w:val="NoList"/>
    <w:uiPriority w:val="99"/>
    <w:semiHidden/>
    <w:unhideWhenUsed/>
    <w:rsid w:val="00AC03B2"/>
  </w:style>
  <w:style w:type="numbering" w:customStyle="1" w:styleId="NoList11172">
    <w:name w:val="No List11172"/>
    <w:next w:val="NoList"/>
    <w:uiPriority w:val="99"/>
    <w:semiHidden/>
    <w:unhideWhenUsed/>
    <w:rsid w:val="00AC03B2"/>
  </w:style>
  <w:style w:type="numbering" w:customStyle="1" w:styleId="NoList11182">
    <w:name w:val="No List11182"/>
    <w:next w:val="NoList"/>
    <w:uiPriority w:val="99"/>
    <w:semiHidden/>
    <w:unhideWhenUsed/>
    <w:rsid w:val="00AC03B2"/>
  </w:style>
  <w:style w:type="table" w:customStyle="1" w:styleId="TableGrid2162">
    <w:name w:val="Table Grid216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2">
    <w:name w:val="No List2172"/>
    <w:next w:val="NoList"/>
    <w:uiPriority w:val="99"/>
    <w:semiHidden/>
    <w:unhideWhenUsed/>
    <w:rsid w:val="00AC03B2"/>
  </w:style>
  <w:style w:type="numbering" w:customStyle="1" w:styleId="NoList111172">
    <w:name w:val="No List111172"/>
    <w:next w:val="NoList"/>
    <w:uiPriority w:val="99"/>
    <w:semiHidden/>
    <w:unhideWhenUsed/>
    <w:rsid w:val="00AC03B2"/>
  </w:style>
  <w:style w:type="numbering" w:customStyle="1" w:styleId="NoList1111142">
    <w:name w:val="No List1111142"/>
    <w:next w:val="NoList"/>
    <w:uiPriority w:val="99"/>
    <w:semiHidden/>
    <w:unhideWhenUsed/>
    <w:rsid w:val="00AC03B2"/>
  </w:style>
  <w:style w:type="numbering" w:customStyle="1" w:styleId="NoList21152">
    <w:name w:val="No List21152"/>
    <w:next w:val="NoList"/>
    <w:uiPriority w:val="99"/>
    <w:semiHidden/>
    <w:unhideWhenUsed/>
    <w:rsid w:val="00AC03B2"/>
  </w:style>
  <w:style w:type="table" w:customStyle="1" w:styleId="TableGrid2172">
    <w:name w:val="Table Grid217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2">
    <w:name w:val="No List372"/>
    <w:next w:val="NoList"/>
    <w:uiPriority w:val="99"/>
    <w:semiHidden/>
    <w:unhideWhenUsed/>
    <w:rsid w:val="00AC03B2"/>
  </w:style>
  <w:style w:type="table" w:customStyle="1" w:styleId="TableGrid382">
    <w:name w:val="Table Grid38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1111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72">
    <w:name w:val="No List472"/>
    <w:next w:val="NoList"/>
    <w:uiPriority w:val="99"/>
    <w:semiHidden/>
    <w:unhideWhenUsed/>
    <w:rsid w:val="00AC03B2"/>
  </w:style>
  <w:style w:type="numbering" w:customStyle="1" w:styleId="NoList572">
    <w:name w:val="No List572"/>
    <w:next w:val="NoList"/>
    <w:uiPriority w:val="99"/>
    <w:semiHidden/>
    <w:unhideWhenUsed/>
    <w:rsid w:val="00AC03B2"/>
  </w:style>
  <w:style w:type="numbering" w:customStyle="1" w:styleId="NoList672">
    <w:name w:val="No List672"/>
    <w:next w:val="NoList"/>
    <w:uiPriority w:val="99"/>
    <w:semiHidden/>
    <w:unhideWhenUsed/>
    <w:rsid w:val="00AC03B2"/>
  </w:style>
  <w:style w:type="numbering" w:customStyle="1" w:styleId="NoList1262">
    <w:name w:val="No List1262"/>
    <w:next w:val="NoList"/>
    <w:uiPriority w:val="99"/>
    <w:semiHidden/>
    <w:unhideWhenUsed/>
    <w:rsid w:val="00AC03B2"/>
  </w:style>
  <w:style w:type="numbering" w:customStyle="1" w:styleId="NoList11252">
    <w:name w:val="No List11252"/>
    <w:next w:val="NoList"/>
    <w:uiPriority w:val="99"/>
    <w:semiHidden/>
    <w:unhideWhenUsed/>
    <w:rsid w:val="00AC03B2"/>
  </w:style>
  <w:style w:type="numbering" w:customStyle="1" w:styleId="NoList2262">
    <w:name w:val="No List2262"/>
    <w:next w:val="NoList"/>
    <w:uiPriority w:val="99"/>
    <w:semiHidden/>
    <w:unhideWhenUsed/>
    <w:rsid w:val="00AC03B2"/>
  </w:style>
  <w:style w:type="numbering" w:customStyle="1" w:styleId="NoList11111142">
    <w:name w:val="No List11111142"/>
    <w:next w:val="NoList"/>
    <w:uiPriority w:val="99"/>
    <w:unhideWhenUsed/>
    <w:rsid w:val="00AC03B2"/>
  </w:style>
  <w:style w:type="numbering" w:customStyle="1" w:styleId="NoList111111131">
    <w:name w:val="No List111111131"/>
    <w:next w:val="NoList"/>
    <w:uiPriority w:val="99"/>
    <w:unhideWhenUsed/>
    <w:rsid w:val="00AC03B2"/>
  </w:style>
  <w:style w:type="numbering" w:customStyle="1" w:styleId="NoList211142">
    <w:name w:val="No List211142"/>
    <w:next w:val="NoList"/>
    <w:uiPriority w:val="99"/>
    <w:semiHidden/>
    <w:unhideWhenUsed/>
    <w:rsid w:val="00AC03B2"/>
  </w:style>
  <w:style w:type="numbering" w:customStyle="1" w:styleId="NoList3162">
    <w:name w:val="No List3162"/>
    <w:next w:val="NoList"/>
    <w:uiPriority w:val="99"/>
    <w:semiHidden/>
    <w:unhideWhenUsed/>
    <w:rsid w:val="00AC03B2"/>
  </w:style>
  <w:style w:type="table" w:customStyle="1" w:styleId="TableGrid3152">
    <w:name w:val="Table Grid315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2">
    <w:name w:val="No List4152"/>
    <w:next w:val="NoList"/>
    <w:uiPriority w:val="99"/>
    <w:semiHidden/>
    <w:unhideWhenUsed/>
    <w:rsid w:val="00AC03B2"/>
  </w:style>
  <w:style w:type="table" w:customStyle="1" w:styleId="TableGrid5143">
    <w:name w:val="Table Grid5143"/>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2">
    <w:name w:val="No List5152"/>
    <w:next w:val="NoList"/>
    <w:uiPriority w:val="99"/>
    <w:semiHidden/>
    <w:unhideWhenUsed/>
    <w:rsid w:val="00AC03B2"/>
  </w:style>
  <w:style w:type="table" w:customStyle="1" w:styleId="TableGrid7132">
    <w:name w:val="Table Grid7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2">
    <w:name w:val="No List772"/>
    <w:next w:val="NoList"/>
    <w:uiPriority w:val="99"/>
    <w:semiHidden/>
    <w:unhideWhenUsed/>
    <w:rsid w:val="00AC03B2"/>
  </w:style>
  <w:style w:type="table" w:customStyle="1" w:styleId="TableGrid842">
    <w:name w:val="Table Grid84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2">
    <w:name w:val="No List842"/>
    <w:next w:val="NoList"/>
    <w:uiPriority w:val="99"/>
    <w:semiHidden/>
    <w:unhideWhenUsed/>
    <w:rsid w:val="00AC03B2"/>
  </w:style>
  <w:style w:type="table" w:customStyle="1" w:styleId="TableGrid13122">
    <w:name w:val="Table Grid1312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2">
    <w:name w:val="No List6142"/>
    <w:next w:val="NoList"/>
    <w:uiPriority w:val="99"/>
    <w:semiHidden/>
    <w:unhideWhenUsed/>
    <w:rsid w:val="00AC03B2"/>
  </w:style>
  <w:style w:type="numbering" w:customStyle="1" w:styleId="NoList7142">
    <w:name w:val="No List7142"/>
    <w:next w:val="NoList"/>
    <w:uiPriority w:val="99"/>
    <w:semiHidden/>
    <w:unhideWhenUsed/>
    <w:rsid w:val="00AC03B2"/>
  </w:style>
  <w:style w:type="table" w:customStyle="1" w:styleId="TableGrid8132">
    <w:name w:val="Table Grid813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2">
    <w:name w:val="No List932"/>
    <w:next w:val="NoList"/>
    <w:uiPriority w:val="99"/>
    <w:semiHidden/>
    <w:unhideWhenUsed/>
    <w:rsid w:val="00AC03B2"/>
  </w:style>
  <w:style w:type="numbering" w:customStyle="1" w:styleId="NoList1336">
    <w:name w:val="No List1336"/>
    <w:next w:val="NoList"/>
    <w:uiPriority w:val="99"/>
    <w:semiHidden/>
    <w:unhideWhenUsed/>
    <w:rsid w:val="00AC03B2"/>
  </w:style>
  <w:style w:type="numbering" w:customStyle="1" w:styleId="NoList2332">
    <w:name w:val="No List2332"/>
    <w:next w:val="NoList"/>
    <w:uiPriority w:val="99"/>
    <w:semiHidden/>
    <w:unhideWhenUsed/>
    <w:rsid w:val="00AC03B2"/>
  </w:style>
  <w:style w:type="numbering" w:customStyle="1" w:styleId="NoList3236">
    <w:name w:val="No List3236"/>
    <w:next w:val="NoList"/>
    <w:uiPriority w:val="99"/>
    <w:semiHidden/>
    <w:unhideWhenUsed/>
    <w:rsid w:val="00AC03B2"/>
  </w:style>
  <w:style w:type="numbering" w:customStyle="1" w:styleId="NoList4232">
    <w:name w:val="No List4232"/>
    <w:next w:val="NoList"/>
    <w:uiPriority w:val="99"/>
    <w:semiHidden/>
    <w:unhideWhenUsed/>
    <w:rsid w:val="00AC03B2"/>
  </w:style>
  <w:style w:type="numbering" w:customStyle="1" w:styleId="NoList11332">
    <w:name w:val="No List11332"/>
    <w:next w:val="NoList"/>
    <w:uiPriority w:val="99"/>
    <w:semiHidden/>
    <w:unhideWhenUsed/>
    <w:rsid w:val="00AC03B2"/>
  </w:style>
  <w:style w:type="numbering" w:customStyle="1" w:styleId="NoList21232">
    <w:name w:val="No List21232"/>
    <w:next w:val="NoList"/>
    <w:uiPriority w:val="99"/>
    <w:semiHidden/>
    <w:unhideWhenUsed/>
    <w:rsid w:val="00AC03B2"/>
  </w:style>
  <w:style w:type="numbering" w:customStyle="1" w:styleId="NoList5232">
    <w:name w:val="No List5232"/>
    <w:next w:val="NoList"/>
    <w:uiPriority w:val="99"/>
    <w:semiHidden/>
    <w:unhideWhenUsed/>
    <w:rsid w:val="00AC03B2"/>
  </w:style>
  <w:style w:type="table" w:customStyle="1" w:styleId="TableGrid6232">
    <w:name w:val="Table Grid62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2">
    <w:name w:val="No List6232"/>
    <w:next w:val="NoList"/>
    <w:uiPriority w:val="99"/>
    <w:semiHidden/>
    <w:unhideWhenUsed/>
    <w:rsid w:val="00AC03B2"/>
  </w:style>
  <w:style w:type="numbering" w:customStyle="1" w:styleId="NoList7232">
    <w:name w:val="No List7232"/>
    <w:next w:val="NoList"/>
    <w:uiPriority w:val="99"/>
    <w:semiHidden/>
    <w:unhideWhenUsed/>
    <w:rsid w:val="00AC03B2"/>
  </w:style>
  <w:style w:type="numbering" w:customStyle="1" w:styleId="NoList1032">
    <w:name w:val="No List1032"/>
    <w:next w:val="NoList"/>
    <w:uiPriority w:val="99"/>
    <w:semiHidden/>
    <w:unhideWhenUsed/>
    <w:rsid w:val="00AC03B2"/>
  </w:style>
  <w:style w:type="numbering" w:customStyle="1" w:styleId="NoList1432">
    <w:name w:val="No List1432"/>
    <w:next w:val="NoList"/>
    <w:uiPriority w:val="99"/>
    <w:semiHidden/>
    <w:unhideWhenUsed/>
    <w:rsid w:val="00AC03B2"/>
  </w:style>
  <w:style w:type="numbering" w:customStyle="1" w:styleId="NoList11432">
    <w:name w:val="No List11432"/>
    <w:next w:val="NoList"/>
    <w:uiPriority w:val="99"/>
    <w:semiHidden/>
    <w:unhideWhenUsed/>
    <w:rsid w:val="00AC03B2"/>
  </w:style>
  <w:style w:type="numbering" w:customStyle="1" w:styleId="NoList111242">
    <w:name w:val="No List111242"/>
    <w:next w:val="NoList"/>
    <w:uiPriority w:val="99"/>
    <w:semiHidden/>
    <w:unhideWhenUsed/>
    <w:rsid w:val="00AC03B2"/>
  </w:style>
  <w:style w:type="numbering" w:customStyle="1" w:styleId="NoList2432">
    <w:name w:val="No List2432"/>
    <w:next w:val="NoList"/>
    <w:uiPriority w:val="99"/>
    <w:semiHidden/>
    <w:unhideWhenUsed/>
    <w:rsid w:val="00AC03B2"/>
  </w:style>
  <w:style w:type="numbering" w:customStyle="1" w:styleId="NoList21332">
    <w:name w:val="No List21332"/>
    <w:next w:val="NoList"/>
    <w:uiPriority w:val="99"/>
    <w:semiHidden/>
    <w:unhideWhenUsed/>
    <w:rsid w:val="00AC03B2"/>
  </w:style>
  <w:style w:type="numbering" w:customStyle="1" w:styleId="NoList3332">
    <w:name w:val="No List3332"/>
    <w:next w:val="NoList"/>
    <w:uiPriority w:val="99"/>
    <w:semiHidden/>
    <w:rsid w:val="00AC03B2"/>
  </w:style>
  <w:style w:type="numbering" w:customStyle="1" w:styleId="NoList4332">
    <w:name w:val="No List4332"/>
    <w:next w:val="NoList"/>
    <w:uiPriority w:val="99"/>
    <w:semiHidden/>
    <w:rsid w:val="00AC03B2"/>
  </w:style>
  <w:style w:type="numbering" w:customStyle="1" w:styleId="NoList5332">
    <w:name w:val="No List5332"/>
    <w:next w:val="NoList"/>
    <w:uiPriority w:val="99"/>
    <w:semiHidden/>
    <w:rsid w:val="00AC03B2"/>
  </w:style>
  <w:style w:type="table" w:customStyle="1" w:styleId="TableGrid3333">
    <w:name w:val="Table Grid3333"/>
    <w:basedOn w:val="TableNormal"/>
    <w:next w:val="TableGrid"/>
    <w:rsid w:val="00AC03B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32">
    <w:name w:val="No List6332"/>
    <w:next w:val="NoList"/>
    <w:uiPriority w:val="99"/>
    <w:semiHidden/>
    <w:unhideWhenUsed/>
    <w:rsid w:val="00AC03B2"/>
  </w:style>
  <w:style w:type="numbering" w:customStyle="1" w:styleId="NoList7332">
    <w:name w:val="No List7332"/>
    <w:next w:val="NoList"/>
    <w:uiPriority w:val="99"/>
    <w:semiHidden/>
    <w:unhideWhenUsed/>
    <w:rsid w:val="00AC03B2"/>
  </w:style>
  <w:style w:type="numbering" w:customStyle="1" w:styleId="NoList12142">
    <w:name w:val="No List12142"/>
    <w:next w:val="NoList"/>
    <w:uiPriority w:val="99"/>
    <w:semiHidden/>
    <w:unhideWhenUsed/>
    <w:rsid w:val="00AC03B2"/>
  </w:style>
  <w:style w:type="numbering" w:customStyle="1" w:styleId="NoList112142">
    <w:name w:val="No List112142"/>
    <w:next w:val="NoList"/>
    <w:uiPriority w:val="99"/>
    <w:semiHidden/>
    <w:unhideWhenUsed/>
    <w:rsid w:val="00AC03B2"/>
  </w:style>
  <w:style w:type="numbering" w:customStyle="1" w:styleId="NoList22142">
    <w:name w:val="No List22142"/>
    <w:next w:val="NoList"/>
    <w:uiPriority w:val="99"/>
    <w:semiHidden/>
    <w:unhideWhenUsed/>
    <w:rsid w:val="00AC03B2"/>
  </w:style>
  <w:style w:type="table" w:customStyle="1" w:styleId="TableGrid21124">
    <w:name w:val="Table Grid211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42">
    <w:name w:val="No List31142"/>
    <w:next w:val="NoList"/>
    <w:uiPriority w:val="99"/>
    <w:semiHidden/>
    <w:unhideWhenUsed/>
    <w:rsid w:val="00AC03B2"/>
  </w:style>
  <w:style w:type="table" w:customStyle="1" w:styleId="TableGrid31124">
    <w:name w:val="Table Grid31124"/>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2">
    <w:name w:val="Table Grid41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142">
    <w:name w:val="No List41142"/>
    <w:next w:val="NoList"/>
    <w:uiPriority w:val="99"/>
    <w:semiHidden/>
    <w:unhideWhenUsed/>
    <w:rsid w:val="00AC03B2"/>
  </w:style>
  <w:style w:type="numbering" w:customStyle="1" w:styleId="NoList1112132">
    <w:name w:val="No List1112132"/>
    <w:next w:val="NoList"/>
    <w:uiPriority w:val="99"/>
    <w:semiHidden/>
    <w:unhideWhenUsed/>
    <w:rsid w:val="00AC03B2"/>
  </w:style>
  <w:style w:type="numbering" w:customStyle="1" w:styleId="NoList2111131">
    <w:name w:val="No List2111131"/>
    <w:next w:val="NoList"/>
    <w:uiPriority w:val="99"/>
    <w:semiHidden/>
    <w:unhideWhenUsed/>
    <w:rsid w:val="00AC03B2"/>
  </w:style>
  <w:style w:type="numbering" w:customStyle="1" w:styleId="NoList51142">
    <w:name w:val="No List51142"/>
    <w:next w:val="NoList"/>
    <w:uiPriority w:val="99"/>
    <w:semiHidden/>
    <w:unhideWhenUsed/>
    <w:rsid w:val="00AC03B2"/>
  </w:style>
  <w:style w:type="numbering" w:customStyle="1" w:styleId="NoList61142">
    <w:name w:val="No List61142"/>
    <w:next w:val="NoList"/>
    <w:uiPriority w:val="99"/>
    <w:semiHidden/>
    <w:unhideWhenUsed/>
    <w:rsid w:val="00AC03B2"/>
  </w:style>
  <w:style w:type="numbering" w:customStyle="1" w:styleId="NoList71142">
    <w:name w:val="No List71142"/>
    <w:next w:val="NoList"/>
    <w:uiPriority w:val="99"/>
    <w:semiHidden/>
    <w:unhideWhenUsed/>
    <w:rsid w:val="00AC03B2"/>
  </w:style>
  <w:style w:type="table" w:customStyle="1" w:styleId="TableGrid8222">
    <w:name w:val="Table Grid822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32">
    <w:name w:val="No List8132"/>
    <w:next w:val="NoList"/>
    <w:uiPriority w:val="99"/>
    <w:semiHidden/>
    <w:unhideWhenUsed/>
    <w:rsid w:val="00AC03B2"/>
  </w:style>
  <w:style w:type="numbering" w:customStyle="1" w:styleId="NoList121132">
    <w:name w:val="No List121132"/>
    <w:next w:val="NoList"/>
    <w:uiPriority w:val="99"/>
    <w:semiHidden/>
    <w:unhideWhenUsed/>
    <w:rsid w:val="00AC03B2"/>
  </w:style>
  <w:style w:type="numbering" w:customStyle="1" w:styleId="NoList221132">
    <w:name w:val="No List221132"/>
    <w:next w:val="NoList"/>
    <w:uiPriority w:val="99"/>
    <w:semiHidden/>
    <w:unhideWhenUsed/>
    <w:rsid w:val="00AC03B2"/>
  </w:style>
  <w:style w:type="numbering" w:customStyle="1" w:styleId="NoList311132">
    <w:name w:val="No List311132"/>
    <w:next w:val="NoList"/>
    <w:uiPriority w:val="99"/>
    <w:semiHidden/>
    <w:unhideWhenUsed/>
    <w:rsid w:val="00AC03B2"/>
  </w:style>
  <w:style w:type="numbering" w:customStyle="1" w:styleId="NoList411131">
    <w:name w:val="No List411131"/>
    <w:next w:val="NoList"/>
    <w:uiPriority w:val="99"/>
    <w:semiHidden/>
    <w:unhideWhenUsed/>
    <w:rsid w:val="00AC03B2"/>
  </w:style>
  <w:style w:type="numbering" w:customStyle="1" w:styleId="NoList1121131">
    <w:name w:val="No List1121131"/>
    <w:next w:val="NoList"/>
    <w:uiPriority w:val="99"/>
    <w:semiHidden/>
    <w:unhideWhenUsed/>
    <w:rsid w:val="00AC03B2"/>
  </w:style>
  <w:style w:type="numbering" w:customStyle="1" w:styleId="NoList21111121">
    <w:name w:val="No List21111121"/>
    <w:next w:val="NoList"/>
    <w:uiPriority w:val="99"/>
    <w:semiHidden/>
    <w:unhideWhenUsed/>
    <w:rsid w:val="00AC03B2"/>
  </w:style>
  <w:style w:type="numbering" w:customStyle="1" w:styleId="NoList511131">
    <w:name w:val="No List511131"/>
    <w:next w:val="NoList"/>
    <w:uiPriority w:val="99"/>
    <w:semiHidden/>
    <w:unhideWhenUsed/>
    <w:rsid w:val="00AC03B2"/>
  </w:style>
  <w:style w:type="table" w:customStyle="1" w:styleId="TableGrid61132">
    <w:name w:val="Table Grid61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31">
    <w:name w:val="No List611131"/>
    <w:next w:val="NoList"/>
    <w:uiPriority w:val="99"/>
    <w:semiHidden/>
    <w:unhideWhenUsed/>
    <w:rsid w:val="00AC03B2"/>
  </w:style>
  <w:style w:type="numbering" w:customStyle="1" w:styleId="NoList711131">
    <w:name w:val="No List711131"/>
    <w:next w:val="NoList"/>
    <w:uiPriority w:val="99"/>
    <w:semiHidden/>
    <w:unhideWhenUsed/>
    <w:rsid w:val="00AC03B2"/>
  </w:style>
  <w:style w:type="numbering" w:customStyle="1" w:styleId="NoList1111232">
    <w:name w:val="No List1111232"/>
    <w:next w:val="NoList"/>
    <w:uiPriority w:val="99"/>
    <w:semiHidden/>
    <w:unhideWhenUsed/>
    <w:rsid w:val="00AC03B2"/>
  </w:style>
  <w:style w:type="table" w:customStyle="1" w:styleId="TableGrid22132">
    <w:name w:val="Table Grid22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2">
    <w:name w:val="Table Grid11122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2">
    <w:name w:val="No List111332"/>
    <w:next w:val="NoList"/>
    <w:uiPriority w:val="99"/>
    <w:semiHidden/>
    <w:unhideWhenUsed/>
    <w:rsid w:val="00AC03B2"/>
  </w:style>
  <w:style w:type="numbering" w:customStyle="1" w:styleId="NoList1111332">
    <w:name w:val="No List1111332"/>
    <w:next w:val="NoList"/>
    <w:uiPriority w:val="99"/>
    <w:semiHidden/>
    <w:unhideWhenUsed/>
    <w:rsid w:val="00AC03B2"/>
  </w:style>
  <w:style w:type="table" w:customStyle="1" w:styleId="TableGrid23132">
    <w:name w:val="Table Grid231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2">
    <w:name w:val="Table Grid331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32">
    <w:name w:val="No List12232"/>
    <w:next w:val="NoList"/>
    <w:uiPriority w:val="99"/>
    <w:semiHidden/>
    <w:unhideWhenUsed/>
    <w:rsid w:val="00AC03B2"/>
  </w:style>
  <w:style w:type="numbering" w:customStyle="1" w:styleId="NoList22232">
    <w:name w:val="No List22232"/>
    <w:next w:val="NoList"/>
    <w:uiPriority w:val="99"/>
    <w:semiHidden/>
    <w:unhideWhenUsed/>
    <w:rsid w:val="00AC03B2"/>
  </w:style>
  <w:style w:type="table" w:customStyle="1" w:styleId="TableGrid21223">
    <w:name w:val="Table Grid2122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32">
    <w:name w:val="No List31232"/>
    <w:next w:val="NoList"/>
    <w:uiPriority w:val="99"/>
    <w:semiHidden/>
    <w:unhideWhenUsed/>
    <w:rsid w:val="00AC03B2"/>
  </w:style>
  <w:style w:type="table" w:customStyle="1" w:styleId="TableGrid31222">
    <w:name w:val="Table Grid3122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2">
    <w:name w:val="No List1532"/>
    <w:next w:val="NoList"/>
    <w:uiPriority w:val="99"/>
    <w:semiHidden/>
    <w:unhideWhenUsed/>
    <w:rsid w:val="00AC03B2"/>
  </w:style>
  <w:style w:type="numbering" w:customStyle="1" w:styleId="NoList1632">
    <w:name w:val="No List1632"/>
    <w:next w:val="NoList"/>
    <w:uiPriority w:val="99"/>
    <w:semiHidden/>
    <w:unhideWhenUsed/>
    <w:rsid w:val="00AC03B2"/>
  </w:style>
  <w:style w:type="numbering" w:customStyle="1" w:styleId="NoList1722">
    <w:name w:val="No List1722"/>
    <w:next w:val="NoList"/>
    <w:uiPriority w:val="99"/>
    <w:semiHidden/>
    <w:unhideWhenUsed/>
    <w:rsid w:val="00AC03B2"/>
  </w:style>
  <w:style w:type="numbering" w:customStyle="1" w:styleId="NoList1822">
    <w:name w:val="No List1822"/>
    <w:next w:val="NoList"/>
    <w:uiPriority w:val="99"/>
    <w:semiHidden/>
    <w:unhideWhenUsed/>
    <w:rsid w:val="00AC03B2"/>
  </w:style>
  <w:style w:type="numbering" w:customStyle="1" w:styleId="NoList11522">
    <w:name w:val="No List11522"/>
    <w:next w:val="NoList"/>
    <w:uiPriority w:val="99"/>
    <w:semiHidden/>
    <w:unhideWhenUsed/>
    <w:rsid w:val="00AC03B2"/>
  </w:style>
  <w:style w:type="numbering" w:customStyle="1" w:styleId="NoList111422">
    <w:name w:val="No List111422"/>
    <w:next w:val="NoList"/>
    <w:uiPriority w:val="99"/>
    <w:semiHidden/>
    <w:unhideWhenUsed/>
    <w:rsid w:val="00AC03B2"/>
  </w:style>
  <w:style w:type="numbering" w:customStyle="1" w:styleId="NoList2522">
    <w:name w:val="No List2522"/>
    <w:next w:val="NoList"/>
    <w:uiPriority w:val="99"/>
    <w:semiHidden/>
    <w:unhideWhenUsed/>
    <w:rsid w:val="00AC03B2"/>
  </w:style>
  <w:style w:type="table" w:customStyle="1" w:styleId="TableGrid2432">
    <w:name w:val="Table Grid243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22">
    <w:name w:val="No List3422"/>
    <w:next w:val="NoList"/>
    <w:uiPriority w:val="99"/>
    <w:semiHidden/>
    <w:unhideWhenUsed/>
    <w:rsid w:val="00AC03B2"/>
  </w:style>
  <w:style w:type="table" w:customStyle="1" w:styleId="TableGrid3412">
    <w:name w:val="Table Grid34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uiPriority w:val="99"/>
    <w:semiHidden/>
    <w:unhideWhenUsed/>
    <w:rsid w:val="00AC03B2"/>
  </w:style>
  <w:style w:type="numbering" w:customStyle="1" w:styleId="NoList1111422">
    <w:name w:val="No List1111422"/>
    <w:next w:val="NoList"/>
    <w:uiPriority w:val="99"/>
    <w:semiHidden/>
    <w:unhideWhenUsed/>
    <w:rsid w:val="00AC03B2"/>
  </w:style>
  <w:style w:type="numbering" w:customStyle="1" w:styleId="NoList21422">
    <w:name w:val="No List21422"/>
    <w:next w:val="NoList"/>
    <w:uiPriority w:val="99"/>
    <w:semiHidden/>
    <w:unhideWhenUsed/>
    <w:rsid w:val="00AC03B2"/>
  </w:style>
  <w:style w:type="numbering" w:customStyle="1" w:styleId="NoList5422">
    <w:name w:val="No List5422"/>
    <w:next w:val="NoList"/>
    <w:uiPriority w:val="99"/>
    <w:semiHidden/>
    <w:unhideWhenUsed/>
    <w:rsid w:val="00AC03B2"/>
  </w:style>
  <w:style w:type="numbering" w:customStyle="1" w:styleId="NoList6422">
    <w:name w:val="No List6422"/>
    <w:next w:val="NoList"/>
    <w:uiPriority w:val="99"/>
    <w:semiHidden/>
    <w:unhideWhenUsed/>
    <w:rsid w:val="00AC03B2"/>
  </w:style>
  <w:style w:type="numbering" w:customStyle="1" w:styleId="NoList7422">
    <w:name w:val="No List7422"/>
    <w:next w:val="NoList"/>
    <w:uiPriority w:val="99"/>
    <w:semiHidden/>
    <w:unhideWhenUsed/>
    <w:rsid w:val="00AC03B2"/>
  </w:style>
  <w:style w:type="table" w:customStyle="1" w:styleId="TableGrid8312">
    <w:name w:val="Table Grid8312"/>
    <w:basedOn w:val="TableNormal"/>
    <w:next w:val="TableGrid"/>
    <w:uiPriority w:val="59"/>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2">
    <w:name w:val="No List8222"/>
    <w:next w:val="NoList"/>
    <w:uiPriority w:val="99"/>
    <w:semiHidden/>
    <w:unhideWhenUsed/>
    <w:rsid w:val="00AC03B2"/>
  </w:style>
  <w:style w:type="numbering" w:customStyle="1" w:styleId="NoList12322">
    <w:name w:val="No List12322"/>
    <w:next w:val="NoList"/>
    <w:uiPriority w:val="99"/>
    <w:semiHidden/>
    <w:unhideWhenUsed/>
    <w:rsid w:val="00AC03B2"/>
  </w:style>
  <w:style w:type="numbering" w:customStyle="1" w:styleId="NoList22322">
    <w:name w:val="No List22322"/>
    <w:next w:val="NoList"/>
    <w:uiPriority w:val="99"/>
    <w:semiHidden/>
    <w:unhideWhenUsed/>
    <w:rsid w:val="00AC03B2"/>
  </w:style>
  <w:style w:type="numbering" w:customStyle="1" w:styleId="NoList31322">
    <w:name w:val="No List31322"/>
    <w:next w:val="NoList"/>
    <w:uiPriority w:val="99"/>
    <w:semiHidden/>
    <w:unhideWhenUsed/>
    <w:rsid w:val="00AC03B2"/>
  </w:style>
  <w:style w:type="numbering" w:customStyle="1" w:styleId="NoList41222">
    <w:name w:val="No List41222"/>
    <w:next w:val="NoList"/>
    <w:uiPriority w:val="99"/>
    <w:semiHidden/>
    <w:unhideWhenUsed/>
    <w:rsid w:val="00AC03B2"/>
  </w:style>
  <w:style w:type="numbering" w:customStyle="1" w:styleId="NoList112222">
    <w:name w:val="No List112222"/>
    <w:next w:val="NoList"/>
    <w:uiPriority w:val="99"/>
    <w:semiHidden/>
    <w:unhideWhenUsed/>
    <w:rsid w:val="00AC03B2"/>
  </w:style>
  <w:style w:type="numbering" w:customStyle="1" w:styleId="NoList211222">
    <w:name w:val="No List211222"/>
    <w:next w:val="NoList"/>
    <w:uiPriority w:val="99"/>
    <w:semiHidden/>
    <w:unhideWhenUsed/>
    <w:rsid w:val="00AC03B2"/>
  </w:style>
  <w:style w:type="numbering" w:customStyle="1" w:styleId="NoList51222">
    <w:name w:val="No List51222"/>
    <w:next w:val="NoList"/>
    <w:uiPriority w:val="99"/>
    <w:semiHidden/>
    <w:unhideWhenUsed/>
    <w:rsid w:val="00AC03B2"/>
  </w:style>
  <w:style w:type="numbering" w:customStyle="1" w:styleId="NoList61222">
    <w:name w:val="No List61222"/>
    <w:next w:val="NoList"/>
    <w:uiPriority w:val="99"/>
    <w:semiHidden/>
    <w:unhideWhenUsed/>
    <w:rsid w:val="00AC03B2"/>
  </w:style>
  <w:style w:type="numbering" w:customStyle="1" w:styleId="NoList71222">
    <w:name w:val="No List71222"/>
    <w:next w:val="NoList"/>
    <w:uiPriority w:val="99"/>
    <w:semiHidden/>
    <w:unhideWhenUsed/>
    <w:rsid w:val="00AC03B2"/>
  </w:style>
  <w:style w:type="numbering" w:customStyle="1" w:styleId="NoList9122">
    <w:name w:val="No List9122"/>
    <w:next w:val="NoList"/>
    <w:uiPriority w:val="99"/>
    <w:semiHidden/>
    <w:unhideWhenUsed/>
    <w:rsid w:val="00AC03B2"/>
  </w:style>
  <w:style w:type="numbering" w:customStyle="1" w:styleId="NoList13126">
    <w:name w:val="No List13126"/>
    <w:next w:val="NoList"/>
    <w:uiPriority w:val="99"/>
    <w:semiHidden/>
    <w:unhideWhenUsed/>
    <w:rsid w:val="00AC03B2"/>
  </w:style>
  <w:style w:type="numbering" w:customStyle="1" w:styleId="NoList23121">
    <w:name w:val="No List23121"/>
    <w:next w:val="NoList"/>
    <w:uiPriority w:val="99"/>
    <w:semiHidden/>
    <w:unhideWhenUsed/>
    <w:rsid w:val="00AC03B2"/>
  </w:style>
  <w:style w:type="numbering" w:customStyle="1" w:styleId="NoList32122">
    <w:name w:val="No List32122"/>
    <w:next w:val="NoList"/>
    <w:uiPriority w:val="99"/>
    <w:semiHidden/>
    <w:unhideWhenUsed/>
    <w:rsid w:val="00AC03B2"/>
  </w:style>
  <w:style w:type="numbering" w:customStyle="1" w:styleId="NoList42122">
    <w:name w:val="No List42122"/>
    <w:next w:val="NoList"/>
    <w:uiPriority w:val="99"/>
    <w:semiHidden/>
    <w:unhideWhenUsed/>
    <w:rsid w:val="00AC03B2"/>
  </w:style>
  <w:style w:type="numbering" w:customStyle="1" w:styleId="NoList113122">
    <w:name w:val="No List113122"/>
    <w:next w:val="NoList"/>
    <w:uiPriority w:val="99"/>
    <w:semiHidden/>
    <w:unhideWhenUsed/>
    <w:rsid w:val="00AC03B2"/>
  </w:style>
  <w:style w:type="numbering" w:customStyle="1" w:styleId="NoList212122">
    <w:name w:val="No List212122"/>
    <w:next w:val="NoList"/>
    <w:uiPriority w:val="99"/>
    <w:semiHidden/>
    <w:unhideWhenUsed/>
    <w:rsid w:val="00AC03B2"/>
  </w:style>
  <w:style w:type="numbering" w:customStyle="1" w:styleId="NoList52122">
    <w:name w:val="No List52122"/>
    <w:next w:val="NoList"/>
    <w:uiPriority w:val="99"/>
    <w:semiHidden/>
    <w:unhideWhenUsed/>
    <w:rsid w:val="00AC03B2"/>
  </w:style>
  <w:style w:type="numbering" w:customStyle="1" w:styleId="NoList62122">
    <w:name w:val="No List62122"/>
    <w:next w:val="NoList"/>
    <w:uiPriority w:val="99"/>
    <w:semiHidden/>
    <w:unhideWhenUsed/>
    <w:rsid w:val="00AC03B2"/>
  </w:style>
  <w:style w:type="numbering" w:customStyle="1" w:styleId="NoList72122">
    <w:name w:val="No List72122"/>
    <w:next w:val="NoList"/>
    <w:uiPriority w:val="99"/>
    <w:semiHidden/>
    <w:unhideWhenUsed/>
    <w:rsid w:val="00AC03B2"/>
  </w:style>
  <w:style w:type="numbering" w:customStyle="1" w:styleId="NoList1111111131">
    <w:name w:val="No List1111111131"/>
    <w:next w:val="NoList"/>
    <w:uiPriority w:val="99"/>
    <w:unhideWhenUsed/>
    <w:rsid w:val="00AC03B2"/>
  </w:style>
  <w:style w:type="table" w:customStyle="1" w:styleId="TableGrid10113">
    <w:name w:val="Table Grid10113"/>
    <w:basedOn w:val="TableNormal"/>
    <w:next w:val="TableGrid"/>
    <w:rsid w:val="00AC03B2"/>
    <w:pPr>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2">
    <w:name w:val="Table Grid22222"/>
    <w:basedOn w:val="TableNormal"/>
    <w:next w:val="TableGrid"/>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22">
    <w:name w:val="No List10122"/>
    <w:next w:val="NoList"/>
    <w:uiPriority w:val="99"/>
    <w:semiHidden/>
    <w:unhideWhenUsed/>
    <w:rsid w:val="00AC03B2"/>
  </w:style>
  <w:style w:type="numbering" w:customStyle="1" w:styleId="NoList14122">
    <w:name w:val="No List14122"/>
    <w:next w:val="NoList"/>
    <w:uiPriority w:val="99"/>
    <w:semiHidden/>
    <w:unhideWhenUsed/>
    <w:rsid w:val="00AC03B2"/>
  </w:style>
  <w:style w:type="numbering" w:customStyle="1" w:styleId="NoList114121">
    <w:name w:val="No List114121"/>
    <w:next w:val="NoList"/>
    <w:uiPriority w:val="99"/>
    <w:semiHidden/>
    <w:unhideWhenUsed/>
    <w:rsid w:val="00AC03B2"/>
  </w:style>
  <w:style w:type="numbering" w:customStyle="1" w:styleId="NoList1112222">
    <w:name w:val="No List1112222"/>
    <w:next w:val="NoList"/>
    <w:uiPriority w:val="99"/>
    <w:semiHidden/>
    <w:unhideWhenUsed/>
    <w:rsid w:val="00AC03B2"/>
  </w:style>
  <w:style w:type="numbering" w:customStyle="1" w:styleId="NoList24121">
    <w:name w:val="No List24121"/>
    <w:next w:val="NoList"/>
    <w:uiPriority w:val="99"/>
    <w:semiHidden/>
    <w:unhideWhenUsed/>
    <w:rsid w:val="00AC03B2"/>
  </w:style>
  <w:style w:type="numbering" w:customStyle="1" w:styleId="NoList11111111121">
    <w:name w:val="No List11111111121"/>
    <w:next w:val="NoList"/>
    <w:uiPriority w:val="99"/>
    <w:unhideWhenUsed/>
    <w:rsid w:val="00AC03B2"/>
  </w:style>
  <w:style w:type="numbering" w:customStyle="1" w:styleId="NoList213121">
    <w:name w:val="No List213121"/>
    <w:next w:val="NoList"/>
    <w:uiPriority w:val="99"/>
    <w:semiHidden/>
    <w:unhideWhenUsed/>
    <w:rsid w:val="00AC03B2"/>
  </w:style>
  <w:style w:type="numbering" w:customStyle="1" w:styleId="NoList33121">
    <w:name w:val="No List33121"/>
    <w:next w:val="NoList"/>
    <w:uiPriority w:val="99"/>
    <w:semiHidden/>
    <w:rsid w:val="00AC03B2"/>
  </w:style>
  <w:style w:type="numbering" w:customStyle="1" w:styleId="NoList43121">
    <w:name w:val="No List43121"/>
    <w:next w:val="NoList"/>
    <w:uiPriority w:val="99"/>
    <w:semiHidden/>
    <w:rsid w:val="00AC03B2"/>
  </w:style>
  <w:style w:type="numbering" w:customStyle="1" w:styleId="NoList53121">
    <w:name w:val="No List53121"/>
    <w:next w:val="NoList"/>
    <w:uiPriority w:val="99"/>
    <w:semiHidden/>
    <w:rsid w:val="00AC03B2"/>
  </w:style>
  <w:style w:type="numbering" w:customStyle="1" w:styleId="NoList63121">
    <w:name w:val="No List63121"/>
    <w:next w:val="NoList"/>
    <w:uiPriority w:val="99"/>
    <w:semiHidden/>
    <w:unhideWhenUsed/>
    <w:rsid w:val="00AC03B2"/>
  </w:style>
  <w:style w:type="numbering" w:customStyle="1" w:styleId="NoList73121">
    <w:name w:val="No List73121"/>
    <w:next w:val="NoList"/>
    <w:uiPriority w:val="99"/>
    <w:semiHidden/>
    <w:unhideWhenUsed/>
    <w:rsid w:val="00AC03B2"/>
  </w:style>
  <w:style w:type="numbering" w:customStyle="1" w:styleId="NoList121222">
    <w:name w:val="No List121222"/>
    <w:next w:val="NoList"/>
    <w:uiPriority w:val="99"/>
    <w:semiHidden/>
    <w:unhideWhenUsed/>
    <w:rsid w:val="00AC03B2"/>
  </w:style>
  <w:style w:type="numbering" w:customStyle="1" w:styleId="NoList1121212">
    <w:name w:val="No List1121212"/>
    <w:next w:val="NoList"/>
    <w:uiPriority w:val="99"/>
    <w:semiHidden/>
    <w:unhideWhenUsed/>
    <w:rsid w:val="00AC03B2"/>
  </w:style>
  <w:style w:type="numbering" w:customStyle="1" w:styleId="NoList221221">
    <w:name w:val="No List221221"/>
    <w:next w:val="NoList"/>
    <w:uiPriority w:val="99"/>
    <w:semiHidden/>
    <w:unhideWhenUsed/>
    <w:rsid w:val="00AC03B2"/>
  </w:style>
  <w:style w:type="table" w:customStyle="1" w:styleId="TableGrid211113">
    <w:name w:val="Table Grid211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222">
    <w:name w:val="No List311222"/>
    <w:next w:val="NoList"/>
    <w:uiPriority w:val="99"/>
    <w:semiHidden/>
    <w:unhideWhenUsed/>
    <w:rsid w:val="00AC03B2"/>
  </w:style>
  <w:style w:type="table" w:customStyle="1" w:styleId="TableGrid311113">
    <w:name w:val="Table Grid311113"/>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12">
    <w:name w:val="No List411212"/>
    <w:next w:val="NoList"/>
    <w:uiPriority w:val="99"/>
    <w:semiHidden/>
    <w:unhideWhenUsed/>
    <w:rsid w:val="00AC03B2"/>
  </w:style>
  <w:style w:type="numbering" w:customStyle="1" w:styleId="NoList11121121">
    <w:name w:val="No List11121121"/>
    <w:next w:val="NoList"/>
    <w:uiPriority w:val="99"/>
    <w:semiHidden/>
    <w:unhideWhenUsed/>
    <w:rsid w:val="00AC03B2"/>
  </w:style>
  <w:style w:type="table" w:customStyle="1" w:styleId="TableGrid511112">
    <w:name w:val="Table Grid511112"/>
    <w:basedOn w:val="TableNormal"/>
    <w:next w:val="TableGrid"/>
    <w:uiPriority w:val="59"/>
    <w:rsid w:val="00AC03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2">
    <w:name w:val="No List2111212"/>
    <w:next w:val="NoList"/>
    <w:uiPriority w:val="99"/>
    <w:semiHidden/>
    <w:unhideWhenUsed/>
    <w:rsid w:val="00AC03B2"/>
  </w:style>
  <w:style w:type="numbering" w:customStyle="1" w:styleId="NoList511212">
    <w:name w:val="No List511212"/>
    <w:next w:val="NoList"/>
    <w:uiPriority w:val="99"/>
    <w:semiHidden/>
    <w:unhideWhenUsed/>
    <w:rsid w:val="00AC03B2"/>
  </w:style>
  <w:style w:type="numbering" w:customStyle="1" w:styleId="NoList611212">
    <w:name w:val="No List611212"/>
    <w:next w:val="NoList"/>
    <w:uiPriority w:val="99"/>
    <w:semiHidden/>
    <w:unhideWhenUsed/>
    <w:rsid w:val="00AC03B2"/>
  </w:style>
  <w:style w:type="numbering" w:customStyle="1" w:styleId="NoList711212">
    <w:name w:val="No List711212"/>
    <w:next w:val="NoList"/>
    <w:uiPriority w:val="99"/>
    <w:semiHidden/>
    <w:unhideWhenUsed/>
    <w:rsid w:val="00AC03B2"/>
  </w:style>
  <w:style w:type="numbering" w:customStyle="1" w:styleId="NoList81122">
    <w:name w:val="No List81122"/>
    <w:next w:val="NoList"/>
    <w:uiPriority w:val="99"/>
    <w:semiHidden/>
    <w:unhideWhenUsed/>
    <w:rsid w:val="00AC03B2"/>
  </w:style>
  <w:style w:type="table" w:customStyle="1" w:styleId="TableGrid91112">
    <w:name w:val="Table Grid9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12">
    <w:name w:val="No List1211112"/>
    <w:next w:val="NoList"/>
    <w:uiPriority w:val="99"/>
    <w:semiHidden/>
    <w:unhideWhenUsed/>
    <w:rsid w:val="00AC03B2"/>
  </w:style>
  <w:style w:type="table" w:customStyle="1" w:styleId="TableGrid131112">
    <w:name w:val="Table Grid131112"/>
    <w:basedOn w:val="TableNormal"/>
    <w:next w:val="TableGrid"/>
    <w:uiPriority w:val="59"/>
    <w:rsid w:val="00AC03B2"/>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12">
    <w:name w:val="No List2211112"/>
    <w:next w:val="NoList"/>
    <w:uiPriority w:val="99"/>
    <w:semiHidden/>
    <w:unhideWhenUsed/>
    <w:rsid w:val="00AC03B2"/>
  </w:style>
  <w:style w:type="numbering" w:customStyle="1" w:styleId="NoList3111112">
    <w:name w:val="No List3111112"/>
    <w:next w:val="NoList"/>
    <w:uiPriority w:val="99"/>
    <w:semiHidden/>
    <w:unhideWhenUsed/>
    <w:rsid w:val="00AC03B2"/>
  </w:style>
  <w:style w:type="numbering" w:customStyle="1" w:styleId="NoList4111112">
    <w:name w:val="No List4111112"/>
    <w:next w:val="NoList"/>
    <w:uiPriority w:val="99"/>
    <w:semiHidden/>
    <w:unhideWhenUsed/>
    <w:rsid w:val="00AC03B2"/>
  </w:style>
  <w:style w:type="numbering" w:customStyle="1" w:styleId="NoList11211112">
    <w:name w:val="No List11211112"/>
    <w:next w:val="NoList"/>
    <w:uiPriority w:val="99"/>
    <w:semiHidden/>
    <w:unhideWhenUsed/>
    <w:rsid w:val="00AC03B2"/>
  </w:style>
  <w:style w:type="numbering" w:customStyle="1" w:styleId="NoList211111112">
    <w:name w:val="No List211111112"/>
    <w:next w:val="NoList"/>
    <w:uiPriority w:val="99"/>
    <w:semiHidden/>
    <w:unhideWhenUsed/>
    <w:rsid w:val="00AC03B2"/>
  </w:style>
  <w:style w:type="numbering" w:customStyle="1" w:styleId="NoList5111112">
    <w:name w:val="No List5111112"/>
    <w:next w:val="NoList"/>
    <w:uiPriority w:val="99"/>
    <w:semiHidden/>
    <w:unhideWhenUsed/>
    <w:rsid w:val="00AC03B2"/>
  </w:style>
  <w:style w:type="table" w:customStyle="1" w:styleId="TableGrid611112">
    <w:name w:val="Table Grid61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112">
    <w:name w:val="No List6111112"/>
    <w:next w:val="NoList"/>
    <w:uiPriority w:val="99"/>
    <w:semiHidden/>
    <w:unhideWhenUsed/>
    <w:rsid w:val="00AC03B2"/>
  </w:style>
  <w:style w:type="numbering" w:customStyle="1" w:styleId="NoList7111112">
    <w:name w:val="No List7111112"/>
    <w:next w:val="NoList"/>
    <w:uiPriority w:val="99"/>
    <w:semiHidden/>
    <w:unhideWhenUsed/>
    <w:rsid w:val="00AC03B2"/>
  </w:style>
  <w:style w:type="numbering" w:customStyle="1" w:styleId="NoList11112122">
    <w:name w:val="No List11112122"/>
    <w:next w:val="NoList"/>
    <w:uiPriority w:val="99"/>
    <w:semiHidden/>
    <w:unhideWhenUsed/>
    <w:rsid w:val="00AC03B2"/>
  </w:style>
  <w:style w:type="table" w:customStyle="1" w:styleId="TableGrid221112">
    <w:name w:val="Table Grid22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1">
    <w:name w:val="No List1113121"/>
    <w:next w:val="NoList"/>
    <w:uiPriority w:val="99"/>
    <w:semiHidden/>
    <w:unhideWhenUsed/>
    <w:rsid w:val="00AC03B2"/>
  </w:style>
  <w:style w:type="numbering" w:customStyle="1" w:styleId="NoList11113121">
    <w:name w:val="No List11113121"/>
    <w:next w:val="NoList"/>
    <w:uiPriority w:val="99"/>
    <w:semiHidden/>
    <w:unhideWhenUsed/>
    <w:rsid w:val="00AC03B2"/>
  </w:style>
  <w:style w:type="table" w:customStyle="1" w:styleId="TableGrid231112">
    <w:name w:val="Table Grid23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2">
    <w:name w:val="Table Grid331112"/>
    <w:basedOn w:val="TableNormal"/>
    <w:next w:val="TableGrid"/>
    <w:uiPriority w:val="5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2">
    <w:name w:val="No List122122"/>
    <w:next w:val="NoList"/>
    <w:uiPriority w:val="99"/>
    <w:semiHidden/>
    <w:unhideWhenUsed/>
    <w:rsid w:val="00AC03B2"/>
  </w:style>
  <w:style w:type="numbering" w:customStyle="1" w:styleId="NoList222121">
    <w:name w:val="No List222121"/>
    <w:next w:val="NoList"/>
    <w:uiPriority w:val="99"/>
    <w:semiHidden/>
    <w:unhideWhenUsed/>
    <w:rsid w:val="00AC03B2"/>
  </w:style>
  <w:style w:type="numbering" w:customStyle="1" w:styleId="NoList312122">
    <w:name w:val="No List312122"/>
    <w:next w:val="NoList"/>
    <w:uiPriority w:val="99"/>
    <w:semiHidden/>
    <w:unhideWhenUsed/>
    <w:rsid w:val="00AC03B2"/>
  </w:style>
  <w:style w:type="numbering" w:customStyle="1" w:styleId="NoList15121">
    <w:name w:val="No List15121"/>
    <w:next w:val="NoList"/>
    <w:uiPriority w:val="99"/>
    <w:semiHidden/>
    <w:unhideWhenUsed/>
    <w:rsid w:val="00AC03B2"/>
  </w:style>
  <w:style w:type="numbering" w:customStyle="1" w:styleId="NoList16112">
    <w:name w:val="No List16112"/>
    <w:next w:val="NoList"/>
    <w:uiPriority w:val="99"/>
    <w:semiHidden/>
    <w:unhideWhenUsed/>
    <w:rsid w:val="00AC03B2"/>
  </w:style>
  <w:style w:type="numbering" w:customStyle="1" w:styleId="NoList1922">
    <w:name w:val="No List1922"/>
    <w:next w:val="NoList"/>
    <w:uiPriority w:val="99"/>
    <w:semiHidden/>
    <w:unhideWhenUsed/>
    <w:rsid w:val="00AC03B2"/>
  </w:style>
  <w:style w:type="numbering" w:customStyle="1" w:styleId="NoList11022">
    <w:name w:val="No List11022"/>
    <w:next w:val="NoList"/>
    <w:uiPriority w:val="99"/>
    <w:semiHidden/>
    <w:unhideWhenUsed/>
    <w:rsid w:val="00AC03B2"/>
  </w:style>
  <w:style w:type="numbering" w:customStyle="1" w:styleId="NoList11612">
    <w:name w:val="No List11612"/>
    <w:next w:val="NoList"/>
    <w:uiPriority w:val="99"/>
    <w:semiHidden/>
    <w:unhideWhenUsed/>
    <w:rsid w:val="00AC03B2"/>
  </w:style>
  <w:style w:type="numbering" w:customStyle="1" w:styleId="NoList2612">
    <w:name w:val="No List2612"/>
    <w:next w:val="NoList"/>
    <w:uiPriority w:val="99"/>
    <w:semiHidden/>
    <w:unhideWhenUsed/>
    <w:rsid w:val="00AC03B2"/>
  </w:style>
  <w:style w:type="numbering" w:customStyle="1" w:styleId="NoList111512">
    <w:name w:val="No List111512"/>
    <w:next w:val="NoList"/>
    <w:uiPriority w:val="99"/>
    <w:semiHidden/>
    <w:unhideWhenUsed/>
    <w:rsid w:val="00AC03B2"/>
  </w:style>
  <w:style w:type="numbering" w:customStyle="1" w:styleId="NoList1111512">
    <w:name w:val="No List1111512"/>
    <w:next w:val="NoList"/>
    <w:uiPriority w:val="99"/>
    <w:semiHidden/>
    <w:unhideWhenUsed/>
    <w:rsid w:val="00AC03B2"/>
  </w:style>
  <w:style w:type="numbering" w:customStyle="1" w:styleId="NoList21512">
    <w:name w:val="No List21512"/>
    <w:next w:val="NoList"/>
    <w:uiPriority w:val="99"/>
    <w:semiHidden/>
    <w:unhideWhenUsed/>
    <w:rsid w:val="00AC03B2"/>
  </w:style>
  <w:style w:type="numbering" w:customStyle="1" w:styleId="NoList3512">
    <w:name w:val="No List3512"/>
    <w:next w:val="NoList"/>
    <w:uiPriority w:val="99"/>
    <w:semiHidden/>
    <w:unhideWhenUsed/>
    <w:rsid w:val="00AC03B2"/>
  </w:style>
  <w:style w:type="numbering" w:customStyle="1" w:styleId="NoList4512">
    <w:name w:val="No List4512"/>
    <w:next w:val="NoList"/>
    <w:uiPriority w:val="99"/>
    <w:semiHidden/>
    <w:unhideWhenUsed/>
    <w:rsid w:val="00AC03B2"/>
  </w:style>
  <w:style w:type="numbering" w:customStyle="1" w:styleId="NoList5512">
    <w:name w:val="No List5512"/>
    <w:next w:val="NoList"/>
    <w:uiPriority w:val="99"/>
    <w:semiHidden/>
    <w:unhideWhenUsed/>
    <w:rsid w:val="00AC03B2"/>
  </w:style>
  <w:style w:type="numbering" w:customStyle="1" w:styleId="NoList6512">
    <w:name w:val="No List6512"/>
    <w:next w:val="NoList"/>
    <w:uiPriority w:val="99"/>
    <w:semiHidden/>
    <w:unhideWhenUsed/>
    <w:rsid w:val="00AC03B2"/>
  </w:style>
  <w:style w:type="numbering" w:customStyle="1" w:styleId="NoList12412">
    <w:name w:val="No List12412"/>
    <w:next w:val="NoList"/>
    <w:uiPriority w:val="99"/>
    <w:semiHidden/>
    <w:unhideWhenUsed/>
    <w:rsid w:val="00AC03B2"/>
  </w:style>
  <w:style w:type="numbering" w:customStyle="1" w:styleId="NoList112312">
    <w:name w:val="No List112312"/>
    <w:next w:val="NoList"/>
    <w:uiPriority w:val="99"/>
    <w:semiHidden/>
    <w:unhideWhenUsed/>
    <w:rsid w:val="00AC03B2"/>
  </w:style>
  <w:style w:type="numbering" w:customStyle="1" w:styleId="NoList22412">
    <w:name w:val="No List22412"/>
    <w:next w:val="NoList"/>
    <w:uiPriority w:val="99"/>
    <w:semiHidden/>
    <w:unhideWhenUsed/>
    <w:rsid w:val="00AC03B2"/>
  </w:style>
  <w:style w:type="numbering" w:customStyle="1" w:styleId="NoList11111222">
    <w:name w:val="No List11111222"/>
    <w:next w:val="NoList"/>
    <w:uiPriority w:val="99"/>
    <w:semiHidden/>
    <w:unhideWhenUsed/>
    <w:rsid w:val="00AC03B2"/>
  </w:style>
  <w:style w:type="numbering" w:customStyle="1" w:styleId="NoList111111221">
    <w:name w:val="No List111111221"/>
    <w:next w:val="NoList"/>
    <w:uiPriority w:val="99"/>
    <w:semiHidden/>
    <w:unhideWhenUsed/>
    <w:rsid w:val="00AC03B2"/>
  </w:style>
  <w:style w:type="numbering" w:customStyle="1" w:styleId="NoList211322">
    <w:name w:val="No List211322"/>
    <w:next w:val="NoList"/>
    <w:uiPriority w:val="99"/>
    <w:semiHidden/>
    <w:unhideWhenUsed/>
    <w:rsid w:val="00AC03B2"/>
  </w:style>
  <w:style w:type="numbering" w:customStyle="1" w:styleId="NoList31412">
    <w:name w:val="No List31412"/>
    <w:next w:val="NoList"/>
    <w:uiPriority w:val="99"/>
    <w:semiHidden/>
    <w:unhideWhenUsed/>
    <w:rsid w:val="00AC03B2"/>
  </w:style>
  <w:style w:type="numbering" w:customStyle="1" w:styleId="NoList41322">
    <w:name w:val="No List41322"/>
    <w:next w:val="NoList"/>
    <w:uiPriority w:val="99"/>
    <w:semiHidden/>
    <w:unhideWhenUsed/>
    <w:rsid w:val="00AC03B2"/>
  </w:style>
  <w:style w:type="numbering" w:customStyle="1" w:styleId="NoList51322">
    <w:name w:val="No List51322"/>
    <w:next w:val="NoList"/>
    <w:uiPriority w:val="99"/>
    <w:semiHidden/>
    <w:unhideWhenUsed/>
    <w:rsid w:val="00AC03B2"/>
  </w:style>
  <w:style w:type="numbering" w:customStyle="1" w:styleId="NoList7512">
    <w:name w:val="No List7512"/>
    <w:next w:val="NoList"/>
    <w:uiPriority w:val="99"/>
    <w:semiHidden/>
    <w:unhideWhenUsed/>
    <w:rsid w:val="00AC03B2"/>
  </w:style>
  <w:style w:type="numbering" w:customStyle="1" w:styleId="NoList2021">
    <w:name w:val="No List2021"/>
    <w:next w:val="NoList"/>
    <w:uiPriority w:val="99"/>
    <w:semiHidden/>
    <w:unhideWhenUsed/>
    <w:rsid w:val="00AC03B2"/>
  </w:style>
  <w:style w:type="table" w:customStyle="1" w:styleId="LightGrid141">
    <w:name w:val="Light Grid141"/>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712">
    <w:name w:val="No List11712"/>
    <w:next w:val="NoList"/>
    <w:uiPriority w:val="99"/>
    <w:semiHidden/>
    <w:unhideWhenUsed/>
    <w:rsid w:val="00AC03B2"/>
  </w:style>
  <w:style w:type="table" w:customStyle="1" w:styleId="LightGrid1111">
    <w:name w:val="Light Grid1111"/>
    <w:basedOn w:val="TableNormal"/>
    <w:uiPriority w:val="62"/>
    <w:rsid w:val="00AC03B2"/>
    <w:pPr>
      <w:spacing w:after="0" w:line="240" w:lineRule="auto"/>
      <w:jc w:val="both"/>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92">
    <w:name w:val="Table Grid392"/>
    <w:basedOn w:val="TableNormal"/>
    <w:next w:val="TableGrid"/>
    <w:uiPriority w:val="39"/>
    <w:rsid w:val="00AC03B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2">
    <w:name w:val="No List2712"/>
    <w:next w:val="NoList"/>
    <w:uiPriority w:val="99"/>
    <w:semiHidden/>
    <w:unhideWhenUsed/>
    <w:rsid w:val="00AC03B2"/>
  </w:style>
  <w:style w:type="table" w:customStyle="1" w:styleId="LightGrid1211">
    <w:name w:val="Light Grid1211"/>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112">
    <w:name w:val="Light Shading - Accent 2112"/>
    <w:basedOn w:val="TableNormal"/>
    <w:next w:val="LightShading-Accent2"/>
    <w:uiPriority w:val="60"/>
    <w:rsid w:val="00AC03B2"/>
    <w:pPr>
      <w:spacing w:after="0" w:line="240" w:lineRule="auto"/>
    </w:pPr>
    <w:rPr>
      <w:rFonts w:ascii="BNazanin" w:eastAsia="Calibri" w:hAnsi="BNazanin" w:cs="BNazanin"/>
      <w:color w:val="943634"/>
      <w:sz w:val="24"/>
      <w:szCs w:val="2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211">
    <w:name w:val="Light Grid211"/>
    <w:basedOn w:val="TableNormal"/>
    <w:uiPriority w:val="62"/>
    <w:rsid w:val="00AC03B2"/>
    <w:pPr>
      <w:spacing w:after="0" w:line="240" w:lineRule="auto"/>
    </w:pPr>
    <w:rPr>
      <w:rFonts w:ascii="Calibri" w:eastAsia="Calibri" w:hAnsi="Calibri" w:cs="Arial"/>
      <w:sz w:val="20"/>
      <w:szCs w:val="20"/>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13">
    <w:name w:val="Light Shading - Accent 1113"/>
    <w:basedOn w:val="TableNormal"/>
    <w:uiPriority w:val="60"/>
    <w:rsid w:val="00AC03B2"/>
    <w:pPr>
      <w:spacing w:after="0" w:line="240" w:lineRule="auto"/>
    </w:pPr>
    <w:rPr>
      <w:rFonts w:ascii="BNazanin" w:eastAsia="Calibri" w:hAnsi="BNazanin" w:cs="BNazanin"/>
      <w:color w:val="365F91"/>
      <w:sz w:val="24"/>
      <w:szCs w:val="24"/>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1812">
    <w:name w:val="No List11812"/>
    <w:next w:val="NoList"/>
    <w:uiPriority w:val="99"/>
    <w:semiHidden/>
    <w:unhideWhenUsed/>
    <w:rsid w:val="00AC03B2"/>
  </w:style>
  <w:style w:type="numbering" w:customStyle="1" w:styleId="NoList2812">
    <w:name w:val="No List2812"/>
    <w:next w:val="NoList"/>
    <w:uiPriority w:val="99"/>
    <w:semiHidden/>
    <w:unhideWhenUsed/>
    <w:rsid w:val="00AC03B2"/>
  </w:style>
  <w:style w:type="numbering" w:customStyle="1" w:styleId="NoList11912">
    <w:name w:val="No List11912"/>
    <w:next w:val="NoList"/>
    <w:uiPriority w:val="99"/>
    <w:semiHidden/>
    <w:unhideWhenUsed/>
    <w:rsid w:val="00AC03B2"/>
  </w:style>
  <w:style w:type="numbering" w:customStyle="1" w:styleId="NoList111012">
    <w:name w:val="No List111012"/>
    <w:next w:val="NoList"/>
    <w:semiHidden/>
    <w:rsid w:val="00AC03B2"/>
  </w:style>
  <w:style w:type="numbering" w:customStyle="1" w:styleId="NoList111612">
    <w:name w:val="No List111612"/>
    <w:next w:val="NoList"/>
    <w:uiPriority w:val="99"/>
    <w:semiHidden/>
    <w:unhideWhenUsed/>
    <w:rsid w:val="00AC03B2"/>
  </w:style>
  <w:style w:type="numbering" w:customStyle="1" w:styleId="NoList1111612">
    <w:name w:val="No List1111612"/>
    <w:next w:val="NoList"/>
    <w:uiPriority w:val="99"/>
    <w:semiHidden/>
    <w:unhideWhenUsed/>
    <w:rsid w:val="00AC03B2"/>
  </w:style>
  <w:style w:type="numbering" w:customStyle="1" w:styleId="NoList11111322">
    <w:name w:val="No List11111322"/>
    <w:next w:val="NoList"/>
    <w:uiPriority w:val="99"/>
    <w:unhideWhenUsed/>
    <w:rsid w:val="00AC03B2"/>
  </w:style>
  <w:style w:type="numbering" w:customStyle="1" w:styleId="NoList2912">
    <w:name w:val="No List2912"/>
    <w:next w:val="NoList"/>
    <w:uiPriority w:val="99"/>
    <w:semiHidden/>
    <w:unhideWhenUsed/>
    <w:rsid w:val="00AC03B2"/>
  </w:style>
  <w:style w:type="numbering" w:customStyle="1" w:styleId="NoList3612">
    <w:name w:val="No List3612"/>
    <w:next w:val="NoList"/>
    <w:uiPriority w:val="99"/>
    <w:semiHidden/>
    <w:unhideWhenUsed/>
    <w:rsid w:val="00AC03B2"/>
  </w:style>
  <w:style w:type="numbering" w:customStyle="1" w:styleId="NoList4612">
    <w:name w:val="No List4612"/>
    <w:next w:val="NoList"/>
    <w:uiPriority w:val="99"/>
    <w:semiHidden/>
    <w:unhideWhenUsed/>
    <w:rsid w:val="00AC03B2"/>
  </w:style>
  <w:style w:type="numbering" w:customStyle="1" w:styleId="NoList5612">
    <w:name w:val="No List5612"/>
    <w:next w:val="NoList"/>
    <w:uiPriority w:val="99"/>
    <w:semiHidden/>
    <w:unhideWhenUsed/>
    <w:rsid w:val="00AC03B2"/>
  </w:style>
  <w:style w:type="numbering" w:customStyle="1" w:styleId="NoList111111312">
    <w:name w:val="No List111111312"/>
    <w:next w:val="NoList"/>
    <w:uiPriority w:val="99"/>
    <w:unhideWhenUsed/>
    <w:rsid w:val="00AC03B2"/>
  </w:style>
  <w:style w:type="numbering" w:customStyle="1" w:styleId="NoList1111111221">
    <w:name w:val="No List1111111221"/>
    <w:next w:val="NoList"/>
    <w:uiPriority w:val="99"/>
    <w:semiHidden/>
    <w:unhideWhenUsed/>
    <w:rsid w:val="00AC03B2"/>
  </w:style>
  <w:style w:type="numbering" w:customStyle="1" w:styleId="NoList11111111211">
    <w:name w:val="No List11111111211"/>
    <w:next w:val="NoList"/>
    <w:uiPriority w:val="99"/>
    <w:semiHidden/>
    <w:unhideWhenUsed/>
    <w:rsid w:val="00AC03B2"/>
  </w:style>
  <w:style w:type="numbering" w:customStyle="1" w:styleId="NoList21612">
    <w:name w:val="No List21612"/>
    <w:next w:val="NoList"/>
    <w:uiPriority w:val="99"/>
    <w:semiHidden/>
    <w:unhideWhenUsed/>
    <w:rsid w:val="00AC03B2"/>
  </w:style>
  <w:style w:type="numbering" w:customStyle="1" w:styleId="NoList31512">
    <w:name w:val="No List31512"/>
    <w:next w:val="NoList"/>
    <w:uiPriority w:val="99"/>
    <w:semiHidden/>
    <w:unhideWhenUsed/>
    <w:rsid w:val="00AC03B2"/>
  </w:style>
  <w:style w:type="numbering" w:customStyle="1" w:styleId="NoList41412">
    <w:name w:val="No List41412"/>
    <w:next w:val="NoList"/>
    <w:uiPriority w:val="99"/>
    <w:semiHidden/>
    <w:unhideWhenUsed/>
    <w:rsid w:val="00AC03B2"/>
  </w:style>
  <w:style w:type="numbering" w:customStyle="1" w:styleId="NoList111111111121">
    <w:name w:val="No List111111111121"/>
    <w:next w:val="NoList"/>
    <w:uiPriority w:val="99"/>
    <w:semiHidden/>
    <w:unhideWhenUsed/>
    <w:rsid w:val="00AC03B2"/>
  </w:style>
  <w:style w:type="numbering" w:customStyle="1" w:styleId="NoList211412">
    <w:name w:val="No List211412"/>
    <w:next w:val="NoList"/>
    <w:uiPriority w:val="99"/>
    <w:semiHidden/>
    <w:unhideWhenUsed/>
    <w:rsid w:val="00AC03B2"/>
  </w:style>
  <w:style w:type="numbering" w:customStyle="1" w:styleId="NoList51412">
    <w:name w:val="No List51412"/>
    <w:next w:val="NoList"/>
    <w:uiPriority w:val="99"/>
    <w:semiHidden/>
    <w:unhideWhenUsed/>
    <w:rsid w:val="00AC03B2"/>
  </w:style>
  <w:style w:type="numbering" w:customStyle="1" w:styleId="NoList6612">
    <w:name w:val="No List6612"/>
    <w:next w:val="NoList"/>
    <w:uiPriority w:val="99"/>
    <w:semiHidden/>
    <w:unhideWhenUsed/>
    <w:rsid w:val="00AC03B2"/>
  </w:style>
  <w:style w:type="numbering" w:customStyle="1" w:styleId="NoList7612">
    <w:name w:val="No List7612"/>
    <w:next w:val="NoList"/>
    <w:uiPriority w:val="99"/>
    <w:semiHidden/>
    <w:unhideWhenUsed/>
    <w:rsid w:val="00AC03B2"/>
  </w:style>
  <w:style w:type="numbering" w:customStyle="1" w:styleId="NoList8312">
    <w:name w:val="No List8312"/>
    <w:next w:val="NoList"/>
    <w:uiPriority w:val="99"/>
    <w:semiHidden/>
    <w:unhideWhenUsed/>
    <w:rsid w:val="00AC03B2"/>
  </w:style>
  <w:style w:type="numbering" w:customStyle="1" w:styleId="NoList9221">
    <w:name w:val="No List9221"/>
    <w:next w:val="NoList"/>
    <w:uiPriority w:val="99"/>
    <w:semiHidden/>
    <w:unhideWhenUsed/>
    <w:rsid w:val="00AC03B2"/>
  </w:style>
  <w:style w:type="numbering" w:customStyle="1" w:styleId="NoList12512">
    <w:name w:val="No List12512"/>
    <w:next w:val="NoList"/>
    <w:uiPriority w:val="99"/>
    <w:semiHidden/>
    <w:unhideWhenUsed/>
    <w:rsid w:val="00AC03B2"/>
  </w:style>
  <w:style w:type="numbering" w:customStyle="1" w:styleId="NoList112412">
    <w:name w:val="No List112412"/>
    <w:next w:val="NoList"/>
    <w:uiPriority w:val="99"/>
    <w:semiHidden/>
    <w:unhideWhenUsed/>
    <w:rsid w:val="00AC03B2"/>
  </w:style>
  <w:style w:type="numbering" w:customStyle="1" w:styleId="NoList22512">
    <w:name w:val="No List22512"/>
    <w:next w:val="NoList"/>
    <w:uiPriority w:val="99"/>
    <w:semiHidden/>
    <w:unhideWhenUsed/>
    <w:rsid w:val="00AC03B2"/>
  </w:style>
  <w:style w:type="numbering" w:customStyle="1" w:styleId="NoList311312">
    <w:name w:val="No List311312"/>
    <w:next w:val="NoList"/>
    <w:uiPriority w:val="99"/>
    <w:semiHidden/>
    <w:unhideWhenUsed/>
    <w:rsid w:val="00AC03B2"/>
  </w:style>
  <w:style w:type="numbering" w:customStyle="1" w:styleId="NoList411312">
    <w:name w:val="No List411312"/>
    <w:next w:val="NoList"/>
    <w:uiPriority w:val="99"/>
    <w:semiHidden/>
    <w:unhideWhenUsed/>
    <w:rsid w:val="00AC03B2"/>
  </w:style>
  <w:style w:type="numbering" w:customStyle="1" w:styleId="NoList1111111111112">
    <w:name w:val="No List1111111111112"/>
    <w:next w:val="NoList"/>
    <w:uiPriority w:val="99"/>
    <w:semiHidden/>
    <w:unhideWhenUsed/>
    <w:rsid w:val="00AC03B2"/>
  </w:style>
  <w:style w:type="numbering" w:customStyle="1" w:styleId="NoList2111312">
    <w:name w:val="No List2111312"/>
    <w:next w:val="NoList"/>
    <w:uiPriority w:val="99"/>
    <w:semiHidden/>
    <w:unhideWhenUsed/>
    <w:rsid w:val="00AC03B2"/>
  </w:style>
  <w:style w:type="numbering" w:customStyle="1" w:styleId="NoList511312">
    <w:name w:val="No List511312"/>
    <w:next w:val="NoList"/>
    <w:uiPriority w:val="99"/>
    <w:semiHidden/>
    <w:unhideWhenUsed/>
    <w:rsid w:val="00AC03B2"/>
  </w:style>
  <w:style w:type="numbering" w:customStyle="1" w:styleId="NoList61312">
    <w:name w:val="No List61312"/>
    <w:next w:val="NoList"/>
    <w:uiPriority w:val="99"/>
    <w:semiHidden/>
    <w:unhideWhenUsed/>
    <w:rsid w:val="00AC03B2"/>
  </w:style>
  <w:style w:type="numbering" w:customStyle="1" w:styleId="NoList71312">
    <w:name w:val="No List71312"/>
    <w:next w:val="NoList"/>
    <w:uiPriority w:val="99"/>
    <w:semiHidden/>
    <w:unhideWhenUsed/>
    <w:rsid w:val="00AC03B2"/>
  </w:style>
  <w:style w:type="numbering" w:customStyle="1" w:styleId="NoList10221">
    <w:name w:val="No List10221"/>
    <w:next w:val="NoList"/>
    <w:uiPriority w:val="99"/>
    <w:semiHidden/>
    <w:unhideWhenUsed/>
    <w:rsid w:val="00AC03B2"/>
  </w:style>
  <w:style w:type="numbering" w:customStyle="1" w:styleId="NoList13222">
    <w:name w:val="No List13222"/>
    <w:next w:val="NoList"/>
    <w:uiPriority w:val="99"/>
    <w:semiHidden/>
    <w:unhideWhenUsed/>
    <w:rsid w:val="00AC03B2"/>
  </w:style>
  <w:style w:type="numbering" w:customStyle="1" w:styleId="NoList113221">
    <w:name w:val="No List113221"/>
    <w:next w:val="NoList"/>
    <w:uiPriority w:val="99"/>
    <w:semiHidden/>
    <w:unhideWhenUsed/>
    <w:rsid w:val="00AC03B2"/>
  </w:style>
  <w:style w:type="numbering" w:customStyle="1" w:styleId="NoList23221">
    <w:name w:val="No List23221"/>
    <w:next w:val="NoList"/>
    <w:uiPriority w:val="99"/>
    <w:semiHidden/>
    <w:unhideWhenUsed/>
    <w:rsid w:val="00AC03B2"/>
  </w:style>
  <w:style w:type="numbering" w:customStyle="1" w:styleId="NoList32222">
    <w:name w:val="No List32222"/>
    <w:next w:val="NoList"/>
    <w:uiPriority w:val="99"/>
    <w:semiHidden/>
    <w:unhideWhenUsed/>
    <w:rsid w:val="00AC03B2"/>
  </w:style>
  <w:style w:type="numbering" w:customStyle="1" w:styleId="NoList42222">
    <w:name w:val="No List42222"/>
    <w:next w:val="NoList"/>
    <w:uiPriority w:val="99"/>
    <w:semiHidden/>
    <w:unhideWhenUsed/>
    <w:rsid w:val="00AC03B2"/>
  </w:style>
  <w:style w:type="numbering" w:customStyle="1" w:styleId="NoList1112312">
    <w:name w:val="No List1112312"/>
    <w:next w:val="NoList"/>
    <w:uiPriority w:val="99"/>
    <w:semiHidden/>
    <w:unhideWhenUsed/>
    <w:rsid w:val="00AC03B2"/>
  </w:style>
  <w:style w:type="numbering" w:customStyle="1" w:styleId="NoList212222">
    <w:name w:val="No List212222"/>
    <w:next w:val="NoList"/>
    <w:uiPriority w:val="99"/>
    <w:semiHidden/>
    <w:unhideWhenUsed/>
    <w:rsid w:val="00AC03B2"/>
  </w:style>
  <w:style w:type="numbering" w:customStyle="1" w:styleId="NoList52221">
    <w:name w:val="No List52221"/>
    <w:next w:val="NoList"/>
    <w:uiPriority w:val="99"/>
    <w:semiHidden/>
    <w:unhideWhenUsed/>
    <w:rsid w:val="00AC03B2"/>
  </w:style>
  <w:style w:type="numbering" w:customStyle="1" w:styleId="NoList62221">
    <w:name w:val="No List62221"/>
    <w:next w:val="NoList"/>
    <w:uiPriority w:val="99"/>
    <w:semiHidden/>
    <w:unhideWhenUsed/>
    <w:rsid w:val="00AC03B2"/>
  </w:style>
  <w:style w:type="numbering" w:customStyle="1" w:styleId="NoList72221">
    <w:name w:val="No List72221"/>
    <w:next w:val="NoList"/>
    <w:uiPriority w:val="99"/>
    <w:semiHidden/>
    <w:unhideWhenUsed/>
    <w:rsid w:val="00AC03B2"/>
  </w:style>
  <w:style w:type="numbering" w:customStyle="1" w:styleId="NoList14212">
    <w:name w:val="No List14212"/>
    <w:next w:val="NoList"/>
    <w:uiPriority w:val="99"/>
    <w:semiHidden/>
    <w:unhideWhenUsed/>
    <w:rsid w:val="00AC03B2"/>
  </w:style>
  <w:style w:type="numbering" w:customStyle="1" w:styleId="NoList15212">
    <w:name w:val="No List15212"/>
    <w:next w:val="NoList"/>
    <w:uiPriority w:val="99"/>
    <w:semiHidden/>
    <w:unhideWhenUsed/>
    <w:rsid w:val="00AC03B2"/>
  </w:style>
  <w:style w:type="numbering" w:customStyle="1" w:styleId="NoList114212">
    <w:name w:val="No List114212"/>
    <w:next w:val="NoList"/>
    <w:uiPriority w:val="99"/>
    <w:semiHidden/>
    <w:unhideWhenUsed/>
    <w:rsid w:val="00AC03B2"/>
  </w:style>
  <w:style w:type="numbering" w:customStyle="1" w:styleId="NoList1113212">
    <w:name w:val="No List1113212"/>
    <w:next w:val="NoList"/>
    <w:uiPriority w:val="99"/>
    <w:semiHidden/>
    <w:unhideWhenUsed/>
    <w:rsid w:val="00AC03B2"/>
  </w:style>
  <w:style w:type="numbering" w:customStyle="1" w:styleId="NoList24212">
    <w:name w:val="No List24212"/>
    <w:next w:val="NoList"/>
    <w:uiPriority w:val="99"/>
    <w:semiHidden/>
    <w:unhideWhenUsed/>
    <w:rsid w:val="00AC03B2"/>
  </w:style>
  <w:style w:type="numbering" w:customStyle="1" w:styleId="NoList33212">
    <w:name w:val="No List33212"/>
    <w:next w:val="NoList"/>
    <w:uiPriority w:val="99"/>
    <w:semiHidden/>
    <w:unhideWhenUsed/>
    <w:rsid w:val="00AC03B2"/>
  </w:style>
  <w:style w:type="numbering" w:customStyle="1" w:styleId="NoList43212">
    <w:name w:val="No List43212"/>
    <w:next w:val="NoList"/>
    <w:uiPriority w:val="99"/>
    <w:semiHidden/>
    <w:unhideWhenUsed/>
    <w:rsid w:val="00AC03B2"/>
  </w:style>
  <w:style w:type="numbering" w:customStyle="1" w:styleId="NoList11112212">
    <w:name w:val="No List11112212"/>
    <w:next w:val="NoList"/>
    <w:uiPriority w:val="99"/>
    <w:semiHidden/>
    <w:unhideWhenUsed/>
    <w:rsid w:val="00AC03B2"/>
  </w:style>
  <w:style w:type="numbering" w:customStyle="1" w:styleId="NoList213212">
    <w:name w:val="No List213212"/>
    <w:next w:val="NoList"/>
    <w:uiPriority w:val="99"/>
    <w:semiHidden/>
    <w:unhideWhenUsed/>
    <w:rsid w:val="00AC03B2"/>
  </w:style>
  <w:style w:type="numbering" w:customStyle="1" w:styleId="NoList53212">
    <w:name w:val="No List53212"/>
    <w:next w:val="NoList"/>
    <w:uiPriority w:val="99"/>
    <w:semiHidden/>
    <w:unhideWhenUsed/>
    <w:rsid w:val="00AC03B2"/>
  </w:style>
  <w:style w:type="numbering" w:customStyle="1" w:styleId="NoList63212">
    <w:name w:val="No List63212"/>
    <w:next w:val="NoList"/>
    <w:uiPriority w:val="99"/>
    <w:semiHidden/>
    <w:unhideWhenUsed/>
    <w:rsid w:val="00AC03B2"/>
  </w:style>
  <w:style w:type="numbering" w:customStyle="1" w:styleId="NoList73212">
    <w:name w:val="No List73212"/>
    <w:next w:val="NoList"/>
    <w:uiPriority w:val="99"/>
    <w:semiHidden/>
    <w:unhideWhenUsed/>
    <w:rsid w:val="00AC03B2"/>
  </w:style>
  <w:style w:type="numbering" w:customStyle="1" w:styleId="NoList81212">
    <w:name w:val="No List81212"/>
    <w:next w:val="NoList"/>
    <w:uiPriority w:val="99"/>
    <w:semiHidden/>
    <w:unhideWhenUsed/>
    <w:rsid w:val="00AC03B2"/>
  </w:style>
  <w:style w:type="numbering" w:customStyle="1" w:styleId="NoList91121">
    <w:name w:val="No List91121"/>
    <w:next w:val="NoList"/>
    <w:uiPriority w:val="99"/>
    <w:semiHidden/>
    <w:unhideWhenUsed/>
    <w:rsid w:val="00AC03B2"/>
  </w:style>
  <w:style w:type="numbering" w:customStyle="1" w:styleId="NoList121312">
    <w:name w:val="No List121312"/>
    <w:next w:val="NoList"/>
    <w:uiPriority w:val="99"/>
    <w:semiHidden/>
    <w:unhideWhenUsed/>
    <w:rsid w:val="00AC03B2"/>
  </w:style>
  <w:style w:type="numbering" w:customStyle="1" w:styleId="NoList1121312">
    <w:name w:val="No List1121312"/>
    <w:next w:val="NoList"/>
    <w:uiPriority w:val="99"/>
    <w:semiHidden/>
    <w:unhideWhenUsed/>
    <w:rsid w:val="00AC03B2"/>
  </w:style>
  <w:style w:type="numbering" w:customStyle="1" w:styleId="NoList221312">
    <w:name w:val="No List221312"/>
    <w:next w:val="NoList"/>
    <w:uiPriority w:val="99"/>
    <w:semiHidden/>
    <w:unhideWhenUsed/>
    <w:rsid w:val="00AC03B2"/>
  </w:style>
  <w:style w:type="numbering" w:customStyle="1" w:styleId="NoList312212">
    <w:name w:val="No List312212"/>
    <w:next w:val="NoList"/>
    <w:uiPriority w:val="99"/>
    <w:semiHidden/>
    <w:unhideWhenUsed/>
    <w:rsid w:val="00AC03B2"/>
  </w:style>
  <w:style w:type="numbering" w:customStyle="1" w:styleId="NoList412121">
    <w:name w:val="No List412121"/>
    <w:next w:val="NoList"/>
    <w:uiPriority w:val="99"/>
    <w:semiHidden/>
    <w:unhideWhenUsed/>
    <w:rsid w:val="00AC03B2"/>
  </w:style>
  <w:style w:type="numbering" w:customStyle="1" w:styleId="NoList111112121">
    <w:name w:val="No List111112121"/>
    <w:next w:val="NoList"/>
    <w:uiPriority w:val="99"/>
    <w:semiHidden/>
    <w:unhideWhenUsed/>
    <w:rsid w:val="00AC03B2"/>
  </w:style>
  <w:style w:type="numbering" w:customStyle="1" w:styleId="NoList2112121">
    <w:name w:val="No List2112121"/>
    <w:next w:val="NoList"/>
    <w:uiPriority w:val="99"/>
    <w:semiHidden/>
    <w:unhideWhenUsed/>
    <w:rsid w:val="00AC03B2"/>
  </w:style>
  <w:style w:type="numbering" w:customStyle="1" w:styleId="NoList512121">
    <w:name w:val="No List512121"/>
    <w:next w:val="NoList"/>
    <w:uiPriority w:val="99"/>
    <w:semiHidden/>
    <w:unhideWhenUsed/>
    <w:rsid w:val="00AC03B2"/>
  </w:style>
  <w:style w:type="numbering" w:customStyle="1" w:styleId="NoList611312">
    <w:name w:val="No List611312"/>
    <w:next w:val="NoList"/>
    <w:uiPriority w:val="99"/>
    <w:semiHidden/>
    <w:unhideWhenUsed/>
    <w:rsid w:val="00AC03B2"/>
  </w:style>
  <w:style w:type="numbering" w:customStyle="1" w:styleId="NoList711312">
    <w:name w:val="No List711312"/>
    <w:next w:val="NoList"/>
    <w:uiPriority w:val="99"/>
    <w:semiHidden/>
    <w:unhideWhenUsed/>
    <w:rsid w:val="00AC03B2"/>
  </w:style>
  <w:style w:type="numbering" w:customStyle="1" w:styleId="NoList101121">
    <w:name w:val="No List101121"/>
    <w:next w:val="NoList"/>
    <w:uiPriority w:val="99"/>
    <w:semiHidden/>
    <w:unhideWhenUsed/>
    <w:rsid w:val="00AC03B2"/>
  </w:style>
  <w:style w:type="numbering" w:customStyle="1" w:styleId="NoList131122">
    <w:name w:val="No List131122"/>
    <w:next w:val="NoList"/>
    <w:uiPriority w:val="99"/>
    <w:semiHidden/>
    <w:unhideWhenUsed/>
    <w:rsid w:val="00AC03B2"/>
  </w:style>
  <w:style w:type="numbering" w:customStyle="1" w:styleId="NoList1131121">
    <w:name w:val="No List1131121"/>
    <w:next w:val="NoList"/>
    <w:uiPriority w:val="99"/>
    <w:semiHidden/>
    <w:unhideWhenUsed/>
    <w:rsid w:val="00AC03B2"/>
  </w:style>
  <w:style w:type="numbering" w:customStyle="1" w:styleId="NoList231121">
    <w:name w:val="No List231121"/>
    <w:next w:val="NoList"/>
    <w:uiPriority w:val="99"/>
    <w:semiHidden/>
    <w:unhideWhenUsed/>
    <w:rsid w:val="00AC03B2"/>
  </w:style>
  <w:style w:type="numbering" w:customStyle="1" w:styleId="NoList321122">
    <w:name w:val="No List321122"/>
    <w:next w:val="NoList"/>
    <w:uiPriority w:val="99"/>
    <w:semiHidden/>
    <w:unhideWhenUsed/>
    <w:rsid w:val="00AC03B2"/>
  </w:style>
  <w:style w:type="numbering" w:customStyle="1" w:styleId="NoList421122">
    <w:name w:val="No List421122"/>
    <w:next w:val="NoList"/>
    <w:uiPriority w:val="99"/>
    <w:semiHidden/>
    <w:unhideWhenUsed/>
    <w:rsid w:val="00AC03B2"/>
  </w:style>
  <w:style w:type="numbering" w:customStyle="1" w:styleId="NoList11121212">
    <w:name w:val="No List11121212"/>
    <w:next w:val="NoList"/>
    <w:uiPriority w:val="99"/>
    <w:semiHidden/>
    <w:unhideWhenUsed/>
    <w:rsid w:val="00AC03B2"/>
  </w:style>
  <w:style w:type="numbering" w:customStyle="1" w:styleId="NoList2121121">
    <w:name w:val="No List2121121"/>
    <w:next w:val="NoList"/>
    <w:uiPriority w:val="99"/>
    <w:semiHidden/>
    <w:unhideWhenUsed/>
    <w:rsid w:val="00AC03B2"/>
  </w:style>
  <w:style w:type="numbering" w:customStyle="1" w:styleId="NoList521121">
    <w:name w:val="No List521121"/>
    <w:next w:val="NoList"/>
    <w:uiPriority w:val="99"/>
    <w:semiHidden/>
    <w:unhideWhenUsed/>
    <w:rsid w:val="00AC03B2"/>
  </w:style>
  <w:style w:type="numbering" w:customStyle="1" w:styleId="NoList621121">
    <w:name w:val="No List621121"/>
    <w:next w:val="NoList"/>
    <w:uiPriority w:val="99"/>
    <w:semiHidden/>
    <w:unhideWhenUsed/>
    <w:rsid w:val="00AC03B2"/>
  </w:style>
  <w:style w:type="numbering" w:customStyle="1" w:styleId="NoList721121">
    <w:name w:val="No List721121"/>
    <w:next w:val="NoList"/>
    <w:uiPriority w:val="99"/>
    <w:semiHidden/>
    <w:unhideWhenUsed/>
    <w:rsid w:val="00AC03B2"/>
  </w:style>
  <w:style w:type="numbering" w:customStyle="1" w:styleId="NoList16212">
    <w:name w:val="No List16212"/>
    <w:next w:val="NoList"/>
    <w:uiPriority w:val="99"/>
    <w:semiHidden/>
    <w:unhideWhenUsed/>
    <w:rsid w:val="00AC03B2"/>
  </w:style>
  <w:style w:type="numbering" w:customStyle="1" w:styleId="NoList17112">
    <w:name w:val="No List17112"/>
    <w:next w:val="NoList"/>
    <w:uiPriority w:val="99"/>
    <w:semiHidden/>
    <w:unhideWhenUsed/>
    <w:rsid w:val="00AC03B2"/>
  </w:style>
  <w:style w:type="numbering" w:customStyle="1" w:styleId="NoList115112">
    <w:name w:val="No List115112"/>
    <w:next w:val="NoList"/>
    <w:uiPriority w:val="99"/>
    <w:semiHidden/>
    <w:unhideWhenUsed/>
    <w:rsid w:val="00AC03B2"/>
  </w:style>
  <w:style w:type="numbering" w:customStyle="1" w:styleId="NoList25112">
    <w:name w:val="No List25112"/>
    <w:next w:val="NoList"/>
    <w:uiPriority w:val="99"/>
    <w:semiHidden/>
    <w:unhideWhenUsed/>
    <w:rsid w:val="00AC03B2"/>
  </w:style>
  <w:style w:type="numbering" w:customStyle="1" w:styleId="NoList34112">
    <w:name w:val="No List34112"/>
    <w:next w:val="NoList"/>
    <w:uiPriority w:val="99"/>
    <w:semiHidden/>
    <w:unhideWhenUsed/>
    <w:rsid w:val="00AC03B2"/>
  </w:style>
  <w:style w:type="numbering" w:customStyle="1" w:styleId="NoList44112">
    <w:name w:val="No List44112"/>
    <w:next w:val="NoList"/>
    <w:uiPriority w:val="99"/>
    <w:semiHidden/>
    <w:unhideWhenUsed/>
    <w:rsid w:val="00AC03B2"/>
  </w:style>
  <w:style w:type="numbering" w:customStyle="1" w:styleId="NoList54112">
    <w:name w:val="No List54112"/>
    <w:next w:val="NoList"/>
    <w:uiPriority w:val="99"/>
    <w:semiHidden/>
    <w:unhideWhenUsed/>
    <w:rsid w:val="00AC03B2"/>
  </w:style>
  <w:style w:type="numbering" w:customStyle="1" w:styleId="NoList1114112">
    <w:name w:val="No List1114112"/>
    <w:next w:val="NoList"/>
    <w:uiPriority w:val="99"/>
    <w:semiHidden/>
    <w:unhideWhenUsed/>
    <w:rsid w:val="00AC03B2"/>
  </w:style>
  <w:style w:type="numbering" w:customStyle="1" w:styleId="NoList11113212">
    <w:name w:val="No List11113212"/>
    <w:next w:val="NoList"/>
    <w:uiPriority w:val="99"/>
    <w:semiHidden/>
    <w:unhideWhenUsed/>
    <w:rsid w:val="00AC03B2"/>
  </w:style>
  <w:style w:type="numbering" w:customStyle="1" w:styleId="NoList111113112">
    <w:name w:val="No List111113112"/>
    <w:next w:val="NoList"/>
    <w:uiPriority w:val="99"/>
    <w:semiHidden/>
    <w:unhideWhenUsed/>
    <w:rsid w:val="00AC03B2"/>
  </w:style>
  <w:style w:type="numbering" w:customStyle="1" w:styleId="NoList214112">
    <w:name w:val="No List214112"/>
    <w:next w:val="NoList"/>
    <w:uiPriority w:val="99"/>
    <w:semiHidden/>
    <w:unhideWhenUsed/>
    <w:rsid w:val="00AC03B2"/>
  </w:style>
  <w:style w:type="numbering" w:customStyle="1" w:styleId="NoList313112">
    <w:name w:val="No List313112"/>
    <w:next w:val="NoList"/>
    <w:uiPriority w:val="99"/>
    <w:semiHidden/>
    <w:unhideWhenUsed/>
    <w:rsid w:val="00AC03B2"/>
  </w:style>
  <w:style w:type="numbering" w:customStyle="1" w:styleId="NoList413112">
    <w:name w:val="No List413112"/>
    <w:next w:val="NoList"/>
    <w:uiPriority w:val="99"/>
    <w:semiHidden/>
    <w:unhideWhenUsed/>
    <w:rsid w:val="00AC03B2"/>
  </w:style>
  <w:style w:type="numbering" w:customStyle="1" w:styleId="NoList1111112112">
    <w:name w:val="No List1111112112"/>
    <w:next w:val="NoList"/>
    <w:uiPriority w:val="99"/>
    <w:semiHidden/>
    <w:unhideWhenUsed/>
    <w:rsid w:val="00AC03B2"/>
  </w:style>
  <w:style w:type="numbering" w:customStyle="1" w:styleId="NoList2113112">
    <w:name w:val="No List2113112"/>
    <w:next w:val="NoList"/>
    <w:uiPriority w:val="99"/>
    <w:semiHidden/>
    <w:unhideWhenUsed/>
    <w:rsid w:val="00AC03B2"/>
  </w:style>
  <w:style w:type="numbering" w:customStyle="1" w:styleId="NoList513112">
    <w:name w:val="No List513112"/>
    <w:next w:val="NoList"/>
    <w:uiPriority w:val="99"/>
    <w:semiHidden/>
    <w:unhideWhenUsed/>
    <w:rsid w:val="00AC03B2"/>
  </w:style>
  <w:style w:type="numbering" w:customStyle="1" w:styleId="NoList64112">
    <w:name w:val="No List64112"/>
    <w:next w:val="NoList"/>
    <w:uiPriority w:val="99"/>
    <w:semiHidden/>
    <w:unhideWhenUsed/>
    <w:rsid w:val="00AC03B2"/>
  </w:style>
  <w:style w:type="numbering" w:customStyle="1" w:styleId="NoList74112">
    <w:name w:val="No List74112"/>
    <w:next w:val="NoList"/>
    <w:uiPriority w:val="99"/>
    <w:semiHidden/>
    <w:unhideWhenUsed/>
    <w:rsid w:val="00AC03B2"/>
  </w:style>
  <w:style w:type="numbering" w:customStyle="1" w:styleId="NoList82112">
    <w:name w:val="No List82112"/>
    <w:next w:val="NoList"/>
    <w:uiPriority w:val="99"/>
    <w:semiHidden/>
    <w:unhideWhenUsed/>
    <w:rsid w:val="00AC03B2"/>
  </w:style>
  <w:style w:type="numbering" w:customStyle="1" w:styleId="NoList92112">
    <w:name w:val="No List92112"/>
    <w:next w:val="NoList"/>
    <w:uiPriority w:val="99"/>
    <w:semiHidden/>
    <w:unhideWhenUsed/>
    <w:rsid w:val="00AC03B2"/>
  </w:style>
  <w:style w:type="numbering" w:customStyle="1" w:styleId="NoList122212">
    <w:name w:val="No List122212"/>
    <w:next w:val="NoList"/>
    <w:uiPriority w:val="99"/>
    <w:semiHidden/>
    <w:unhideWhenUsed/>
    <w:rsid w:val="00AC03B2"/>
  </w:style>
  <w:style w:type="numbering" w:customStyle="1" w:styleId="NoList1122112">
    <w:name w:val="No List1122112"/>
    <w:next w:val="NoList"/>
    <w:uiPriority w:val="99"/>
    <w:semiHidden/>
    <w:unhideWhenUsed/>
    <w:rsid w:val="00AC03B2"/>
  </w:style>
  <w:style w:type="numbering" w:customStyle="1" w:styleId="NoList222212">
    <w:name w:val="No List222212"/>
    <w:next w:val="NoList"/>
    <w:uiPriority w:val="99"/>
    <w:semiHidden/>
    <w:unhideWhenUsed/>
    <w:rsid w:val="00AC03B2"/>
  </w:style>
  <w:style w:type="numbering" w:customStyle="1" w:styleId="NoList3111212">
    <w:name w:val="No List3111212"/>
    <w:next w:val="NoList"/>
    <w:uiPriority w:val="99"/>
    <w:semiHidden/>
    <w:unhideWhenUsed/>
    <w:rsid w:val="00AC03B2"/>
  </w:style>
  <w:style w:type="numbering" w:customStyle="1" w:styleId="NoList4111212">
    <w:name w:val="No List4111212"/>
    <w:next w:val="NoList"/>
    <w:uiPriority w:val="99"/>
    <w:semiHidden/>
    <w:unhideWhenUsed/>
    <w:rsid w:val="00AC03B2"/>
  </w:style>
  <w:style w:type="numbering" w:customStyle="1" w:styleId="NoList11111112112">
    <w:name w:val="No List11111112112"/>
    <w:next w:val="NoList"/>
    <w:uiPriority w:val="99"/>
    <w:semiHidden/>
    <w:unhideWhenUsed/>
    <w:rsid w:val="00AC03B2"/>
  </w:style>
  <w:style w:type="numbering" w:customStyle="1" w:styleId="NoList21111212">
    <w:name w:val="No List21111212"/>
    <w:next w:val="NoList"/>
    <w:uiPriority w:val="99"/>
    <w:semiHidden/>
    <w:unhideWhenUsed/>
    <w:rsid w:val="00AC03B2"/>
  </w:style>
  <w:style w:type="numbering" w:customStyle="1" w:styleId="NoList5111212">
    <w:name w:val="No List5111212"/>
    <w:next w:val="NoList"/>
    <w:uiPriority w:val="99"/>
    <w:semiHidden/>
    <w:unhideWhenUsed/>
    <w:rsid w:val="00AC03B2"/>
  </w:style>
  <w:style w:type="numbering" w:customStyle="1" w:styleId="NoList612112">
    <w:name w:val="No List612112"/>
    <w:next w:val="NoList"/>
    <w:uiPriority w:val="99"/>
    <w:semiHidden/>
    <w:unhideWhenUsed/>
    <w:rsid w:val="00AC03B2"/>
  </w:style>
  <w:style w:type="numbering" w:customStyle="1" w:styleId="NoList712112">
    <w:name w:val="No List712112"/>
    <w:next w:val="NoList"/>
    <w:uiPriority w:val="99"/>
    <w:semiHidden/>
    <w:unhideWhenUsed/>
    <w:rsid w:val="00AC03B2"/>
  </w:style>
  <w:style w:type="numbering" w:customStyle="1" w:styleId="NoList102112">
    <w:name w:val="No List102112"/>
    <w:next w:val="NoList"/>
    <w:uiPriority w:val="99"/>
    <w:semiHidden/>
    <w:unhideWhenUsed/>
    <w:rsid w:val="00AC03B2"/>
  </w:style>
  <w:style w:type="numbering" w:customStyle="1" w:styleId="NoList132112">
    <w:name w:val="No List132112"/>
    <w:next w:val="NoList"/>
    <w:uiPriority w:val="99"/>
    <w:semiHidden/>
    <w:unhideWhenUsed/>
    <w:rsid w:val="00AC03B2"/>
  </w:style>
  <w:style w:type="numbering" w:customStyle="1" w:styleId="NoList1132112">
    <w:name w:val="No List1132112"/>
    <w:next w:val="NoList"/>
    <w:uiPriority w:val="99"/>
    <w:semiHidden/>
    <w:unhideWhenUsed/>
    <w:rsid w:val="00AC03B2"/>
  </w:style>
  <w:style w:type="numbering" w:customStyle="1" w:styleId="NoList232112">
    <w:name w:val="No List232112"/>
    <w:next w:val="NoList"/>
    <w:uiPriority w:val="99"/>
    <w:semiHidden/>
    <w:unhideWhenUsed/>
    <w:rsid w:val="00AC03B2"/>
  </w:style>
  <w:style w:type="numbering" w:customStyle="1" w:styleId="NoList322112">
    <w:name w:val="No List322112"/>
    <w:next w:val="NoList"/>
    <w:uiPriority w:val="99"/>
    <w:semiHidden/>
    <w:unhideWhenUsed/>
    <w:rsid w:val="00AC03B2"/>
  </w:style>
  <w:style w:type="numbering" w:customStyle="1" w:styleId="NoList422112">
    <w:name w:val="No List422112"/>
    <w:next w:val="NoList"/>
    <w:uiPriority w:val="99"/>
    <w:semiHidden/>
    <w:unhideWhenUsed/>
    <w:rsid w:val="00AC03B2"/>
  </w:style>
  <w:style w:type="numbering" w:customStyle="1" w:styleId="NoList11122112">
    <w:name w:val="No List11122112"/>
    <w:next w:val="NoList"/>
    <w:uiPriority w:val="99"/>
    <w:semiHidden/>
    <w:unhideWhenUsed/>
    <w:rsid w:val="00AC03B2"/>
  </w:style>
  <w:style w:type="numbering" w:customStyle="1" w:styleId="NoList2122112">
    <w:name w:val="No List2122112"/>
    <w:next w:val="NoList"/>
    <w:uiPriority w:val="99"/>
    <w:semiHidden/>
    <w:unhideWhenUsed/>
    <w:rsid w:val="00AC03B2"/>
  </w:style>
  <w:style w:type="numbering" w:customStyle="1" w:styleId="NoList522112">
    <w:name w:val="No List522112"/>
    <w:next w:val="NoList"/>
    <w:uiPriority w:val="99"/>
    <w:semiHidden/>
    <w:unhideWhenUsed/>
    <w:rsid w:val="00AC03B2"/>
  </w:style>
  <w:style w:type="numbering" w:customStyle="1" w:styleId="NoList622112">
    <w:name w:val="No List622112"/>
    <w:next w:val="NoList"/>
    <w:uiPriority w:val="99"/>
    <w:semiHidden/>
    <w:unhideWhenUsed/>
    <w:rsid w:val="00AC03B2"/>
  </w:style>
  <w:style w:type="numbering" w:customStyle="1" w:styleId="NoList722112">
    <w:name w:val="No List722112"/>
    <w:next w:val="NoList"/>
    <w:uiPriority w:val="99"/>
    <w:semiHidden/>
    <w:unhideWhenUsed/>
    <w:rsid w:val="00AC03B2"/>
  </w:style>
  <w:style w:type="numbering" w:customStyle="1" w:styleId="NoList141112">
    <w:name w:val="No List141112"/>
    <w:next w:val="NoList"/>
    <w:uiPriority w:val="99"/>
    <w:semiHidden/>
    <w:unhideWhenUsed/>
    <w:rsid w:val="00AC03B2"/>
  </w:style>
  <w:style w:type="numbering" w:customStyle="1" w:styleId="NoList151112">
    <w:name w:val="No List151112"/>
    <w:next w:val="NoList"/>
    <w:uiPriority w:val="99"/>
    <w:semiHidden/>
    <w:unhideWhenUsed/>
    <w:rsid w:val="00AC03B2"/>
  </w:style>
  <w:style w:type="numbering" w:customStyle="1" w:styleId="NoList1141112">
    <w:name w:val="No List1141112"/>
    <w:next w:val="NoList"/>
    <w:uiPriority w:val="99"/>
    <w:semiHidden/>
    <w:unhideWhenUsed/>
    <w:rsid w:val="00AC03B2"/>
  </w:style>
  <w:style w:type="numbering" w:customStyle="1" w:styleId="NoList11131112">
    <w:name w:val="No List11131112"/>
    <w:next w:val="NoList"/>
    <w:uiPriority w:val="99"/>
    <w:semiHidden/>
    <w:unhideWhenUsed/>
    <w:rsid w:val="00AC03B2"/>
  </w:style>
  <w:style w:type="numbering" w:customStyle="1" w:styleId="NoList241112">
    <w:name w:val="No List241112"/>
    <w:next w:val="NoList"/>
    <w:uiPriority w:val="99"/>
    <w:semiHidden/>
    <w:unhideWhenUsed/>
    <w:rsid w:val="00AC03B2"/>
  </w:style>
  <w:style w:type="numbering" w:customStyle="1" w:styleId="NoList331112">
    <w:name w:val="No List331112"/>
    <w:next w:val="NoList"/>
    <w:uiPriority w:val="99"/>
    <w:semiHidden/>
    <w:unhideWhenUsed/>
    <w:rsid w:val="00AC03B2"/>
  </w:style>
  <w:style w:type="numbering" w:customStyle="1" w:styleId="NoList431112">
    <w:name w:val="No List431112"/>
    <w:next w:val="NoList"/>
    <w:uiPriority w:val="99"/>
    <w:semiHidden/>
    <w:unhideWhenUsed/>
    <w:rsid w:val="00AC03B2"/>
  </w:style>
  <w:style w:type="numbering" w:customStyle="1" w:styleId="NoList111121112">
    <w:name w:val="No List111121112"/>
    <w:next w:val="NoList"/>
    <w:uiPriority w:val="99"/>
    <w:semiHidden/>
    <w:unhideWhenUsed/>
    <w:rsid w:val="00AC03B2"/>
  </w:style>
  <w:style w:type="numbering" w:customStyle="1" w:styleId="NoList2131112">
    <w:name w:val="No List2131112"/>
    <w:next w:val="NoList"/>
    <w:uiPriority w:val="99"/>
    <w:semiHidden/>
    <w:unhideWhenUsed/>
    <w:rsid w:val="00AC03B2"/>
  </w:style>
  <w:style w:type="numbering" w:customStyle="1" w:styleId="NoList531112">
    <w:name w:val="No List531112"/>
    <w:next w:val="NoList"/>
    <w:uiPriority w:val="99"/>
    <w:semiHidden/>
    <w:unhideWhenUsed/>
    <w:rsid w:val="00AC03B2"/>
  </w:style>
  <w:style w:type="numbering" w:customStyle="1" w:styleId="NoList631112">
    <w:name w:val="No List631112"/>
    <w:next w:val="NoList"/>
    <w:uiPriority w:val="99"/>
    <w:semiHidden/>
    <w:unhideWhenUsed/>
    <w:rsid w:val="00AC03B2"/>
  </w:style>
  <w:style w:type="numbering" w:customStyle="1" w:styleId="NoList731112">
    <w:name w:val="No List731112"/>
    <w:next w:val="NoList"/>
    <w:uiPriority w:val="99"/>
    <w:semiHidden/>
    <w:unhideWhenUsed/>
    <w:rsid w:val="00AC03B2"/>
  </w:style>
  <w:style w:type="numbering" w:customStyle="1" w:styleId="NoList811112">
    <w:name w:val="No List811112"/>
    <w:next w:val="NoList"/>
    <w:uiPriority w:val="99"/>
    <w:semiHidden/>
    <w:unhideWhenUsed/>
    <w:rsid w:val="00AC03B2"/>
  </w:style>
  <w:style w:type="numbering" w:customStyle="1" w:styleId="NoList911112">
    <w:name w:val="No List911112"/>
    <w:next w:val="NoList"/>
    <w:uiPriority w:val="99"/>
    <w:semiHidden/>
    <w:unhideWhenUsed/>
    <w:rsid w:val="00AC03B2"/>
  </w:style>
  <w:style w:type="numbering" w:customStyle="1" w:styleId="NoList1211212">
    <w:name w:val="No List1211212"/>
    <w:next w:val="NoList"/>
    <w:uiPriority w:val="99"/>
    <w:semiHidden/>
    <w:unhideWhenUsed/>
    <w:rsid w:val="00AC03B2"/>
  </w:style>
  <w:style w:type="numbering" w:customStyle="1" w:styleId="NoList11211212">
    <w:name w:val="No List11211212"/>
    <w:next w:val="NoList"/>
    <w:uiPriority w:val="99"/>
    <w:semiHidden/>
    <w:unhideWhenUsed/>
    <w:rsid w:val="00AC03B2"/>
  </w:style>
  <w:style w:type="numbering" w:customStyle="1" w:styleId="NoList2211212">
    <w:name w:val="No List2211212"/>
    <w:next w:val="NoList"/>
    <w:uiPriority w:val="99"/>
    <w:semiHidden/>
    <w:unhideWhenUsed/>
    <w:rsid w:val="00AC03B2"/>
  </w:style>
  <w:style w:type="numbering" w:customStyle="1" w:styleId="NoList3121112">
    <w:name w:val="No List3121112"/>
    <w:next w:val="NoList"/>
    <w:uiPriority w:val="99"/>
    <w:semiHidden/>
    <w:unhideWhenUsed/>
    <w:rsid w:val="00AC03B2"/>
  </w:style>
  <w:style w:type="numbering" w:customStyle="1" w:styleId="NoList4121112">
    <w:name w:val="No List4121112"/>
    <w:next w:val="NoList"/>
    <w:uiPriority w:val="99"/>
    <w:semiHidden/>
    <w:unhideWhenUsed/>
    <w:rsid w:val="00AC03B2"/>
  </w:style>
  <w:style w:type="numbering" w:customStyle="1" w:styleId="NoList1111121112">
    <w:name w:val="No List1111121112"/>
    <w:next w:val="NoList"/>
    <w:uiPriority w:val="99"/>
    <w:semiHidden/>
    <w:unhideWhenUsed/>
    <w:rsid w:val="00AC03B2"/>
  </w:style>
  <w:style w:type="numbering" w:customStyle="1" w:styleId="NoList21121112">
    <w:name w:val="No List21121112"/>
    <w:next w:val="NoList"/>
    <w:uiPriority w:val="99"/>
    <w:semiHidden/>
    <w:unhideWhenUsed/>
    <w:rsid w:val="00AC03B2"/>
  </w:style>
  <w:style w:type="numbering" w:customStyle="1" w:styleId="NoList5121112">
    <w:name w:val="No List5121112"/>
    <w:next w:val="NoList"/>
    <w:uiPriority w:val="99"/>
    <w:semiHidden/>
    <w:unhideWhenUsed/>
    <w:rsid w:val="00AC03B2"/>
  </w:style>
  <w:style w:type="numbering" w:customStyle="1" w:styleId="NoList6111212">
    <w:name w:val="No List6111212"/>
    <w:next w:val="NoList"/>
    <w:uiPriority w:val="99"/>
    <w:semiHidden/>
    <w:unhideWhenUsed/>
    <w:rsid w:val="00AC03B2"/>
  </w:style>
  <w:style w:type="numbering" w:customStyle="1" w:styleId="NoList7111212">
    <w:name w:val="No List7111212"/>
    <w:next w:val="NoList"/>
    <w:uiPriority w:val="99"/>
    <w:semiHidden/>
    <w:unhideWhenUsed/>
    <w:rsid w:val="00AC03B2"/>
  </w:style>
  <w:style w:type="numbering" w:customStyle="1" w:styleId="NoList1011112">
    <w:name w:val="No List1011112"/>
    <w:next w:val="NoList"/>
    <w:uiPriority w:val="99"/>
    <w:semiHidden/>
    <w:unhideWhenUsed/>
    <w:rsid w:val="00AC03B2"/>
  </w:style>
  <w:style w:type="numbering" w:customStyle="1" w:styleId="NoList1311112">
    <w:name w:val="No List1311112"/>
    <w:next w:val="NoList"/>
    <w:uiPriority w:val="99"/>
    <w:semiHidden/>
    <w:unhideWhenUsed/>
    <w:rsid w:val="00AC03B2"/>
  </w:style>
  <w:style w:type="numbering" w:customStyle="1" w:styleId="NoList11311112">
    <w:name w:val="No List11311112"/>
    <w:next w:val="NoList"/>
    <w:uiPriority w:val="99"/>
    <w:semiHidden/>
    <w:unhideWhenUsed/>
    <w:rsid w:val="00AC03B2"/>
  </w:style>
  <w:style w:type="numbering" w:customStyle="1" w:styleId="NoList2311112">
    <w:name w:val="No List2311112"/>
    <w:next w:val="NoList"/>
    <w:uiPriority w:val="99"/>
    <w:semiHidden/>
    <w:unhideWhenUsed/>
    <w:rsid w:val="00AC03B2"/>
  </w:style>
  <w:style w:type="numbering" w:customStyle="1" w:styleId="NoList3211112">
    <w:name w:val="No List3211112"/>
    <w:next w:val="NoList"/>
    <w:uiPriority w:val="99"/>
    <w:semiHidden/>
    <w:unhideWhenUsed/>
    <w:rsid w:val="00AC03B2"/>
  </w:style>
  <w:style w:type="numbering" w:customStyle="1" w:styleId="NoList4211112">
    <w:name w:val="No List4211112"/>
    <w:next w:val="NoList"/>
    <w:uiPriority w:val="99"/>
    <w:semiHidden/>
    <w:unhideWhenUsed/>
    <w:rsid w:val="00AC03B2"/>
  </w:style>
  <w:style w:type="numbering" w:customStyle="1" w:styleId="NoList111211112">
    <w:name w:val="No List111211112"/>
    <w:next w:val="NoList"/>
    <w:uiPriority w:val="99"/>
    <w:semiHidden/>
    <w:unhideWhenUsed/>
    <w:rsid w:val="00AC03B2"/>
  </w:style>
  <w:style w:type="numbering" w:customStyle="1" w:styleId="NoList21211112">
    <w:name w:val="No List21211112"/>
    <w:next w:val="NoList"/>
    <w:uiPriority w:val="99"/>
    <w:semiHidden/>
    <w:unhideWhenUsed/>
    <w:rsid w:val="00AC03B2"/>
  </w:style>
  <w:style w:type="numbering" w:customStyle="1" w:styleId="NoList5211112">
    <w:name w:val="No List5211112"/>
    <w:next w:val="NoList"/>
    <w:uiPriority w:val="99"/>
    <w:semiHidden/>
    <w:unhideWhenUsed/>
    <w:rsid w:val="00AC03B2"/>
  </w:style>
  <w:style w:type="numbering" w:customStyle="1" w:styleId="NoList6211112">
    <w:name w:val="No List6211112"/>
    <w:next w:val="NoList"/>
    <w:uiPriority w:val="99"/>
    <w:semiHidden/>
    <w:unhideWhenUsed/>
    <w:rsid w:val="00AC03B2"/>
  </w:style>
  <w:style w:type="numbering" w:customStyle="1" w:styleId="NoList7211112">
    <w:name w:val="No List7211112"/>
    <w:next w:val="NoList"/>
    <w:uiPriority w:val="99"/>
    <w:semiHidden/>
    <w:unhideWhenUsed/>
    <w:rsid w:val="00AC03B2"/>
  </w:style>
  <w:style w:type="numbering" w:customStyle="1" w:styleId="NoList18112">
    <w:name w:val="No List18112"/>
    <w:next w:val="NoList"/>
    <w:uiPriority w:val="99"/>
    <w:semiHidden/>
    <w:unhideWhenUsed/>
    <w:rsid w:val="00AC03B2"/>
  </w:style>
  <w:style w:type="table" w:customStyle="1" w:styleId="LightGrid1311">
    <w:name w:val="Light Grid1311"/>
    <w:basedOn w:val="TableNormal"/>
    <w:uiPriority w:val="62"/>
    <w:rsid w:val="00AC03B2"/>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9112">
    <w:name w:val="No List19112"/>
    <w:next w:val="NoList"/>
    <w:uiPriority w:val="99"/>
    <w:semiHidden/>
    <w:unhideWhenUsed/>
    <w:rsid w:val="00AC03B2"/>
  </w:style>
  <w:style w:type="numbering" w:customStyle="1" w:styleId="NoList20112">
    <w:name w:val="No List20112"/>
    <w:next w:val="NoList"/>
    <w:uiPriority w:val="99"/>
    <w:semiHidden/>
    <w:unhideWhenUsed/>
    <w:rsid w:val="00AC03B2"/>
  </w:style>
  <w:style w:type="numbering" w:customStyle="1" w:styleId="NoList123112">
    <w:name w:val="No List123112"/>
    <w:next w:val="NoList"/>
    <w:uiPriority w:val="99"/>
    <w:semiHidden/>
    <w:unhideWhenUsed/>
    <w:rsid w:val="00AC03B2"/>
  </w:style>
  <w:style w:type="numbering" w:customStyle="1" w:styleId="NoList223112">
    <w:name w:val="No List223112"/>
    <w:next w:val="NoList"/>
    <w:uiPriority w:val="99"/>
    <w:semiHidden/>
    <w:unhideWhenUsed/>
    <w:rsid w:val="00AC03B2"/>
  </w:style>
  <w:style w:type="numbering" w:customStyle="1" w:styleId="NoList11114112">
    <w:name w:val="No List11114112"/>
    <w:next w:val="NoList"/>
    <w:uiPriority w:val="99"/>
    <w:semiHidden/>
    <w:unhideWhenUsed/>
    <w:rsid w:val="00AC03B2"/>
  </w:style>
  <w:style w:type="numbering" w:customStyle="1" w:styleId="NoList1212112">
    <w:name w:val="No List1212112"/>
    <w:next w:val="NoList"/>
    <w:uiPriority w:val="99"/>
    <w:semiHidden/>
    <w:unhideWhenUsed/>
    <w:rsid w:val="00AC03B2"/>
  </w:style>
  <w:style w:type="numbering" w:customStyle="1" w:styleId="NoList2212112">
    <w:name w:val="No List2212112"/>
    <w:next w:val="NoList"/>
    <w:uiPriority w:val="99"/>
    <w:semiHidden/>
    <w:unhideWhenUsed/>
    <w:rsid w:val="00AC03B2"/>
  </w:style>
  <w:style w:type="numbering" w:customStyle="1" w:styleId="NoList3112112">
    <w:name w:val="No List3112112"/>
    <w:next w:val="NoList"/>
    <w:uiPriority w:val="99"/>
    <w:semiHidden/>
    <w:unhideWhenUsed/>
    <w:rsid w:val="00AC03B2"/>
  </w:style>
  <w:style w:type="numbering" w:customStyle="1" w:styleId="NoList111131112">
    <w:name w:val="No List111131112"/>
    <w:next w:val="NoList"/>
    <w:uiPriority w:val="99"/>
    <w:semiHidden/>
    <w:unhideWhenUsed/>
    <w:rsid w:val="00AC03B2"/>
  </w:style>
  <w:style w:type="numbering" w:customStyle="1" w:styleId="NoList1221112">
    <w:name w:val="No List1221112"/>
    <w:next w:val="NoList"/>
    <w:uiPriority w:val="99"/>
    <w:semiHidden/>
    <w:unhideWhenUsed/>
    <w:rsid w:val="00AC03B2"/>
  </w:style>
  <w:style w:type="numbering" w:customStyle="1" w:styleId="NoList2221112">
    <w:name w:val="No List2221112"/>
    <w:next w:val="NoList"/>
    <w:uiPriority w:val="99"/>
    <w:semiHidden/>
    <w:unhideWhenUsed/>
    <w:rsid w:val="00AC03B2"/>
  </w:style>
  <w:style w:type="numbering" w:customStyle="1" w:styleId="NoList110112">
    <w:name w:val="No List110112"/>
    <w:next w:val="NoList"/>
    <w:uiPriority w:val="99"/>
    <w:semiHidden/>
    <w:unhideWhenUsed/>
    <w:rsid w:val="00AC03B2"/>
  </w:style>
  <w:style w:type="numbering" w:customStyle="1" w:styleId="NoList381">
    <w:name w:val="No List381"/>
    <w:next w:val="NoList"/>
    <w:uiPriority w:val="99"/>
    <w:semiHidden/>
    <w:unhideWhenUsed/>
    <w:rsid w:val="00AC03B2"/>
  </w:style>
  <w:style w:type="table" w:customStyle="1" w:styleId="TableGrid401">
    <w:name w:val="Table Grid401"/>
    <w:basedOn w:val="TableNormal"/>
    <w:next w:val="TableGrid"/>
    <w:uiPriority w:val="39"/>
    <w:rsid w:val="00AC03B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0">
    <w:name w:val="No List100"/>
    <w:next w:val="NoList"/>
    <w:uiPriority w:val="99"/>
    <w:semiHidden/>
    <w:unhideWhenUsed/>
    <w:rsid w:val="00AC03B2"/>
  </w:style>
  <w:style w:type="character" w:customStyle="1" w:styleId="jlqj4b">
    <w:name w:val="jlqj4b"/>
    <w:basedOn w:val="DefaultParagraphFont"/>
    <w:rsid w:val="00492107"/>
  </w:style>
  <w:style w:type="table" w:customStyle="1" w:styleId="TableGrid3118">
    <w:name w:val="Table Grid3118"/>
    <w:basedOn w:val="TableNormal"/>
    <w:next w:val="TableGrid"/>
    <w:rsid w:val="003820CF"/>
    <w:pPr>
      <w:spacing w:after="0" w:line="240" w:lineRule="auto"/>
    </w:pPr>
    <w:rPr>
      <w:rFonts w:ascii="Arial" w:eastAsia="Times New Roman" w:hAnsi="Arial" w:cs="B Nasim"/>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uiPriority w:val="39"/>
    <w:rsid w:val="00382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382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uiPriority w:val="59"/>
    <w:rsid w:val="00382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9">
    <w:name w:val="Table Grid149"/>
    <w:basedOn w:val="TableNormal"/>
    <w:uiPriority w:val="59"/>
    <w:rsid w:val="003820C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8">
    <w:name w:val="Table Grid1128"/>
    <w:basedOn w:val="TableNormal"/>
    <w:uiPriority w:val="59"/>
    <w:rsid w:val="003820C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ynqvb">
    <w:name w:val="rynqvb"/>
    <w:basedOn w:val="DefaultParagraphFont"/>
    <w:rsid w:val="003820CF"/>
  </w:style>
  <w:style w:type="character" w:customStyle="1" w:styleId="UnresolvedMention1">
    <w:name w:val="Unresolved Mention1"/>
    <w:basedOn w:val="DefaultParagraphFont"/>
    <w:uiPriority w:val="99"/>
    <w:semiHidden/>
    <w:unhideWhenUsed/>
    <w:rsid w:val="00884514"/>
    <w:rPr>
      <w:color w:val="605E5C"/>
      <w:shd w:val="clear" w:color="auto" w:fill="E1DFDD"/>
    </w:rPr>
  </w:style>
  <w:style w:type="numbering" w:customStyle="1" w:styleId="NoList107">
    <w:name w:val="No List107"/>
    <w:next w:val="NoList"/>
    <w:uiPriority w:val="99"/>
    <w:semiHidden/>
    <w:unhideWhenUsed/>
    <w:rsid w:val="00884514"/>
  </w:style>
  <w:style w:type="table" w:customStyle="1" w:styleId="TableGrid157">
    <w:name w:val="Table Grid157"/>
    <w:basedOn w:val="TableNormal"/>
    <w:next w:val="TableGrid"/>
    <w:uiPriority w:val="39"/>
    <w:rsid w:val="00884514"/>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88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DefaultParagraphFont"/>
    <w:rsid w:val="00884514"/>
    <w:rPr>
      <w:rFonts w:ascii="AdvOT44ee9141.I" w:hAnsi="AdvOT44ee9141.I" w:hint="default"/>
      <w:b w:val="0"/>
      <w:bCs w:val="0"/>
      <w:i w:val="0"/>
      <w:iCs w:val="0"/>
      <w:color w:val="000000"/>
      <w:sz w:val="18"/>
      <w:szCs w:val="18"/>
    </w:rPr>
  </w:style>
  <w:style w:type="character" w:customStyle="1" w:styleId="fontstyle41">
    <w:name w:val="fontstyle41"/>
    <w:basedOn w:val="DefaultParagraphFont"/>
    <w:rsid w:val="00884514"/>
    <w:rPr>
      <w:rFonts w:ascii="AdvOT463cc31e" w:hAnsi="AdvOT463cc31e" w:hint="default"/>
      <w:b w:val="0"/>
      <w:bCs w:val="0"/>
      <w:i w:val="0"/>
      <w:iCs w:val="0"/>
      <w:color w:val="0000FF"/>
      <w:sz w:val="18"/>
      <w:szCs w:val="18"/>
    </w:rPr>
  </w:style>
  <w:style w:type="table" w:styleId="ListTable1Light">
    <w:name w:val="List Table 1 Light"/>
    <w:basedOn w:val="TableNormal"/>
    <w:uiPriority w:val="46"/>
    <w:rsid w:val="00BC3B2F"/>
    <w:pPr>
      <w:spacing w:after="0" w:line="240" w:lineRule="auto"/>
    </w:pPr>
    <w:rPr>
      <w:kern w:val="2"/>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8903B5"/>
    <w:pPr>
      <w:spacing w:after="0" w:line="240" w:lineRule="auto"/>
    </w:pPr>
    <w:rPr>
      <w:kern w:val="2"/>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29423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qwen-markdown-text">
    <w:name w:val="qwen-markdown-text"/>
    <w:basedOn w:val="DefaultParagraphFont"/>
    <w:rsid w:val="003754FE"/>
  </w:style>
  <w:style w:type="character" w:customStyle="1" w:styleId="katex-mathml">
    <w:name w:val="katex-mathml"/>
    <w:basedOn w:val="DefaultParagraphFont"/>
    <w:rsid w:val="006325CF"/>
  </w:style>
  <w:style w:type="character" w:customStyle="1" w:styleId="mord">
    <w:name w:val="mord"/>
    <w:basedOn w:val="DefaultParagraphFont"/>
    <w:rsid w:val="006325CF"/>
  </w:style>
  <w:style w:type="character" w:customStyle="1" w:styleId="mrel">
    <w:name w:val="mrel"/>
    <w:basedOn w:val="DefaultParagraphFont"/>
    <w:rsid w:val="006325CF"/>
  </w:style>
  <w:style w:type="character" w:customStyle="1" w:styleId="mpunct">
    <w:name w:val="mpunct"/>
    <w:basedOn w:val="DefaultParagraphFont"/>
    <w:rsid w:val="00787577"/>
  </w:style>
  <w:style w:type="character" w:customStyle="1" w:styleId="UnresolvedMention2">
    <w:name w:val="Unresolved Mention2"/>
    <w:basedOn w:val="DefaultParagraphFont"/>
    <w:uiPriority w:val="99"/>
    <w:semiHidden/>
    <w:unhideWhenUsed/>
    <w:rsid w:val="0016255B"/>
    <w:rPr>
      <w:color w:val="605E5C"/>
      <w:shd w:val="clear" w:color="auto" w:fill="E1DFDD"/>
    </w:rPr>
  </w:style>
  <w:style w:type="table" w:styleId="GridTable4">
    <w:name w:val="Grid Table 4"/>
    <w:basedOn w:val="TableNormal"/>
    <w:uiPriority w:val="49"/>
    <w:rsid w:val="005E4E8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150A8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453B6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5Dark">
    <w:name w:val="Grid Table 5 Dark"/>
    <w:basedOn w:val="TableNormal"/>
    <w:uiPriority w:val="50"/>
    <w:rsid w:val="00FD44E6"/>
    <w:pPr>
      <w:spacing w:after="0" w:line="240" w:lineRule="auto"/>
    </w:pPr>
    <w:rPr>
      <w:lang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3">
    <w:name w:val="Grid Table 5 Dark Accent 3"/>
    <w:basedOn w:val="TableNormal"/>
    <w:uiPriority w:val="50"/>
    <w:rsid w:val="00FA49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UnresolvedMention">
    <w:name w:val="Unresolved Mention"/>
    <w:basedOn w:val="DefaultParagraphFont"/>
    <w:uiPriority w:val="99"/>
    <w:semiHidden/>
    <w:unhideWhenUsed/>
    <w:rsid w:val="008F6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488">
      <w:bodyDiv w:val="1"/>
      <w:marLeft w:val="0"/>
      <w:marRight w:val="0"/>
      <w:marTop w:val="0"/>
      <w:marBottom w:val="0"/>
      <w:divBdr>
        <w:top w:val="none" w:sz="0" w:space="0" w:color="auto"/>
        <w:left w:val="none" w:sz="0" w:space="0" w:color="auto"/>
        <w:bottom w:val="none" w:sz="0" w:space="0" w:color="auto"/>
        <w:right w:val="none" w:sz="0" w:space="0" w:color="auto"/>
      </w:divBdr>
      <w:divsChild>
        <w:div w:id="1958173098">
          <w:marLeft w:val="0"/>
          <w:marRight w:val="0"/>
          <w:marTop w:val="0"/>
          <w:marBottom w:val="0"/>
          <w:divBdr>
            <w:top w:val="none" w:sz="0" w:space="0" w:color="auto"/>
            <w:left w:val="none" w:sz="0" w:space="0" w:color="auto"/>
            <w:bottom w:val="none" w:sz="0" w:space="0" w:color="auto"/>
            <w:right w:val="none" w:sz="0" w:space="0" w:color="auto"/>
          </w:divBdr>
        </w:div>
      </w:divsChild>
    </w:div>
    <w:div w:id="7024210">
      <w:bodyDiv w:val="1"/>
      <w:marLeft w:val="0"/>
      <w:marRight w:val="0"/>
      <w:marTop w:val="0"/>
      <w:marBottom w:val="0"/>
      <w:divBdr>
        <w:top w:val="none" w:sz="0" w:space="0" w:color="auto"/>
        <w:left w:val="none" w:sz="0" w:space="0" w:color="auto"/>
        <w:bottom w:val="none" w:sz="0" w:space="0" w:color="auto"/>
        <w:right w:val="none" w:sz="0" w:space="0" w:color="auto"/>
      </w:divBdr>
    </w:div>
    <w:div w:id="11422300">
      <w:bodyDiv w:val="1"/>
      <w:marLeft w:val="0"/>
      <w:marRight w:val="0"/>
      <w:marTop w:val="0"/>
      <w:marBottom w:val="0"/>
      <w:divBdr>
        <w:top w:val="none" w:sz="0" w:space="0" w:color="auto"/>
        <w:left w:val="none" w:sz="0" w:space="0" w:color="auto"/>
        <w:bottom w:val="none" w:sz="0" w:space="0" w:color="auto"/>
        <w:right w:val="none" w:sz="0" w:space="0" w:color="auto"/>
      </w:divBdr>
    </w:div>
    <w:div w:id="24596179">
      <w:bodyDiv w:val="1"/>
      <w:marLeft w:val="0"/>
      <w:marRight w:val="0"/>
      <w:marTop w:val="0"/>
      <w:marBottom w:val="0"/>
      <w:divBdr>
        <w:top w:val="none" w:sz="0" w:space="0" w:color="auto"/>
        <w:left w:val="none" w:sz="0" w:space="0" w:color="auto"/>
        <w:bottom w:val="none" w:sz="0" w:space="0" w:color="auto"/>
        <w:right w:val="none" w:sz="0" w:space="0" w:color="auto"/>
      </w:divBdr>
      <w:divsChild>
        <w:div w:id="616355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0337671">
      <w:bodyDiv w:val="1"/>
      <w:marLeft w:val="0"/>
      <w:marRight w:val="0"/>
      <w:marTop w:val="0"/>
      <w:marBottom w:val="0"/>
      <w:divBdr>
        <w:top w:val="none" w:sz="0" w:space="0" w:color="auto"/>
        <w:left w:val="none" w:sz="0" w:space="0" w:color="auto"/>
        <w:bottom w:val="none" w:sz="0" w:space="0" w:color="auto"/>
        <w:right w:val="none" w:sz="0" w:space="0" w:color="auto"/>
      </w:divBdr>
      <w:divsChild>
        <w:div w:id="1994984473">
          <w:marLeft w:val="0"/>
          <w:marRight w:val="0"/>
          <w:marTop w:val="0"/>
          <w:marBottom w:val="0"/>
          <w:divBdr>
            <w:top w:val="single" w:sz="2" w:space="0" w:color="E3E3E3"/>
            <w:left w:val="single" w:sz="2" w:space="0" w:color="E3E3E3"/>
            <w:bottom w:val="single" w:sz="2" w:space="0" w:color="E3E3E3"/>
            <w:right w:val="single" w:sz="2" w:space="0" w:color="E3E3E3"/>
          </w:divBdr>
        </w:div>
        <w:div w:id="696467900">
          <w:marLeft w:val="0"/>
          <w:marRight w:val="0"/>
          <w:marTop w:val="0"/>
          <w:marBottom w:val="0"/>
          <w:divBdr>
            <w:top w:val="single" w:sz="2" w:space="0" w:color="E3E3E3"/>
            <w:left w:val="single" w:sz="2" w:space="0" w:color="E3E3E3"/>
            <w:bottom w:val="single" w:sz="2" w:space="0" w:color="E3E3E3"/>
            <w:right w:val="single" w:sz="2" w:space="0" w:color="E3E3E3"/>
          </w:divBdr>
        </w:div>
        <w:div w:id="1915044832">
          <w:marLeft w:val="0"/>
          <w:marRight w:val="0"/>
          <w:marTop w:val="0"/>
          <w:marBottom w:val="0"/>
          <w:divBdr>
            <w:top w:val="single" w:sz="2" w:space="0" w:color="E3E3E3"/>
            <w:left w:val="single" w:sz="2" w:space="0" w:color="E3E3E3"/>
            <w:bottom w:val="single" w:sz="2" w:space="0" w:color="E3E3E3"/>
            <w:right w:val="single" w:sz="2" w:space="0" w:color="E3E3E3"/>
          </w:divBdr>
        </w:div>
        <w:div w:id="273513318">
          <w:marLeft w:val="0"/>
          <w:marRight w:val="0"/>
          <w:marTop w:val="0"/>
          <w:marBottom w:val="0"/>
          <w:divBdr>
            <w:top w:val="single" w:sz="2" w:space="0" w:color="E3E3E3"/>
            <w:left w:val="single" w:sz="2" w:space="0" w:color="E3E3E3"/>
            <w:bottom w:val="single" w:sz="2" w:space="0" w:color="E3E3E3"/>
            <w:right w:val="single" w:sz="2" w:space="0" w:color="E3E3E3"/>
          </w:divBdr>
        </w:div>
        <w:div w:id="607199126">
          <w:marLeft w:val="0"/>
          <w:marRight w:val="0"/>
          <w:marTop w:val="0"/>
          <w:marBottom w:val="0"/>
          <w:divBdr>
            <w:top w:val="single" w:sz="2" w:space="0" w:color="E3E3E3"/>
            <w:left w:val="single" w:sz="2" w:space="0" w:color="E3E3E3"/>
            <w:bottom w:val="single" w:sz="2" w:space="0" w:color="E3E3E3"/>
            <w:right w:val="single" w:sz="2" w:space="0" w:color="E3E3E3"/>
          </w:divBdr>
        </w:div>
        <w:div w:id="1322543062">
          <w:marLeft w:val="0"/>
          <w:marRight w:val="0"/>
          <w:marTop w:val="0"/>
          <w:marBottom w:val="0"/>
          <w:divBdr>
            <w:top w:val="single" w:sz="2" w:space="0" w:color="E3E3E3"/>
            <w:left w:val="single" w:sz="2" w:space="0" w:color="E3E3E3"/>
            <w:bottom w:val="single" w:sz="2" w:space="0" w:color="E3E3E3"/>
            <w:right w:val="single" w:sz="2" w:space="0" w:color="E3E3E3"/>
          </w:divBdr>
        </w:div>
        <w:div w:id="913323180">
          <w:marLeft w:val="0"/>
          <w:marRight w:val="0"/>
          <w:marTop w:val="0"/>
          <w:marBottom w:val="0"/>
          <w:divBdr>
            <w:top w:val="single" w:sz="2" w:space="0" w:color="E3E3E3"/>
            <w:left w:val="single" w:sz="2" w:space="0" w:color="E3E3E3"/>
            <w:bottom w:val="single" w:sz="2" w:space="0" w:color="E3E3E3"/>
            <w:right w:val="single" w:sz="2" w:space="0" w:color="E3E3E3"/>
          </w:divBdr>
        </w:div>
        <w:div w:id="853228304">
          <w:marLeft w:val="0"/>
          <w:marRight w:val="0"/>
          <w:marTop w:val="0"/>
          <w:marBottom w:val="0"/>
          <w:divBdr>
            <w:top w:val="single" w:sz="2" w:space="0" w:color="E3E3E3"/>
            <w:left w:val="single" w:sz="2" w:space="0" w:color="E3E3E3"/>
            <w:bottom w:val="single" w:sz="2" w:space="0" w:color="E3E3E3"/>
            <w:right w:val="single" w:sz="2" w:space="0" w:color="E3E3E3"/>
          </w:divBdr>
        </w:div>
        <w:div w:id="1913655861">
          <w:marLeft w:val="0"/>
          <w:marRight w:val="0"/>
          <w:marTop w:val="0"/>
          <w:marBottom w:val="0"/>
          <w:divBdr>
            <w:top w:val="single" w:sz="2" w:space="0" w:color="E3E3E3"/>
            <w:left w:val="single" w:sz="2" w:space="0" w:color="E3E3E3"/>
            <w:bottom w:val="single" w:sz="2" w:space="0" w:color="E3E3E3"/>
            <w:right w:val="single" w:sz="2" w:space="0" w:color="E3E3E3"/>
          </w:divBdr>
        </w:div>
        <w:div w:id="2027704298">
          <w:marLeft w:val="0"/>
          <w:marRight w:val="0"/>
          <w:marTop w:val="0"/>
          <w:marBottom w:val="0"/>
          <w:divBdr>
            <w:top w:val="single" w:sz="2" w:space="0" w:color="E3E3E3"/>
            <w:left w:val="single" w:sz="2" w:space="0" w:color="E3E3E3"/>
            <w:bottom w:val="single" w:sz="2" w:space="0" w:color="E3E3E3"/>
            <w:right w:val="single" w:sz="2" w:space="0" w:color="E3E3E3"/>
          </w:divBdr>
        </w:div>
        <w:div w:id="1757903585">
          <w:marLeft w:val="0"/>
          <w:marRight w:val="0"/>
          <w:marTop w:val="0"/>
          <w:marBottom w:val="0"/>
          <w:divBdr>
            <w:top w:val="single" w:sz="2" w:space="0" w:color="E3E3E3"/>
            <w:left w:val="single" w:sz="2" w:space="0" w:color="E3E3E3"/>
            <w:bottom w:val="single" w:sz="2" w:space="0" w:color="E3E3E3"/>
            <w:right w:val="single" w:sz="2" w:space="0" w:color="E3E3E3"/>
          </w:divBdr>
        </w:div>
        <w:div w:id="1072851748">
          <w:marLeft w:val="0"/>
          <w:marRight w:val="0"/>
          <w:marTop w:val="0"/>
          <w:marBottom w:val="0"/>
          <w:divBdr>
            <w:top w:val="single" w:sz="2" w:space="0" w:color="E3E3E3"/>
            <w:left w:val="single" w:sz="2" w:space="0" w:color="E3E3E3"/>
            <w:bottom w:val="single" w:sz="2" w:space="0" w:color="E3E3E3"/>
            <w:right w:val="single" w:sz="2" w:space="0" w:color="E3E3E3"/>
          </w:divBdr>
        </w:div>
        <w:div w:id="1525972399">
          <w:marLeft w:val="0"/>
          <w:marRight w:val="0"/>
          <w:marTop w:val="0"/>
          <w:marBottom w:val="0"/>
          <w:divBdr>
            <w:top w:val="single" w:sz="2" w:space="0" w:color="E3E3E3"/>
            <w:left w:val="single" w:sz="2" w:space="0" w:color="E3E3E3"/>
            <w:bottom w:val="single" w:sz="2" w:space="0" w:color="E3E3E3"/>
            <w:right w:val="single" w:sz="2" w:space="0" w:color="E3E3E3"/>
          </w:divBdr>
        </w:div>
        <w:div w:id="1444109460">
          <w:marLeft w:val="0"/>
          <w:marRight w:val="0"/>
          <w:marTop w:val="0"/>
          <w:marBottom w:val="0"/>
          <w:divBdr>
            <w:top w:val="single" w:sz="2" w:space="0" w:color="E3E3E3"/>
            <w:left w:val="single" w:sz="2" w:space="0" w:color="E3E3E3"/>
            <w:bottom w:val="single" w:sz="2" w:space="0" w:color="E3E3E3"/>
            <w:right w:val="single" w:sz="2" w:space="0" w:color="E3E3E3"/>
          </w:divBdr>
        </w:div>
        <w:div w:id="767698914">
          <w:marLeft w:val="0"/>
          <w:marRight w:val="0"/>
          <w:marTop w:val="0"/>
          <w:marBottom w:val="0"/>
          <w:divBdr>
            <w:top w:val="single" w:sz="2" w:space="0" w:color="E3E3E3"/>
            <w:left w:val="single" w:sz="2" w:space="0" w:color="E3E3E3"/>
            <w:bottom w:val="single" w:sz="2" w:space="0" w:color="E3E3E3"/>
            <w:right w:val="single" w:sz="2" w:space="0" w:color="E3E3E3"/>
          </w:divBdr>
        </w:div>
        <w:div w:id="356007315">
          <w:marLeft w:val="0"/>
          <w:marRight w:val="0"/>
          <w:marTop w:val="0"/>
          <w:marBottom w:val="0"/>
          <w:divBdr>
            <w:top w:val="single" w:sz="2" w:space="0" w:color="E3E3E3"/>
            <w:left w:val="single" w:sz="2" w:space="0" w:color="E3E3E3"/>
            <w:bottom w:val="single" w:sz="2" w:space="0" w:color="E3E3E3"/>
            <w:right w:val="single" w:sz="2" w:space="0" w:color="E3E3E3"/>
          </w:divBdr>
        </w:div>
        <w:div w:id="1365709003">
          <w:marLeft w:val="0"/>
          <w:marRight w:val="0"/>
          <w:marTop w:val="0"/>
          <w:marBottom w:val="0"/>
          <w:divBdr>
            <w:top w:val="single" w:sz="2" w:space="0" w:color="E3E3E3"/>
            <w:left w:val="single" w:sz="2" w:space="0" w:color="E3E3E3"/>
            <w:bottom w:val="single" w:sz="2" w:space="0" w:color="E3E3E3"/>
            <w:right w:val="single" w:sz="2" w:space="0" w:color="E3E3E3"/>
          </w:divBdr>
        </w:div>
        <w:div w:id="1396707022">
          <w:marLeft w:val="0"/>
          <w:marRight w:val="0"/>
          <w:marTop w:val="0"/>
          <w:marBottom w:val="0"/>
          <w:divBdr>
            <w:top w:val="single" w:sz="2" w:space="0" w:color="E3E3E3"/>
            <w:left w:val="single" w:sz="2" w:space="0" w:color="E3E3E3"/>
            <w:bottom w:val="single" w:sz="2" w:space="0" w:color="E3E3E3"/>
            <w:right w:val="single" w:sz="2" w:space="0" w:color="E3E3E3"/>
          </w:divBdr>
        </w:div>
        <w:div w:id="1953442272">
          <w:marLeft w:val="0"/>
          <w:marRight w:val="0"/>
          <w:marTop w:val="0"/>
          <w:marBottom w:val="0"/>
          <w:divBdr>
            <w:top w:val="single" w:sz="2" w:space="0" w:color="E3E3E3"/>
            <w:left w:val="single" w:sz="2" w:space="0" w:color="E3E3E3"/>
            <w:bottom w:val="single" w:sz="2" w:space="0" w:color="E3E3E3"/>
            <w:right w:val="single" w:sz="2" w:space="0" w:color="E3E3E3"/>
          </w:divBdr>
        </w:div>
        <w:div w:id="466819303">
          <w:marLeft w:val="0"/>
          <w:marRight w:val="0"/>
          <w:marTop w:val="0"/>
          <w:marBottom w:val="0"/>
          <w:divBdr>
            <w:top w:val="single" w:sz="2" w:space="0" w:color="E3E3E3"/>
            <w:left w:val="single" w:sz="2" w:space="0" w:color="E3E3E3"/>
            <w:bottom w:val="single" w:sz="2" w:space="0" w:color="E3E3E3"/>
            <w:right w:val="single" w:sz="2" w:space="0" w:color="E3E3E3"/>
          </w:divBdr>
        </w:div>
        <w:div w:id="1595673899">
          <w:marLeft w:val="0"/>
          <w:marRight w:val="0"/>
          <w:marTop w:val="0"/>
          <w:marBottom w:val="0"/>
          <w:divBdr>
            <w:top w:val="single" w:sz="2" w:space="0" w:color="E3E3E3"/>
            <w:left w:val="single" w:sz="2" w:space="0" w:color="E3E3E3"/>
            <w:bottom w:val="single" w:sz="2" w:space="0" w:color="E3E3E3"/>
            <w:right w:val="single" w:sz="2" w:space="0" w:color="E3E3E3"/>
          </w:divBdr>
        </w:div>
        <w:div w:id="603537469">
          <w:marLeft w:val="0"/>
          <w:marRight w:val="0"/>
          <w:marTop w:val="0"/>
          <w:marBottom w:val="0"/>
          <w:divBdr>
            <w:top w:val="single" w:sz="2" w:space="0" w:color="E3E3E3"/>
            <w:left w:val="single" w:sz="2" w:space="0" w:color="E3E3E3"/>
            <w:bottom w:val="single" w:sz="2" w:space="0" w:color="E3E3E3"/>
            <w:right w:val="single" w:sz="2" w:space="0" w:color="E3E3E3"/>
          </w:divBdr>
        </w:div>
        <w:div w:id="107042484">
          <w:marLeft w:val="0"/>
          <w:marRight w:val="0"/>
          <w:marTop w:val="0"/>
          <w:marBottom w:val="0"/>
          <w:divBdr>
            <w:top w:val="single" w:sz="2" w:space="0" w:color="E3E3E3"/>
            <w:left w:val="single" w:sz="2" w:space="0" w:color="E3E3E3"/>
            <w:bottom w:val="single" w:sz="2" w:space="0" w:color="E3E3E3"/>
            <w:right w:val="single" w:sz="2" w:space="0" w:color="E3E3E3"/>
          </w:divBdr>
        </w:div>
        <w:div w:id="1198349462">
          <w:marLeft w:val="0"/>
          <w:marRight w:val="0"/>
          <w:marTop w:val="0"/>
          <w:marBottom w:val="0"/>
          <w:divBdr>
            <w:top w:val="single" w:sz="2" w:space="0" w:color="E3E3E3"/>
            <w:left w:val="single" w:sz="2" w:space="0" w:color="E3E3E3"/>
            <w:bottom w:val="single" w:sz="2" w:space="0" w:color="E3E3E3"/>
            <w:right w:val="single" w:sz="2" w:space="0" w:color="E3E3E3"/>
          </w:divBdr>
        </w:div>
        <w:div w:id="468476662">
          <w:marLeft w:val="0"/>
          <w:marRight w:val="0"/>
          <w:marTop w:val="0"/>
          <w:marBottom w:val="0"/>
          <w:divBdr>
            <w:top w:val="single" w:sz="2" w:space="0" w:color="E3E3E3"/>
            <w:left w:val="single" w:sz="2" w:space="0" w:color="E3E3E3"/>
            <w:bottom w:val="single" w:sz="2" w:space="0" w:color="E3E3E3"/>
            <w:right w:val="single" w:sz="2" w:space="0" w:color="E3E3E3"/>
          </w:divBdr>
        </w:div>
        <w:div w:id="7876288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7836121">
      <w:bodyDiv w:val="1"/>
      <w:marLeft w:val="0"/>
      <w:marRight w:val="0"/>
      <w:marTop w:val="0"/>
      <w:marBottom w:val="0"/>
      <w:divBdr>
        <w:top w:val="none" w:sz="0" w:space="0" w:color="auto"/>
        <w:left w:val="none" w:sz="0" w:space="0" w:color="auto"/>
        <w:bottom w:val="none" w:sz="0" w:space="0" w:color="auto"/>
        <w:right w:val="none" w:sz="0" w:space="0" w:color="auto"/>
      </w:divBdr>
      <w:divsChild>
        <w:div w:id="1368264061">
          <w:marLeft w:val="0"/>
          <w:marRight w:val="0"/>
          <w:marTop w:val="0"/>
          <w:marBottom w:val="0"/>
          <w:divBdr>
            <w:top w:val="single" w:sz="2" w:space="0" w:color="E3E3E3"/>
            <w:left w:val="single" w:sz="2" w:space="0" w:color="E3E3E3"/>
            <w:bottom w:val="single" w:sz="2" w:space="0" w:color="E3E3E3"/>
            <w:right w:val="single" w:sz="2" w:space="0" w:color="E3E3E3"/>
          </w:divBdr>
        </w:div>
        <w:div w:id="18683671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21871397">
      <w:bodyDiv w:val="1"/>
      <w:marLeft w:val="0"/>
      <w:marRight w:val="0"/>
      <w:marTop w:val="0"/>
      <w:marBottom w:val="0"/>
      <w:divBdr>
        <w:top w:val="none" w:sz="0" w:space="0" w:color="auto"/>
        <w:left w:val="none" w:sz="0" w:space="0" w:color="auto"/>
        <w:bottom w:val="none" w:sz="0" w:space="0" w:color="auto"/>
        <w:right w:val="none" w:sz="0" w:space="0" w:color="auto"/>
      </w:divBdr>
      <w:divsChild>
        <w:div w:id="1225264827">
          <w:marLeft w:val="0"/>
          <w:marRight w:val="0"/>
          <w:marTop w:val="0"/>
          <w:marBottom w:val="0"/>
          <w:divBdr>
            <w:top w:val="single" w:sz="2" w:space="0" w:color="E3E3E3"/>
            <w:left w:val="single" w:sz="2" w:space="0" w:color="E3E3E3"/>
            <w:bottom w:val="single" w:sz="2" w:space="0" w:color="E3E3E3"/>
            <w:right w:val="single" w:sz="2" w:space="0" w:color="E3E3E3"/>
          </w:divBdr>
        </w:div>
        <w:div w:id="723018587">
          <w:marLeft w:val="0"/>
          <w:marRight w:val="0"/>
          <w:marTop w:val="0"/>
          <w:marBottom w:val="0"/>
          <w:divBdr>
            <w:top w:val="single" w:sz="2" w:space="0" w:color="E3E3E3"/>
            <w:left w:val="single" w:sz="2" w:space="0" w:color="E3E3E3"/>
            <w:bottom w:val="single" w:sz="2" w:space="0" w:color="E3E3E3"/>
            <w:right w:val="single" w:sz="2" w:space="0" w:color="E3E3E3"/>
          </w:divBdr>
        </w:div>
        <w:div w:id="840461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25073660">
      <w:bodyDiv w:val="1"/>
      <w:marLeft w:val="0"/>
      <w:marRight w:val="0"/>
      <w:marTop w:val="0"/>
      <w:marBottom w:val="0"/>
      <w:divBdr>
        <w:top w:val="none" w:sz="0" w:space="0" w:color="auto"/>
        <w:left w:val="none" w:sz="0" w:space="0" w:color="auto"/>
        <w:bottom w:val="none" w:sz="0" w:space="0" w:color="auto"/>
        <w:right w:val="none" w:sz="0" w:space="0" w:color="auto"/>
      </w:divBdr>
      <w:divsChild>
        <w:div w:id="6341409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37789027">
      <w:bodyDiv w:val="1"/>
      <w:marLeft w:val="0"/>
      <w:marRight w:val="0"/>
      <w:marTop w:val="0"/>
      <w:marBottom w:val="0"/>
      <w:divBdr>
        <w:top w:val="none" w:sz="0" w:space="0" w:color="auto"/>
        <w:left w:val="none" w:sz="0" w:space="0" w:color="auto"/>
        <w:bottom w:val="none" w:sz="0" w:space="0" w:color="auto"/>
        <w:right w:val="none" w:sz="0" w:space="0" w:color="auto"/>
      </w:divBdr>
    </w:div>
    <w:div w:id="244998064">
      <w:bodyDiv w:val="1"/>
      <w:marLeft w:val="0"/>
      <w:marRight w:val="0"/>
      <w:marTop w:val="0"/>
      <w:marBottom w:val="0"/>
      <w:divBdr>
        <w:top w:val="none" w:sz="0" w:space="0" w:color="auto"/>
        <w:left w:val="none" w:sz="0" w:space="0" w:color="auto"/>
        <w:bottom w:val="none" w:sz="0" w:space="0" w:color="auto"/>
        <w:right w:val="none" w:sz="0" w:space="0" w:color="auto"/>
      </w:divBdr>
      <w:divsChild>
        <w:div w:id="1384716682">
          <w:marLeft w:val="0"/>
          <w:marRight w:val="0"/>
          <w:marTop w:val="0"/>
          <w:marBottom w:val="0"/>
          <w:divBdr>
            <w:top w:val="single" w:sz="2" w:space="0" w:color="E3E3E3"/>
            <w:left w:val="single" w:sz="2" w:space="0" w:color="E3E3E3"/>
            <w:bottom w:val="single" w:sz="2" w:space="0" w:color="E3E3E3"/>
            <w:right w:val="single" w:sz="2" w:space="0" w:color="E3E3E3"/>
          </w:divBdr>
        </w:div>
        <w:div w:id="1438020613">
          <w:marLeft w:val="0"/>
          <w:marRight w:val="0"/>
          <w:marTop w:val="0"/>
          <w:marBottom w:val="0"/>
          <w:divBdr>
            <w:top w:val="single" w:sz="2" w:space="0" w:color="E3E3E3"/>
            <w:left w:val="single" w:sz="2" w:space="0" w:color="E3E3E3"/>
            <w:bottom w:val="single" w:sz="2" w:space="0" w:color="E3E3E3"/>
            <w:right w:val="single" w:sz="2" w:space="0" w:color="E3E3E3"/>
          </w:divBdr>
        </w:div>
        <w:div w:id="96099083">
          <w:marLeft w:val="0"/>
          <w:marRight w:val="0"/>
          <w:marTop w:val="0"/>
          <w:marBottom w:val="0"/>
          <w:divBdr>
            <w:top w:val="single" w:sz="2" w:space="0" w:color="E3E3E3"/>
            <w:left w:val="single" w:sz="2" w:space="0" w:color="E3E3E3"/>
            <w:bottom w:val="single" w:sz="2" w:space="0" w:color="E3E3E3"/>
            <w:right w:val="single" w:sz="2" w:space="0" w:color="E3E3E3"/>
          </w:divBdr>
        </w:div>
        <w:div w:id="1308322268">
          <w:marLeft w:val="0"/>
          <w:marRight w:val="0"/>
          <w:marTop w:val="0"/>
          <w:marBottom w:val="0"/>
          <w:divBdr>
            <w:top w:val="single" w:sz="2" w:space="0" w:color="E3E3E3"/>
            <w:left w:val="single" w:sz="2" w:space="0" w:color="E3E3E3"/>
            <w:bottom w:val="single" w:sz="2" w:space="0" w:color="E3E3E3"/>
            <w:right w:val="single" w:sz="2" w:space="0" w:color="E3E3E3"/>
          </w:divBdr>
        </w:div>
        <w:div w:id="14163944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93946031">
      <w:bodyDiv w:val="1"/>
      <w:marLeft w:val="0"/>
      <w:marRight w:val="0"/>
      <w:marTop w:val="0"/>
      <w:marBottom w:val="0"/>
      <w:divBdr>
        <w:top w:val="none" w:sz="0" w:space="0" w:color="auto"/>
        <w:left w:val="none" w:sz="0" w:space="0" w:color="auto"/>
        <w:bottom w:val="none" w:sz="0" w:space="0" w:color="auto"/>
        <w:right w:val="none" w:sz="0" w:space="0" w:color="auto"/>
      </w:divBdr>
      <w:divsChild>
        <w:div w:id="235550541">
          <w:marLeft w:val="0"/>
          <w:marRight w:val="0"/>
          <w:marTop w:val="0"/>
          <w:marBottom w:val="0"/>
          <w:divBdr>
            <w:top w:val="single" w:sz="2" w:space="0" w:color="E3E3E3"/>
            <w:left w:val="single" w:sz="2" w:space="0" w:color="E3E3E3"/>
            <w:bottom w:val="single" w:sz="2" w:space="0" w:color="E3E3E3"/>
            <w:right w:val="single" w:sz="2" w:space="0" w:color="E3E3E3"/>
          </w:divBdr>
        </w:div>
        <w:div w:id="400567933">
          <w:marLeft w:val="0"/>
          <w:marRight w:val="0"/>
          <w:marTop w:val="0"/>
          <w:marBottom w:val="0"/>
          <w:divBdr>
            <w:top w:val="single" w:sz="2" w:space="0" w:color="E3E3E3"/>
            <w:left w:val="single" w:sz="2" w:space="0" w:color="E3E3E3"/>
            <w:bottom w:val="single" w:sz="2" w:space="0" w:color="E3E3E3"/>
            <w:right w:val="single" w:sz="2" w:space="0" w:color="E3E3E3"/>
          </w:divBdr>
        </w:div>
        <w:div w:id="390274824">
          <w:marLeft w:val="0"/>
          <w:marRight w:val="0"/>
          <w:marTop w:val="0"/>
          <w:marBottom w:val="0"/>
          <w:divBdr>
            <w:top w:val="single" w:sz="2" w:space="0" w:color="E3E3E3"/>
            <w:left w:val="single" w:sz="2" w:space="0" w:color="E3E3E3"/>
            <w:bottom w:val="single" w:sz="2" w:space="0" w:color="E3E3E3"/>
            <w:right w:val="single" w:sz="2" w:space="0" w:color="E3E3E3"/>
          </w:divBdr>
        </w:div>
        <w:div w:id="31737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37483544">
      <w:bodyDiv w:val="1"/>
      <w:marLeft w:val="0"/>
      <w:marRight w:val="0"/>
      <w:marTop w:val="0"/>
      <w:marBottom w:val="0"/>
      <w:divBdr>
        <w:top w:val="none" w:sz="0" w:space="0" w:color="auto"/>
        <w:left w:val="none" w:sz="0" w:space="0" w:color="auto"/>
        <w:bottom w:val="none" w:sz="0" w:space="0" w:color="auto"/>
        <w:right w:val="none" w:sz="0" w:space="0" w:color="auto"/>
      </w:divBdr>
      <w:divsChild>
        <w:div w:id="1689719901">
          <w:marLeft w:val="0"/>
          <w:marRight w:val="0"/>
          <w:marTop w:val="0"/>
          <w:marBottom w:val="0"/>
          <w:divBdr>
            <w:top w:val="single" w:sz="2" w:space="0" w:color="E3E3E3"/>
            <w:left w:val="single" w:sz="2" w:space="0" w:color="E3E3E3"/>
            <w:bottom w:val="single" w:sz="2" w:space="0" w:color="E3E3E3"/>
            <w:right w:val="single" w:sz="2" w:space="0" w:color="E3E3E3"/>
          </w:divBdr>
        </w:div>
        <w:div w:id="11997836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54522610">
      <w:bodyDiv w:val="1"/>
      <w:marLeft w:val="0"/>
      <w:marRight w:val="0"/>
      <w:marTop w:val="0"/>
      <w:marBottom w:val="0"/>
      <w:divBdr>
        <w:top w:val="none" w:sz="0" w:space="0" w:color="auto"/>
        <w:left w:val="none" w:sz="0" w:space="0" w:color="auto"/>
        <w:bottom w:val="none" w:sz="0" w:space="0" w:color="auto"/>
        <w:right w:val="none" w:sz="0" w:space="0" w:color="auto"/>
      </w:divBdr>
    </w:div>
    <w:div w:id="560753395">
      <w:bodyDiv w:val="1"/>
      <w:marLeft w:val="0"/>
      <w:marRight w:val="0"/>
      <w:marTop w:val="0"/>
      <w:marBottom w:val="0"/>
      <w:divBdr>
        <w:top w:val="none" w:sz="0" w:space="0" w:color="auto"/>
        <w:left w:val="none" w:sz="0" w:space="0" w:color="auto"/>
        <w:bottom w:val="none" w:sz="0" w:space="0" w:color="auto"/>
        <w:right w:val="none" w:sz="0" w:space="0" w:color="auto"/>
      </w:divBdr>
    </w:div>
    <w:div w:id="628440348">
      <w:bodyDiv w:val="1"/>
      <w:marLeft w:val="0"/>
      <w:marRight w:val="0"/>
      <w:marTop w:val="0"/>
      <w:marBottom w:val="0"/>
      <w:divBdr>
        <w:top w:val="none" w:sz="0" w:space="0" w:color="auto"/>
        <w:left w:val="none" w:sz="0" w:space="0" w:color="auto"/>
        <w:bottom w:val="none" w:sz="0" w:space="0" w:color="auto"/>
        <w:right w:val="none" w:sz="0" w:space="0" w:color="auto"/>
      </w:divBdr>
      <w:divsChild>
        <w:div w:id="966547859">
          <w:marLeft w:val="0"/>
          <w:marRight w:val="0"/>
          <w:marTop w:val="0"/>
          <w:marBottom w:val="0"/>
          <w:divBdr>
            <w:top w:val="single" w:sz="2" w:space="0" w:color="E3E3E3"/>
            <w:left w:val="single" w:sz="2" w:space="0" w:color="E3E3E3"/>
            <w:bottom w:val="single" w:sz="2" w:space="0" w:color="E3E3E3"/>
            <w:right w:val="single" w:sz="2" w:space="0" w:color="E3E3E3"/>
          </w:divBdr>
        </w:div>
        <w:div w:id="207381868">
          <w:marLeft w:val="0"/>
          <w:marRight w:val="0"/>
          <w:marTop w:val="0"/>
          <w:marBottom w:val="0"/>
          <w:divBdr>
            <w:top w:val="single" w:sz="2" w:space="0" w:color="E3E3E3"/>
            <w:left w:val="single" w:sz="2" w:space="0" w:color="E3E3E3"/>
            <w:bottom w:val="single" w:sz="2" w:space="0" w:color="E3E3E3"/>
            <w:right w:val="single" w:sz="2" w:space="0" w:color="E3E3E3"/>
          </w:divBdr>
        </w:div>
        <w:div w:id="1938709091">
          <w:marLeft w:val="0"/>
          <w:marRight w:val="0"/>
          <w:marTop w:val="0"/>
          <w:marBottom w:val="0"/>
          <w:divBdr>
            <w:top w:val="single" w:sz="2" w:space="0" w:color="E3E3E3"/>
            <w:left w:val="single" w:sz="2" w:space="0" w:color="E3E3E3"/>
            <w:bottom w:val="single" w:sz="2" w:space="0" w:color="E3E3E3"/>
            <w:right w:val="single" w:sz="2" w:space="0" w:color="E3E3E3"/>
          </w:divBdr>
        </w:div>
        <w:div w:id="7735970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58538216">
      <w:bodyDiv w:val="1"/>
      <w:marLeft w:val="0"/>
      <w:marRight w:val="0"/>
      <w:marTop w:val="0"/>
      <w:marBottom w:val="0"/>
      <w:divBdr>
        <w:top w:val="none" w:sz="0" w:space="0" w:color="auto"/>
        <w:left w:val="none" w:sz="0" w:space="0" w:color="auto"/>
        <w:bottom w:val="none" w:sz="0" w:space="0" w:color="auto"/>
        <w:right w:val="none" w:sz="0" w:space="0" w:color="auto"/>
      </w:divBdr>
      <w:divsChild>
        <w:div w:id="9515941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90574230">
      <w:bodyDiv w:val="1"/>
      <w:marLeft w:val="0"/>
      <w:marRight w:val="0"/>
      <w:marTop w:val="0"/>
      <w:marBottom w:val="0"/>
      <w:divBdr>
        <w:top w:val="none" w:sz="0" w:space="0" w:color="auto"/>
        <w:left w:val="none" w:sz="0" w:space="0" w:color="auto"/>
        <w:bottom w:val="none" w:sz="0" w:space="0" w:color="auto"/>
        <w:right w:val="none" w:sz="0" w:space="0" w:color="auto"/>
      </w:divBdr>
    </w:div>
    <w:div w:id="897395150">
      <w:bodyDiv w:val="1"/>
      <w:marLeft w:val="0"/>
      <w:marRight w:val="0"/>
      <w:marTop w:val="0"/>
      <w:marBottom w:val="0"/>
      <w:divBdr>
        <w:top w:val="none" w:sz="0" w:space="0" w:color="auto"/>
        <w:left w:val="none" w:sz="0" w:space="0" w:color="auto"/>
        <w:bottom w:val="none" w:sz="0" w:space="0" w:color="auto"/>
        <w:right w:val="none" w:sz="0" w:space="0" w:color="auto"/>
      </w:divBdr>
      <w:divsChild>
        <w:div w:id="1122533213">
          <w:marLeft w:val="0"/>
          <w:marRight w:val="0"/>
          <w:marTop w:val="0"/>
          <w:marBottom w:val="0"/>
          <w:divBdr>
            <w:top w:val="none" w:sz="0" w:space="0" w:color="auto"/>
            <w:left w:val="none" w:sz="0" w:space="0" w:color="auto"/>
            <w:bottom w:val="none" w:sz="0" w:space="0" w:color="auto"/>
            <w:right w:val="none" w:sz="0" w:space="0" w:color="auto"/>
          </w:divBdr>
        </w:div>
      </w:divsChild>
    </w:div>
    <w:div w:id="954094932">
      <w:bodyDiv w:val="1"/>
      <w:marLeft w:val="0"/>
      <w:marRight w:val="0"/>
      <w:marTop w:val="0"/>
      <w:marBottom w:val="0"/>
      <w:divBdr>
        <w:top w:val="none" w:sz="0" w:space="0" w:color="auto"/>
        <w:left w:val="none" w:sz="0" w:space="0" w:color="auto"/>
        <w:bottom w:val="none" w:sz="0" w:space="0" w:color="auto"/>
        <w:right w:val="none" w:sz="0" w:space="0" w:color="auto"/>
      </w:divBdr>
    </w:div>
    <w:div w:id="958950678">
      <w:bodyDiv w:val="1"/>
      <w:marLeft w:val="0"/>
      <w:marRight w:val="0"/>
      <w:marTop w:val="0"/>
      <w:marBottom w:val="0"/>
      <w:divBdr>
        <w:top w:val="none" w:sz="0" w:space="0" w:color="auto"/>
        <w:left w:val="none" w:sz="0" w:space="0" w:color="auto"/>
        <w:bottom w:val="none" w:sz="0" w:space="0" w:color="auto"/>
        <w:right w:val="none" w:sz="0" w:space="0" w:color="auto"/>
      </w:divBdr>
      <w:divsChild>
        <w:div w:id="209532924">
          <w:marLeft w:val="0"/>
          <w:marRight w:val="0"/>
          <w:marTop w:val="0"/>
          <w:marBottom w:val="0"/>
          <w:divBdr>
            <w:top w:val="single" w:sz="2" w:space="0" w:color="E3E3E3"/>
            <w:left w:val="single" w:sz="2" w:space="0" w:color="E3E3E3"/>
            <w:bottom w:val="single" w:sz="2" w:space="0" w:color="E3E3E3"/>
            <w:right w:val="single" w:sz="2" w:space="0" w:color="E3E3E3"/>
          </w:divBdr>
        </w:div>
        <w:div w:id="1681085675">
          <w:marLeft w:val="0"/>
          <w:marRight w:val="0"/>
          <w:marTop w:val="0"/>
          <w:marBottom w:val="0"/>
          <w:divBdr>
            <w:top w:val="single" w:sz="2" w:space="0" w:color="E3E3E3"/>
            <w:left w:val="single" w:sz="2" w:space="0" w:color="E3E3E3"/>
            <w:bottom w:val="single" w:sz="2" w:space="0" w:color="E3E3E3"/>
            <w:right w:val="single" w:sz="2" w:space="0" w:color="E3E3E3"/>
          </w:divBdr>
        </w:div>
        <w:div w:id="1817843694">
          <w:marLeft w:val="0"/>
          <w:marRight w:val="0"/>
          <w:marTop w:val="0"/>
          <w:marBottom w:val="0"/>
          <w:divBdr>
            <w:top w:val="single" w:sz="2" w:space="0" w:color="E3E3E3"/>
            <w:left w:val="single" w:sz="2" w:space="0" w:color="E3E3E3"/>
            <w:bottom w:val="single" w:sz="2" w:space="0" w:color="E3E3E3"/>
            <w:right w:val="single" w:sz="2" w:space="0" w:color="E3E3E3"/>
          </w:divBdr>
        </w:div>
        <w:div w:id="421604968">
          <w:marLeft w:val="0"/>
          <w:marRight w:val="0"/>
          <w:marTop w:val="0"/>
          <w:marBottom w:val="0"/>
          <w:divBdr>
            <w:top w:val="single" w:sz="2" w:space="0" w:color="E3E3E3"/>
            <w:left w:val="single" w:sz="2" w:space="0" w:color="E3E3E3"/>
            <w:bottom w:val="single" w:sz="2" w:space="0" w:color="E3E3E3"/>
            <w:right w:val="single" w:sz="2" w:space="0" w:color="E3E3E3"/>
          </w:divBdr>
        </w:div>
        <w:div w:id="1524199333">
          <w:marLeft w:val="0"/>
          <w:marRight w:val="0"/>
          <w:marTop w:val="0"/>
          <w:marBottom w:val="0"/>
          <w:divBdr>
            <w:top w:val="single" w:sz="2" w:space="0" w:color="E3E3E3"/>
            <w:left w:val="single" w:sz="2" w:space="0" w:color="E3E3E3"/>
            <w:bottom w:val="single" w:sz="2" w:space="0" w:color="E3E3E3"/>
            <w:right w:val="single" w:sz="2" w:space="0" w:color="E3E3E3"/>
          </w:divBdr>
        </w:div>
        <w:div w:id="5921250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20476305">
      <w:bodyDiv w:val="1"/>
      <w:marLeft w:val="0"/>
      <w:marRight w:val="0"/>
      <w:marTop w:val="0"/>
      <w:marBottom w:val="0"/>
      <w:divBdr>
        <w:top w:val="none" w:sz="0" w:space="0" w:color="auto"/>
        <w:left w:val="none" w:sz="0" w:space="0" w:color="auto"/>
        <w:bottom w:val="none" w:sz="0" w:space="0" w:color="auto"/>
        <w:right w:val="none" w:sz="0" w:space="0" w:color="auto"/>
      </w:divBdr>
    </w:div>
    <w:div w:id="1121001210">
      <w:bodyDiv w:val="1"/>
      <w:marLeft w:val="0"/>
      <w:marRight w:val="0"/>
      <w:marTop w:val="0"/>
      <w:marBottom w:val="0"/>
      <w:divBdr>
        <w:top w:val="none" w:sz="0" w:space="0" w:color="auto"/>
        <w:left w:val="none" w:sz="0" w:space="0" w:color="auto"/>
        <w:bottom w:val="none" w:sz="0" w:space="0" w:color="auto"/>
        <w:right w:val="none" w:sz="0" w:space="0" w:color="auto"/>
      </w:divBdr>
      <w:divsChild>
        <w:div w:id="471022501">
          <w:marLeft w:val="0"/>
          <w:marRight w:val="0"/>
          <w:marTop w:val="0"/>
          <w:marBottom w:val="0"/>
          <w:divBdr>
            <w:top w:val="single" w:sz="2" w:space="30" w:color="E3E3E3"/>
            <w:left w:val="single" w:sz="2" w:space="0" w:color="E3E3E3"/>
            <w:bottom w:val="single" w:sz="2" w:space="12" w:color="E3E3E3"/>
            <w:right w:val="single" w:sz="2" w:space="0" w:color="E3E3E3"/>
          </w:divBdr>
          <w:divsChild>
            <w:div w:id="2130274459">
              <w:marLeft w:val="0"/>
              <w:marRight w:val="0"/>
              <w:marTop w:val="0"/>
              <w:marBottom w:val="0"/>
              <w:divBdr>
                <w:top w:val="single" w:sz="2" w:space="0" w:color="E3E3E3"/>
                <w:left w:val="single" w:sz="2" w:space="0" w:color="E3E3E3"/>
                <w:bottom w:val="single" w:sz="2" w:space="31" w:color="E3E3E3"/>
                <w:right w:val="single" w:sz="2" w:space="0" w:color="E3E3E3"/>
              </w:divBdr>
              <w:divsChild>
                <w:div w:id="2120024781">
                  <w:marLeft w:val="0"/>
                  <w:marRight w:val="0"/>
                  <w:marTop w:val="0"/>
                  <w:marBottom w:val="0"/>
                  <w:divBdr>
                    <w:top w:val="single" w:sz="2" w:space="0" w:color="E3E3E3"/>
                    <w:left w:val="single" w:sz="2" w:space="24" w:color="E3E3E3"/>
                    <w:bottom w:val="single" w:sz="2" w:space="0" w:color="E3E3E3"/>
                    <w:right w:val="single" w:sz="2" w:space="24" w:color="E3E3E3"/>
                  </w:divBdr>
                  <w:divsChild>
                    <w:div w:id="54285952">
                      <w:marLeft w:val="0"/>
                      <w:marRight w:val="0"/>
                      <w:marTop w:val="0"/>
                      <w:marBottom w:val="0"/>
                      <w:divBdr>
                        <w:top w:val="single" w:sz="2" w:space="0" w:color="E3E3E3"/>
                        <w:left w:val="single" w:sz="2" w:space="0" w:color="E3E3E3"/>
                        <w:bottom w:val="single" w:sz="2" w:space="0" w:color="E3E3E3"/>
                        <w:right w:val="single" w:sz="2" w:space="0" w:color="E3E3E3"/>
                      </w:divBdr>
                      <w:divsChild>
                        <w:div w:id="140537361">
                          <w:marLeft w:val="0"/>
                          <w:marRight w:val="0"/>
                          <w:marTop w:val="0"/>
                          <w:marBottom w:val="0"/>
                          <w:divBdr>
                            <w:top w:val="single" w:sz="2" w:space="0" w:color="E3E3E3"/>
                            <w:left w:val="single" w:sz="2" w:space="0" w:color="E3E3E3"/>
                            <w:bottom w:val="single" w:sz="2" w:space="0" w:color="E3E3E3"/>
                            <w:right w:val="single" w:sz="2" w:space="0" w:color="E3E3E3"/>
                          </w:divBdr>
                          <w:divsChild>
                            <w:div w:id="140536553">
                              <w:marLeft w:val="0"/>
                              <w:marRight w:val="0"/>
                              <w:marTop w:val="0"/>
                              <w:marBottom w:val="0"/>
                              <w:divBdr>
                                <w:top w:val="single" w:sz="2" w:space="0" w:color="E3E3E3"/>
                                <w:left w:val="single" w:sz="2" w:space="0" w:color="E3E3E3"/>
                                <w:bottom w:val="single" w:sz="2" w:space="0" w:color="E3E3E3"/>
                                <w:right w:val="single" w:sz="2" w:space="0" w:color="E3E3E3"/>
                              </w:divBdr>
                              <w:divsChild>
                                <w:div w:id="1403329912">
                                  <w:marLeft w:val="0"/>
                                  <w:marRight w:val="0"/>
                                  <w:marTop w:val="0"/>
                                  <w:marBottom w:val="0"/>
                                  <w:divBdr>
                                    <w:top w:val="single" w:sz="2" w:space="0" w:color="E3E3E3"/>
                                    <w:left w:val="single" w:sz="2" w:space="0" w:color="E3E3E3"/>
                                    <w:bottom w:val="single" w:sz="2" w:space="0" w:color="E3E3E3"/>
                                    <w:right w:val="single" w:sz="2" w:space="0" w:color="E3E3E3"/>
                                  </w:divBdr>
                                  <w:divsChild>
                                    <w:div w:id="627007597">
                                      <w:marLeft w:val="0"/>
                                      <w:marRight w:val="0"/>
                                      <w:marTop w:val="0"/>
                                      <w:marBottom w:val="0"/>
                                      <w:divBdr>
                                        <w:top w:val="single" w:sz="2" w:space="0" w:color="E3E3E3"/>
                                        <w:left w:val="single" w:sz="2" w:space="0" w:color="E3E3E3"/>
                                        <w:bottom w:val="single" w:sz="2" w:space="0" w:color="E3E3E3"/>
                                        <w:right w:val="single" w:sz="2" w:space="0" w:color="E3E3E3"/>
                                      </w:divBdr>
                                      <w:divsChild>
                                        <w:div w:id="819883390">
                                          <w:marLeft w:val="0"/>
                                          <w:marRight w:val="0"/>
                                          <w:marTop w:val="0"/>
                                          <w:marBottom w:val="0"/>
                                          <w:divBdr>
                                            <w:top w:val="single" w:sz="2" w:space="0" w:color="E3E3E3"/>
                                            <w:left w:val="single" w:sz="2" w:space="0" w:color="E3E3E3"/>
                                            <w:bottom w:val="single" w:sz="2" w:space="0" w:color="E3E3E3"/>
                                            <w:right w:val="single" w:sz="2" w:space="0" w:color="E3E3E3"/>
                                          </w:divBdr>
                                          <w:divsChild>
                                            <w:div w:id="533882782">
                                              <w:marLeft w:val="0"/>
                                              <w:marRight w:val="0"/>
                                              <w:marTop w:val="0"/>
                                              <w:marBottom w:val="0"/>
                                              <w:divBdr>
                                                <w:top w:val="single" w:sz="2" w:space="0" w:color="E3E3E3"/>
                                                <w:left w:val="single" w:sz="2" w:space="0" w:color="E3E3E3"/>
                                                <w:bottom w:val="single" w:sz="2" w:space="0" w:color="E3E3E3"/>
                                                <w:right w:val="single" w:sz="2" w:space="0" w:color="E3E3E3"/>
                                              </w:divBdr>
                                              <w:divsChild>
                                                <w:div w:id="1095438601">
                                                  <w:marLeft w:val="0"/>
                                                  <w:marRight w:val="0"/>
                                                  <w:marTop w:val="0"/>
                                                  <w:marBottom w:val="0"/>
                                                  <w:divBdr>
                                                    <w:top w:val="single" w:sz="2" w:space="0" w:color="E3E3E3"/>
                                                    <w:left w:val="single" w:sz="2" w:space="0" w:color="E3E3E3"/>
                                                    <w:bottom w:val="single" w:sz="2" w:space="0" w:color="E3E3E3"/>
                                                    <w:right w:val="single" w:sz="2" w:space="0" w:color="E3E3E3"/>
                                                  </w:divBdr>
                                                </w:div>
                                                <w:div w:id="164826413">
                                                  <w:marLeft w:val="0"/>
                                                  <w:marRight w:val="0"/>
                                                  <w:marTop w:val="0"/>
                                                  <w:marBottom w:val="0"/>
                                                  <w:divBdr>
                                                    <w:top w:val="single" w:sz="2" w:space="0" w:color="E3E3E3"/>
                                                    <w:left w:val="single" w:sz="2" w:space="0" w:color="E3E3E3"/>
                                                    <w:bottom w:val="single" w:sz="2" w:space="0" w:color="E3E3E3"/>
                                                    <w:right w:val="single" w:sz="2" w:space="0" w:color="E3E3E3"/>
                                                  </w:divBdr>
                                                </w:div>
                                                <w:div w:id="2101217329">
                                                  <w:marLeft w:val="0"/>
                                                  <w:marRight w:val="0"/>
                                                  <w:marTop w:val="0"/>
                                                  <w:marBottom w:val="0"/>
                                                  <w:divBdr>
                                                    <w:top w:val="single" w:sz="2" w:space="0" w:color="E3E3E3"/>
                                                    <w:left w:val="single" w:sz="2" w:space="0" w:color="E3E3E3"/>
                                                    <w:bottom w:val="single" w:sz="2" w:space="0" w:color="E3E3E3"/>
                                                    <w:right w:val="single" w:sz="2" w:space="0" w:color="E3E3E3"/>
                                                  </w:divBdr>
                                                </w:div>
                                                <w:div w:id="1129276721">
                                                  <w:marLeft w:val="0"/>
                                                  <w:marRight w:val="0"/>
                                                  <w:marTop w:val="0"/>
                                                  <w:marBottom w:val="0"/>
                                                  <w:divBdr>
                                                    <w:top w:val="single" w:sz="2" w:space="0" w:color="E3E3E3"/>
                                                    <w:left w:val="single" w:sz="2" w:space="0" w:color="E3E3E3"/>
                                                    <w:bottom w:val="single" w:sz="2" w:space="0" w:color="E3E3E3"/>
                                                    <w:right w:val="single" w:sz="2" w:space="0" w:color="E3E3E3"/>
                                                  </w:divBdr>
                                                </w:div>
                                                <w:div w:id="5416703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539008493">
                          <w:marLeft w:val="0"/>
                          <w:marRight w:val="0"/>
                          <w:marTop w:val="0"/>
                          <w:marBottom w:val="0"/>
                          <w:divBdr>
                            <w:top w:val="single" w:sz="2" w:space="0" w:color="E3E3E3"/>
                            <w:left w:val="single" w:sz="2" w:space="0" w:color="E3E3E3"/>
                            <w:bottom w:val="single" w:sz="2" w:space="0" w:color="E3E3E3"/>
                            <w:right w:val="single" w:sz="2" w:space="0" w:color="E3E3E3"/>
                          </w:divBdr>
                          <w:divsChild>
                            <w:div w:id="22485586">
                              <w:marLeft w:val="0"/>
                              <w:marRight w:val="0"/>
                              <w:marTop w:val="0"/>
                              <w:marBottom w:val="0"/>
                              <w:divBdr>
                                <w:top w:val="single" w:sz="6" w:space="0" w:color="D8DAE3"/>
                                <w:left w:val="single" w:sz="6" w:space="0" w:color="D8DAE3"/>
                                <w:bottom w:val="single" w:sz="6" w:space="0" w:color="D8DAE3"/>
                                <w:right w:val="single" w:sz="6" w:space="0" w:color="D8DAE3"/>
                              </w:divBdr>
                              <w:divsChild>
                                <w:div w:id="448745597">
                                  <w:marLeft w:val="0"/>
                                  <w:marRight w:val="0"/>
                                  <w:marTop w:val="0"/>
                                  <w:marBottom w:val="0"/>
                                  <w:divBdr>
                                    <w:top w:val="single" w:sz="2" w:space="0" w:color="E3E3E3"/>
                                    <w:left w:val="single" w:sz="2" w:space="0" w:color="E3E3E3"/>
                                    <w:bottom w:val="single" w:sz="2" w:space="0" w:color="E3E3E3"/>
                                    <w:right w:val="single" w:sz="2" w:space="0" w:color="E3E3E3"/>
                                  </w:divBdr>
                                  <w:divsChild>
                                    <w:div w:id="8435949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59334089">
                                  <w:marLeft w:val="0"/>
                                  <w:marRight w:val="0"/>
                                  <w:marTop w:val="0"/>
                                  <w:marBottom w:val="0"/>
                                  <w:divBdr>
                                    <w:top w:val="single" w:sz="2" w:space="0" w:color="E3E3E3"/>
                                    <w:left w:val="single" w:sz="2" w:space="0" w:color="E3E3E3"/>
                                    <w:bottom w:val="single" w:sz="2" w:space="0" w:color="E3E3E3"/>
                                    <w:right w:val="single" w:sz="2" w:space="0" w:color="E3E3E3"/>
                                  </w:divBdr>
                                  <w:divsChild>
                                    <w:div w:id="18425083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3424746">
                                  <w:marLeft w:val="0"/>
                                  <w:marRight w:val="0"/>
                                  <w:marTop w:val="0"/>
                                  <w:marBottom w:val="0"/>
                                  <w:divBdr>
                                    <w:top w:val="single" w:sz="2" w:space="0" w:color="E3E3E3"/>
                                    <w:left w:val="single" w:sz="2" w:space="0" w:color="E3E3E3"/>
                                    <w:bottom w:val="single" w:sz="2" w:space="0" w:color="E3E3E3"/>
                                    <w:right w:val="single" w:sz="2" w:space="0" w:color="E3E3E3"/>
                                  </w:divBdr>
                                  <w:divsChild>
                                    <w:div w:id="4093556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06189193">
                                  <w:marLeft w:val="0"/>
                                  <w:marRight w:val="0"/>
                                  <w:marTop w:val="0"/>
                                  <w:marBottom w:val="0"/>
                                  <w:divBdr>
                                    <w:top w:val="single" w:sz="2" w:space="0" w:color="E3E3E3"/>
                                    <w:left w:val="single" w:sz="2" w:space="0" w:color="E3E3E3"/>
                                    <w:bottom w:val="single" w:sz="2" w:space="0" w:color="E3E3E3"/>
                                    <w:right w:val="single" w:sz="2" w:space="0" w:color="E3E3E3"/>
                                  </w:divBdr>
                                  <w:divsChild>
                                    <w:div w:id="6513724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50829507">
      <w:bodyDiv w:val="1"/>
      <w:marLeft w:val="0"/>
      <w:marRight w:val="0"/>
      <w:marTop w:val="0"/>
      <w:marBottom w:val="0"/>
      <w:divBdr>
        <w:top w:val="none" w:sz="0" w:space="0" w:color="auto"/>
        <w:left w:val="none" w:sz="0" w:space="0" w:color="auto"/>
        <w:bottom w:val="none" w:sz="0" w:space="0" w:color="auto"/>
        <w:right w:val="none" w:sz="0" w:space="0" w:color="auto"/>
      </w:divBdr>
    </w:div>
    <w:div w:id="1178080270">
      <w:bodyDiv w:val="1"/>
      <w:marLeft w:val="0"/>
      <w:marRight w:val="0"/>
      <w:marTop w:val="0"/>
      <w:marBottom w:val="0"/>
      <w:divBdr>
        <w:top w:val="none" w:sz="0" w:space="0" w:color="auto"/>
        <w:left w:val="none" w:sz="0" w:space="0" w:color="auto"/>
        <w:bottom w:val="none" w:sz="0" w:space="0" w:color="auto"/>
        <w:right w:val="none" w:sz="0" w:space="0" w:color="auto"/>
      </w:divBdr>
      <w:divsChild>
        <w:div w:id="1546528337">
          <w:marLeft w:val="0"/>
          <w:marRight w:val="0"/>
          <w:marTop w:val="0"/>
          <w:marBottom w:val="0"/>
          <w:divBdr>
            <w:top w:val="single" w:sz="2" w:space="0" w:color="E3E3E3"/>
            <w:left w:val="single" w:sz="2" w:space="0" w:color="E3E3E3"/>
            <w:bottom w:val="single" w:sz="2" w:space="0" w:color="E3E3E3"/>
            <w:right w:val="single" w:sz="2" w:space="0" w:color="E3E3E3"/>
          </w:divBdr>
        </w:div>
        <w:div w:id="2027710313">
          <w:marLeft w:val="0"/>
          <w:marRight w:val="0"/>
          <w:marTop w:val="0"/>
          <w:marBottom w:val="0"/>
          <w:divBdr>
            <w:top w:val="single" w:sz="2" w:space="0" w:color="E3E3E3"/>
            <w:left w:val="single" w:sz="2" w:space="0" w:color="E3E3E3"/>
            <w:bottom w:val="single" w:sz="2" w:space="0" w:color="E3E3E3"/>
            <w:right w:val="single" w:sz="2" w:space="0" w:color="E3E3E3"/>
          </w:divBdr>
        </w:div>
        <w:div w:id="12503115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65256316">
      <w:bodyDiv w:val="1"/>
      <w:marLeft w:val="0"/>
      <w:marRight w:val="0"/>
      <w:marTop w:val="0"/>
      <w:marBottom w:val="0"/>
      <w:divBdr>
        <w:top w:val="none" w:sz="0" w:space="0" w:color="auto"/>
        <w:left w:val="none" w:sz="0" w:space="0" w:color="auto"/>
        <w:bottom w:val="none" w:sz="0" w:space="0" w:color="auto"/>
        <w:right w:val="none" w:sz="0" w:space="0" w:color="auto"/>
      </w:divBdr>
    </w:div>
    <w:div w:id="1374188745">
      <w:bodyDiv w:val="1"/>
      <w:marLeft w:val="0"/>
      <w:marRight w:val="0"/>
      <w:marTop w:val="0"/>
      <w:marBottom w:val="0"/>
      <w:divBdr>
        <w:top w:val="none" w:sz="0" w:space="0" w:color="auto"/>
        <w:left w:val="none" w:sz="0" w:space="0" w:color="auto"/>
        <w:bottom w:val="none" w:sz="0" w:space="0" w:color="auto"/>
        <w:right w:val="none" w:sz="0" w:space="0" w:color="auto"/>
      </w:divBdr>
      <w:divsChild>
        <w:div w:id="1252005119">
          <w:marLeft w:val="0"/>
          <w:marRight w:val="0"/>
          <w:marTop w:val="0"/>
          <w:marBottom w:val="0"/>
          <w:divBdr>
            <w:top w:val="single" w:sz="2" w:space="0" w:color="E3E3E3"/>
            <w:left w:val="single" w:sz="2" w:space="0" w:color="E3E3E3"/>
            <w:bottom w:val="single" w:sz="2" w:space="0" w:color="E3E3E3"/>
            <w:right w:val="single" w:sz="2" w:space="0" w:color="E3E3E3"/>
          </w:divBdr>
        </w:div>
        <w:div w:id="243028513">
          <w:marLeft w:val="0"/>
          <w:marRight w:val="0"/>
          <w:marTop w:val="0"/>
          <w:marBottom w:val="0"/>
          <w:divBdr>
            <w:top w:val="single" w:sz="2" w:space="0" w:color="E3E3E3"/>
            <w:left w:val="single" w:sz="2" w:space="0" w:color="E3E3E3"/>
            <w:bottom w:val="single" w:sz="2" w:space="0" w:color="E3E3E3"/>
            <w:right w:val="single" w:sz="2" w:space="0" w:color="E3E3E3"/>
          </w:divBdr>
        </w:div>
        <w:div w:id="1818641659">
          <w:marLeft w:val="0"/>
          <w:marRight w:val="0"/>
          <w:marTop w:val="0"/>
          <w:marBottom w:val="0"/>
          <w:divBdr>
            <w:top w:val="single" w:sz="2" w:space="0" w:color="E3E3E3"/>
            <w:left w:val="single" w:sz="2" w:space="0" w:color="E3E3E3"/>
            <w:bottom w:val="single" w:sz="2" w:space="0" w:color="E3E3E3"/>
            <w:right w:val="single" w:sz="2" w:space="0" w:color="E3E3E3"/>
          </w:divBdr>
        </w:div>
        <w:div w:id="16301597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75413790">
      <w:bodyDiv w:val="1"/>
      <w:marLeft w:val="0"/>
      <w:marRight w:val="0"/>
      <w:marTop w:val="0"/>
      <w:marBottom w:val="0"/>
      <w:divBdr>
        <w:top w:val="none" w:sz="0" w:space="0" w:color="auto"/>
        <w:left w:val="none" w:sz="0" w:space="0" w:color="auto"/>
        <w:bottom w:val="none" w:sz="0" w:space="0" w:color="auto"/>
        <w:right w:val="none" w:sz="0" w:space="0" w:color="auto"/>
      </w:divBdr>
      <w:divsChild>
        <w:div w:id="17129215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94906901">
      <w:bodyDiv w:val="1"/>
      <w:marLeft w:val="0"/>
      <w:marRight w:val="0"/>
      <w:marTop w:val="0"/>
      <w:marBottom w:val="0"/>
      <w:divBdr>
        <w:top w:val="none" w:sz="0" w:space="0" w:color="auto"/>
        <w:left w:val="none" w:sz="0" w:space="0" w:color="auto"/>
        <w:bottom w:val="none" w:sz="0" w:space="0" w:color="auto"/>
        <w:right w:val="none" w:sz="0" w:space="0" w:color="auto"/>
      </w:divBdr>
      <w:divsChild>
        <w:div w:id="1344935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6131820">
      <w:bodyDiv w:val="1"/>
      <w:marLeft w:val="0"/>
      <w:marRight w:val="0"/>
      <w:marTop w:val="0"/>
      <w:marBottom w:val="0"/>
      <w:divBdr>
        <w:top w:val="none" w:sz="0" w:space="0" w:color="auto"/>
        <w:left w:val="none" w:sz="0" w:space="0" w:color="auto"/>
        <w:bottom w:val="none" w:sz="0" w:space="0" w:color="auto"/>
        <w:right w:val="none" w:sz="0" w:space="0" w:color="auto"/>
      </w:divBdr>
      <w:divsChild>
        <w:div w:id="34502598">
          <w:marLeft w:val="0"/>
          <w:marRight w:val="0"/>
          <w:marTop w:val="0"/>
          <w:marBottom w:val="0"/>
          <w:divBdr>
            <w:top w:val="single" w:sz="2" w:space="0" w:color="E3E3E3"/>
            <w:left w:val="single" w:sz="2" w:space="0" w:color="E3E3E3"/>
            <w:bottom w:val="single" w:sz="2" w:space="0" w:color="E3E3E3"/>
            <w:right w:val="single" w:sz="2" w:space="0" w:color="E3E3E3"/>
          </w:divBdr>
        </w:div>
        <w:div w:id="446656049">
          <w:marLeft w:val="0"/>
          <w:marRight w:val="0"/>
          <w:marTop w:val="0"/>
          <w:marBottom w:val="0"/>
          <w:divBdr>
            <w:top w:val="single" w:sz="2" w:space="0" w:color="E3E3E3"/>
            <w:left w:val="single" w:sz="2" w:space="0" w:color="E3E3E3"/>
            <w:bottom w:val="single" w:sz="2" w:space="0" w:color="E3E3E3"/>
            <w:right w:val="single" w:sz="2" w:space="0" w:color="E3E3E3"/>
          </w:divBdr>
        </w:div>
        <w:div w:id="2095201258">
          <w:marLeft w:val="0"/>
          <w:marRight w:val="0"/>
          <w:marTop w:val="0"/>
          <w:marBottom w:val="0"/>
          <w:divBdr>
            <w:top w:val="single" w:sz="2" w:space="0" w:color="E3E3E3"/>
            <w:left w:val="single" w:sz="2" w:space="0" w:color="E3E3E3"/>
            <w:bottom w:val="single" w:sz="2" w:space="0" w:color="E3E3E3"/>
            <w:right w:val="single" w:sz="2" w:space="0" w:color="E3E3E3"/>
          </w:divBdr>
        </w:div>
        <w:div w:id="5312639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55061538">
      <w:bodyDiv w:val="1"/>
      <w:marLeft w:val="0"/>
      <w:marRight w:val="0"/>
      <w:marTop w:val="0"/>
      <w:marBottom w:val="0"/>
      <w:divBdr>
        <w:top w:val="none" w:sz="0" w:space="0" w:color="auto"/>
        <w:left w:val="none" w:sz="0" w:space="0" w:color="auto"/>
        <w:bottom w:val="none" w:sz="0" w:space="0" w:color="auto"/>
        <w:right w:val="none" w:sz="0" w:space="0" w:color="auto"/>
      </w:divBdr>
      <w:divsChild>
        <w:div w:id="16564544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35275285">
      <w:bodyDiv w:val="1"/>
      <w:marLeft w:val="0"/>
      <w:marRight w:val="0"/>
      <w:marTop w:val="0"/>
      <w:marBottom w:val="0"/>
      <w:divBdr>
        <w:top w:val="none" w:sz="0" w:space="0" w:color="auto"/>
        <w:left w:val="none" w:sz="0" w:space="0" w:color="auto"/>
        <w:bottom w:val="none" w:sz="0" w:space="0" w:color="auto"/>
        <w:right w:val="none" w:sz="0" w:space="0" w:color="auto"/>
      </w:divBdr>
    </w:div>
    <w:div w:id="1751193534">
      <w:bodyDiv w:val="1"/>
      <w:marLeft w:val="0"/>
      <w:marRight w:val="0"/>
      <w:marTop w:val="0"/>
      <w:marBottom w:val="0"/>
      <w:divBdr>
        <w:top w:val="none" w:sz="0" w:space="0" w:color="auto"/>
        <w:left w:val="none" w:sz="0" w:space="0" w:color="auto"/>
        <w:bottom w:val="none" w:sz="0" w:space="0" w:color="auto"/>
        <w:right w:val="none" w:sz="0" w:space="0" w:color="auto"/>
      </w:divBdr>
      <w:divsChild>
        <w:div w:id="536238051">
          <w:marLeft w:val="0"/>
          <w:marRight w:val="0"/>
          <w:marTop w:val="0"/>
          <w:marBottom w:val="0"/>
          <w:divBdr>
            <w:top w:val="single" w:sz="2" w:space="0" w:color="E3E3E3"/>
            <w:left w:val="single" w:sz="2" w:space="0" w:color="E3E3E3"/>
            <w:bottom w:val="single" w:sz="2" w:space="0" w:color="E3E3E3"/>
            <w:right w:val="single" w:sz="2" w:space="0" w:color="E3E3E3"/>
          </w:divBdr>
        </w:div>
        <w:div w:id="1292397668">
          <w:marLeft w:val="0"/>
          <w:marRight w:val="0"/>
          <w:marTop w:val="0"/>
          <w:marBottom w:val="0"/>
          <w:divBdr>
            <w:top w:val="single" w:sz="2" w:space="0" w:color="E3E3E3"/>
            <w:left w:val="single" w:sz="2" w:space="0" w:color="E3E3E3"/>
            <w:bottom w:val="single" w:sz="2" w:space="0" w:color="E3E3E3"/>
            <w:right w:val="single" w:sz="2" w:space="0" w:color="E3E3E3"/>
          </w:divBdr>
        </w:div>
        <w:div w:id="17758602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21730536">
      <w:bodyDiv w:val="1"/>
      <w:marLeft w:val="0"/>
      <w:marRight w:val="0"/>
      <w:marTop w:val="0"/>
      <w:marBottom w:val="0"/>
      <w:divBdr>
        <w:top w:val="none" w:sz="0" w:space="0" w:color="auto"/>
        <w:left w:val="none" w:sz="0" w:space="0" w:color="auto"/>
        <w:bottom w:val="none" w:sz="0" w:space="0" w:color="auto"/>
        <w:right w:val="none" w:sz="0" w:space="0" w:color="auto"/>
      </w:divBdr>
      <w:divsChild>
        <w:div w:id="1529952196">
          <w:marLeft w:val="0"/>
          <w:marRight w:val="0"/>
          <w:marTop w:val="0"/>
          <w:marBottom w:val="0"/>
          <w:divBdr>
            <w:top w:val="single" w:sz="2" w:space="0" w:color="E3E3E3"/>
            <w:left w:val="single" w:sz="2" w:space="0" w:color="E3E3E3"/>
            <w:bottom w:val="single" w:sz="2" w:space="0" w:color="E3E3E3"/>
            <w:right w:val="single" w:sz="2" w:space="0" w:color="E3E3E3"/>
          </w:divBdr>
        </w:div>
        <w:div w:id="1914120693">
          <w:marLeft w:val="0"/>
          <w:marRight w:val="0"/>
          <w:marTop w:val="0"/>
          <w:marBottom w:val="0"/>
          <w:divBdr>
            <w:top w:val="single" w:sz="2" w:space="0" w:color="E3E3E3"/>
            <w:left w:val="single" w:sz="2" w:space="0" w:color="E3E3E3"/>
            <w:bottom w:val="single" w:sz="2" w:space="0" w:color="E3E3E3"/>
            <w:right w:val="single" w:sz="2" w:space="0" w:color="E3E3E3"/>
          </w:divBdr>
        </w:div>
        <w:div w:id="7755149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73377294">
      <w:bodyDiv w:val="1"/>
      <w:marLeft w:val="0"/>
      <w:marRight w:val="0"/>
      <w:marTop w:val="0"/>
      <w:marBottom w:val="0"/>
      <w:divBdr>
        <w:top w:val="none" w:sz="0" w:space="0" w:color="auto"/>
        <w:left w:val="none" w:sz="0" w:space="0" w:color="auto"/>
        <w:bottom w:val="none" w:sz="0" w:space="0" w:color="auto"/>
        <w:right w:val="none" w:sz="0" w:space="0" w:color="auto"/>
      </w:divBdr>
      <w:divsChild>
        <w:div w:id="1597447778">
          <w:marLeft w:val="0"/>
          <w:marRight w:val="0"/>
          <w:marTop w:val="0"/>
          <w:marBottom w:val="0"/>
          <w:divBdr>
            <w:top w:val="single" w:sz="2" w:space="0" w:color="E3E3E3"/>
            <w:left w:val="single" w:sz="2" w:space="0" w:color="E3E3E3"/>
            <w:bottom w:val="single" w:sz="2" w:space="0" w:color="E3E3E3"/>
            <w:right w:val="single" w:sz="2" w:space="0" w:color="E3E3E3"/>
          </w:divBdr>
        </w:div>
        <w:div w:id="3575143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67658026">
      <w:bodyDiv w:val="1"/>
      <w:marLeft w:val="0"/>
      <w:marRight w:val="0"/>
      <w:marTop w:val="0"/>
      <w:marBottom w:val="0"/>
      <w:divBdr>
        <w:top w:val="none" w:sz="0" w:space="0" w:color="auto"/>
        <w:left w:val="none" w:sz="0" w:space="0" w:color="auto"/>
        <w:bottom w:val="none" w:sz="0" w:space="0" w:color="auto"/>
        <w:right w:val="none" w:sz="0" w:space="0" w:color="auto"/>
      </w:divBdr>
    </w:div>
    <w:div w:id="2033453671">
      <w:bodyDiv w:val="1"/>
      <w:marLeft w:val="0"/>
      <w:marRight w:val="0"/>
      <w:marTop w:val="0"/>
      <w:marBottom w:val="0"/>
      <w:divBdr>
        <w:top w:val="none" w:sz="0" w:space="0" w:color="auto"/>
        <w:left w:val="none" w:sz="0" w:space="0" w:color="auto"/>
        <w:bottom w:val="none" w:sz="0" w:space="0" w:color="auto"/>
        <w:right w:val="none" w:sz="0" w:space="0" w:color="auto"/>
      </w:divBdr>
    </w:div>
    <w:div w:id="2099717244">
      <w:bodyDiv w:val="1"/>
      <w:marLeft w:val="0"/>
      <w:marRight w:val="0"/>
      <w:marTop w:val="0"/>
      <w:marBottom w:val="0"/>
      <w:divBdr>
        <w:top w:val="none" w:sz="0" w:space="0" w:color="auto"/>
        <w:left w:val="none" w:sz="0" w:space="0" w:color="auto"/>
        <w:bottom w:val="none" w:sz="0" w:space="0" w:color="auto"/>
        <w:right w:val="none" w:sz="0" w:space="0" w:color="auto"/>
      </w:divBdr>
      <w:divsChild>
        <w:div w:id="253982350">
          <w:marLeft w:val="0"/>
          <w:marRight w:val="0"/>
          <w:marTop w:val="0"/>
          <w:marBottom w:val="0"/>
          <w:divBdr>
            <w:top w:val="single" w:sz="2" w:space="0" w:color="E3E3E3"/>
            <w:left w:val="single" w:sz="2" w:space="0" w:color="E3E3E3"/>
            <w:bottom w:val="single" w:sz="2" w:space="0" w:color="E3E3E3"/>
            <w:right w:val="single" w:sz="2" w:space="0" w:color="E3E3E3"/>
          </w:divBdr>
        </w:div>
        <w:div w:id="1561556708">
          <w:marLeft w:val="0"/>
          <w:marRight w:val="0"/>
          <w:marTop w:val="0"/>
          <w:marBottom w:val="0"/>
          <w:divBdr>
            <w:top w:val="single" w:sz="2" w:space="0" w:color="E3E3E3"/>
            <w:left w:val="single" w:sz="2" w:space="0" w:color="E3E3E3"/>
            <w:bottom w:val="single" w:sz="2" w:space="0" w:color="E3E3E3"/>
            <w:right w:val="single" w:sz="2" w:space="0" w:color="E3E3E3"/>
          </w:divBdr>
        </w:div>
        <w:div w:id="10913901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20877592">
      <w:bodyDiv w:val="1"/>
      <w:marLeft w:val="0"/>
      <w:marRight w:val="0"/>
      <w:marTop w:val="0"/>
      <w:marBottom w:val="0"/>
      <w:divBdr>
        <w:top w:val="none" w:sz="0" w:space="0" w:color="auto"/>
        <w:left w:val="none" w:sz="0" w:space="0" w:color="auto"/>
        <w:bottom w:val="none" w:sz="0" w:space="0" w:color="auto"/>
        <w:right w:val="none" w:sz="0" w:space="0" w:color="auto"/>
      </w:divBdr>
      <w:divsChild>
        <w:div w:id="256644119">
          <w:marLeft w:val="0"/>
          <w:marRight w:val="0"/>
          <w:marTop w:val="0"/>
          <w:marBottom w:val="0"/>
          <w:divBdr>
            <w:top w:val="single" w:sz="2" w:space="0" w:color="E3E3E3"/>
            <w:left w:val="single" w:sz="2" w:space="0" w:color="E3E3E3"/>
            <w:bottom w:val="single" w:sz="2" w:space="0" w:color="E3E3E3"/>
            <w:right w:val="single" w:sz="2" w:space="0" w:color="E3E3E3"/>
          </w:divBdr>
        </w:div>
        <w:div w:id="922684566">
          <w:marLeft w:val="0"/>
          <w:marRight w:val="0"/>
          <w:marTop w:val="0"/>
          <w:marBottom w:val="0"/>
          <w:divBdr>
            <w:top w:val="single" w:sz="2" w:space="0" w:color="E3E3E3"/>
            <w:left w:val="single" w:sz="2" w:space="0" w:color="E3E3E3"/>
            <w:bottom w:val="single" w:sz="2" w:space="0" w:color="E3E3E3"/>
            <w:right w:val="single" w:sz="2" w:space="0" w:color="E3E3E3"/>
          </w:divBdr>
        </w:div>
        <w:div w:id="1754937659">
          <w:marLeft w:val="0"/>
          <w:marRight w:val="0"/>
          <w:marTop w:val="0"/>
          <w:marBottom w:val="0"/>
          <w:divBdr>
            <w:top w:val="single" w:sz="2" w:space="0" w:color="E3E3E3"/>
            <w:left w:val="single" w:sz="2" w:space="0" w:color="E3E3E3"/>
            <w:bottom w:val="single" w:sz="2" w:space="0" w:color="E3E3E3"/>
            <w:right w:val="single" w:sz="2" w:space="0" w:color="E3E3E3"/>
          </w:divBdr>
        </w:div>
        <w:div w:id="7822637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doi.org/10.1177/002224299305700101" TargetMode="External"/><Relationship Id="rId3" Type="http://schemas.openxmlformats.org/officeDocument/2006/relationships/styles" Target="styles.xml"/><Relationship Id="rId21" Type="http://schemas.openxmlformats.org/officeDocument/2006/relationships/hyperlink" Target="https://doi.org/10.1016/j.jretconser.2016.07.008" TargetMode="External"/><Relationship Id="rId34" Type="http://schemas.openxmlformats.org/officeDocument/2006/relationships/hyperlink" Target="https://doi.org/10.1177/002224298805200302"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hyperlink" Target="https://doi.org/10.1007/s10551-019-04127-5" TargetMode="External"/><Relationship Id="rId33" Type="http://schemas.openxmlformats.org/officeDocument/2006/relationships/hyperlink" Target="https://doi.org/10.1016/j.jretconser.2016.06.009"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doi.org/10.1007/BF03396689" TargetMode="External"/><Relationship Id="rId29" Type="http://schemas.openxmlformats.org/officeDocument/2006/relationships/hyperlink" Target="https://doi.org/10.1016/j.tourman.2017.10.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1016/j.tmp.2017.02.005" TargetMode="External"/><Relationship Id="rId32" Type="http://schemas.openxmlformats.org/officeDocument/2006/relationships/hyperlink" Target="https://doi.org/10.1108/09604520910985678"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10.1016/j.jbusres.2020.02.034" TargetMode="External"/><Relationship Id="rId28" Type="http://schemas.openxmlformats.org/officeDocument/2006/relationships/hyperlink" Target="https://doi.org/10.1057/bm.2010.15"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doi.org/10.1509/jmkr.38.4.485.18899" TargetMode="External"/><Relationship Id="rId31" Type="http://schemas.openxmlformats.org/officeDocument/2006/relationships/hyperlink" Target="https://doi.org/10.1016/j.jairtraman.2018.04.008" TargetMode="External"/><Relationship Id="rId4" Type="http://schemas.openxmlformats.org/officeDocument/2006/relationships/settings" Target="settings.xml"/><Relationship Id="rId9" Type="http://schemas.openxmlformats.org/officeDocument/2006/relationships/hyperlink" Target="mailto:Frezazade64@gmail.com" TargetMode="External"/><Relationship Id="rId14" Type="http://schemas.openxmlformats.org/officeDocument/2006/relationships/header" Target="header2.xml"/><Relationship Id="rId22" Type="http://schemas.openxmlformats.org/officeDocument/2006/relationships/hyperlink" Target="https://doi.org/10.1108/13563280710832709" TargetMode="External"/><Relationship Id="rId27" Type="http://schemas.openxmlformats.org/officeDocument/2006/relationships/hyperlink" Target="https://doi.org/10.1016/j.jbusres.2013.08.012" TargetMode="External"/><Relationship Id="rId30" Type="http://schemas.openxmlformats.org/officeDocument/2006/relationships/hyperlink" Target="https://doi.org/10.1016/j.jbusres.2012.03.008"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08B5B-0271-4A2A-9AED-5E7C8C460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1422</TotalTime>
  <Pages>15</Pages>
  <Words>6251</Words>
  <Characters>35633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R.S.T</dc:creator>
  <cp:keywords/>
  <dc:description/>
  <cp:lastModifiedBy>TTI</cp:lastModifiedBy>
  <cp:revision>776</cp:revision>
  <cp:lastPrinted>2026-09-28T11:52:00Z</cp:lastPrinted>
  <dcterms:created xsi:type="dcterms:W3CDTF">2026-06-13T12:18:00Z</dcterms:created>
  <dcterms:modified xsi:type="dcterms:W3CDTF">2026-10-12T19:06:00Z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layi">
    <vt:bool>true</vt:bool>
  </property>
  <property fmtid="{D5CDD505-2E9C-101B-9397-08002B2CF9AE}" pid="3" name="Neshane">
    <vt:bool>true</vt:bool>
  </property>
  <property fmtid="{D5CDD505-2E9C-101B-9397-08002B2CF9AE}" pid="4" name="Nevise">
    <vt:bool>true</vt:bool>
  </property>
  <property fmtid="{D5CDD505-2E9C-101B-9397-08002B2CF9AE}" pid="5" name="Edit">
    <vt:bool>true</vt:bool>
  </property>
  <property fmtid="{D5CDD505-2E9C-101B-9397-08002B2CF9AE}" pid="6" name="NUM">
    <vt:bool>true</vt:bool>
  </property>
  <property fmtid="{D5CDD505-2E9C-101B-9397-08002B2CF9AE}" pid="7" name="MSVB">
    <vt:bool>true</vt:bool>
  </property>
  <property fmtid="{D5CDD505-2E9C-101B-9397-08002B2CF9AE}" pid="8" name="Hamze">
    <vt:bool>true</vt:bool>
  </property>
  <property fmtid="{D5CDD505-2E9C-101B-9397-08002B2CF9AE}" pid="9" name="TakHarf">
    <vt:bool>true</vt:bool>
  </property>
  <property fmtid="{D5CDD505-2E9C-101B-9397-08002B2CF9AE}" pid="10" name="EngMosavab">
    <vt:bool>false</vt:bool>
  </property>
  <property fmtid="{D5CDD505-2E9C-101B-9397-08002B2CF9AE}" pid="11" name="ListFont">
    <vt:lpwstr/>
  </property>
  <property fmtid="{D5CDD505-2E9C-101B-9397-08002B2CF9AE}" pid="12" name="ListStyle">
    <vt:lpwstr/>
  </property>
  <property fmtid="{D5CDD505-2E9C-101B-9397-08002B2CF9AE}" pid="13" name="PaknevisDocID">
    <vt:i4>-1</vt:i4>
  </property>
</Properties>
</file>